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AC1519" w:rsidRDefault="003C4DE1" w:rsidP="005D6FC4">
      <w:pPr>
        <w:pStyle w:val="Heading2"/>
      </w:pPr>
      <w:r w:rsidRPr="00AC1519">
        <w:t>Collect Initial Data</w:t>
      </w:r>
    </w:p>
    <w:p w14:paraId="5AE09F92" w14:textId="208B32D7" w:rsidR="001E2C3C" w:rsidRPr="00AC1519" w:rsidRDefault="00CF0AE3" w:rsidP="008B71E1">
      <w:pPr>
        <w:pStyle w:val="NoSpacing"/>
        <w:ind w:firstLine="567"/>
      </w:pPr>
      <w:r w:rsidRPr="00AC1519">
        <w:t xml:space="preserve">As already mentioned, </w:t>
      </w:r>
      <w:r w:rsidR="00843EBA" w:rsidRPr="00AC1519">
        <w:t xml:space="preserve">the </w:t>
      </w:r>
      <w:r w:rsidR="00A4087D" w:rsidRPr="00AC1519">
        <w:t>data defined in the business understanding phase</w:t>
      </w:r>
      <w:r w:rsidR="00DE0B7D" w:rsidRPr="00AC1519">
        <w:t xml:space="preserve"> were:</w:t>
      </w:r>
    </w:p>
    <w:p w14:paraId="630EF4A8" w14:textId="352602F0" w:rsidR="001A690C" w:rsidRPr="00AC1519" w:rsidRDefault="001A690C" w:rsidP="001A690C">
      <w:pPr>
        <w:pStyle w:val="NoSpacing"/>
        <w:numPr>
          <w:ilvl w:val="0"/>
          <w:numId w:val="33"/>
        </w:numPr>
      </w:pPr>
      <w:r w:rsidRPr="00AC1519">
        <w:t>Total House Cost Growth</w:t>
      </w:r>
      <w:r w:rsidR="00DE0B7D" w:rsidRPr="00AC1519">
        <w:t xml:space="preserve"> along time</w:t>
      </w:r>
    </w:p>
    <w:p w14:paraId="4FCCC4CB" w14:textId="015BF4DA" w:rsidR="001A690C" w:rsidRPr="00AC1519" w:rsidRDefault="001A690C" w:rsidP="001A690C">
      <w:pPr>
        <w:pStyle w:val="NoSpacing"/>
        <w:numPr>
          <w:ilvl w:val="0"/>
          <w:numId w:val="33"/>
        </w:numPr>
      </w:pPr>
      <w:r w:rsidRPr="00AC1519">
        <w:t>Total House Construction Growth</w:t>
      </w:r>
      <w:r w:rsidR="00DE0B7D" w:rsidRPr="00AC1519">
        <w:t xml:space="preserve"> along time</w:t>
      </w:r>
    </w:p>
    <w:p w14:paraId="7DA691EF" w14:textId="3AFF9F6F" w:rsidR="001A690C" w:rsidRPr="00AC1519" w:rsidRDefault="001A690C" w:rsidP="001A690C">
      <w:pPr>
        <w:pStyle w:val="NoSpacing"/>
        <w:numPr>
          <w:ilvl w:val="0"/>
          <w:numId w:val="33"/>
        </w:numPr>
      </w:pPr>
      <w:r w:rsidRPr="00AC1519">
        <w:t>Construction Employment Rate</w:t>
      </w:r>
      <w:r w:rsidR="00DE0B7D" w:rsidRPr="00AC1519">
        <w:t xml:space="preserve"> along time</w:t>
      </w:r>
    </w:p>
    <w:p w14:paraId="7A397721" w14:textId="16327225" w:rsidR="001A690C" w:rsidRPr="00AC1519" w:rsidRDefault="001A690C" w:rsidP="001A690C">
      <w:pPr>
        <w:pStyle w:val="NoSpacing"/>
        <w:numPr>
          <w:ilvl w:val="0"/>
          <w:numId w:val="33"/>
        </w:numPr>
      </w:pPr>
      <w:r w:rsidRPr="00AC1519">
        <w:t>Total Population</w:t>
      </w:r>
      <w:r w:rsidR="00DE0B7D" w:rsidRPr="00AC1519">
        <w:t xml:space="preserve"> along time</w:t>
      </w:r>
    </w:p>
    <w:p w14:paraId="2557ACF9" w14:textId="13D2108C" w:rsidR="001A690C" w:rsidRPr="00AC1519" w:rsidRDefault="001A690C" w:rsidP="001A690C">
      <w:pPr>
        <w:pStyle w:val="NoSpacing"/>
        <w:numPr>
          <w:ilvl w:val="0"/>
          <w:numId w:val="33"/>
        </w:numPr>
      </w:pPr>
      <w:r w:rsidRPr="00AC1519">
        <w:t>Total active population</w:t>
      </w:r>
      <w:r w:rsidR="00DE0B7D" w:rsidRPr="00AC1519">
        <w:t xml:space="preserve"> along time</w:t>
      </w:r>
    </w:p>
    <w:p w14:paraId="4AA6D927" w14:textId="50E4798D" w:rsidR="005D6825" w:rsidRPr="00AC1519" w:rsidRDefault="001A6E25" w:rsidP="008B71E1">
      <w:pPr>
        <w:pStyle w:val="NoSpacing"/>
        <w:ind w:firstLine="567"/>
      </w:pPr>
      <w:r w:rsidRPr="00AC1519">
        <w:t xml:space="preserve">In this </w:t>
      </w:r>
      <w:r w:rsidR="0098658B" w:rsidRPr="00AC1519">
        <w:t>step it was collected and printed a first look on the chosen datasets:</w:t>
      </w:r>
    </w:p>
    <w:p w14:paraId="072D4080" w14:textId="77777777" w:rsidR="005B4BF4" w:rsidRPr="00AC1519" w:rsidRDefault="005B4BF4" w:rsidP="008B71E1">
      <w:pPr>
        <w:pStyle w:val="NoSpacing"/>
        <w:ind w:firstLine="567"/>
        <w:rPr>
          <w:b/>
          <w:bCs/>
        </w:rPr>
      </w:pPr>
    </w:p>
    <w:p w14:paraId="21D0B721" w14:textId="77777777" w:rsidR="005A2437" w:rsidRPr="00AC1519" w:rsidRDefault="005A2437" w:rsidP="008B71E1">
      <w:pPr>
        <w:pStyle w:val="NoSpacing"/>
        <w:ind w:firstLine="567"/>
        <w:rPr>
          <w:b/>
          <w:bCs/>
        </w:rPr>
      </w:pPr>
    </w:p>
    <w:p w14:paraId="3E61AB7C" w14:textId="77777777" w:rsidR="005A2437" w:rsidRPr="00AC1519" w:rsidRDefault="005A2437" w:rsidP="008B71E1">
      <w:pPr>
        <w:pStyle w:val="NoSpacing"/>
        <w:ind w:firstLine="567"/>
        <w:rPr>
          <w:b/>
          <w:bCs/>
        </w:rPr>
      </w:pP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lastRenderedPageBreak/>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Pr="00AC1519"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9"/>
                    <a:stretch>
                      <a:fillRect/>
                    </a:stretch>
                  </pic:blipFill>
                  <pic:spPr>
                    <a:xfrm>
                      <a:off x="0" y="0"/>
                      <a:ext cx="5943600" cy="2907030"/>
                    </a:xfrm>
                    <a:prstGeom prst="rect">
                      <a:avLst/>
                    </a:prstGeom>
                  </pic:spPr>
                </pic:pic>
              </a:graphicData>
            </a:graphic>
          </wp:inline>
        </w:drawing>
      </w: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0"/>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1"/>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lastRenderedPageBreak/>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2229CECE" w14:textId="77777777" w:rsidR="00387AE8" w:rsidRPr="00AC1519" w:rsidRDefault="00387AE8" w:rsidP="008B71E1">
      <w:pPr>
        <w:pStyle w:val="NoSpacing"/>
        <w:ind w:firstLine="567"/>
        <w:rPr>
          <w:noProof/>
        </w:rPr>
      </w:pPr>
    </w:p>
    <w:p w14:paraId="53FA514D" w14:textId="77777777" w:rsidR="00387AE8" w:rsidRPr="00AC1519" w:rsidRDefault="00387AE8" w:rsidP="008B71E1">
      <w:pPr>
        <w:pStyle w:val="NoSpacing"/>
        <w:ind w:firstLine="567"/>
        <w:rPr>
          <w:noProof/>
        </w:rPr>
      </w:pPr>
    </w:p>
    <w:p w14:paraId="40CDEDAE" w14:textId="77777777" w:rsidR="00387AE8" w:rsidRPr="00AC1519" w:rsidRDefault="00387AE8" w:rsidP="008B71E1">
      <w:pPr>
        <w:pStyle w:val="NoSpacing"/>
        <w:ind w:firstLine="567"/>
        <w:rPr>
          <w:noProof/>
        </w:rPr>
      </w:pPr>
    </w:p>
    <w:p w14:paraId="7AC14122" w14:textId="77777777" w:rsidR="00387AE8" w:rsidRPr="00AC1519" w:rsidRDefault="00387AE8" w:rsidP="008B71E1">
      <w:pPr>
        <w:pStyle w:val="NoSpacing"/>
        <w:ind w:firstLine="567"/>
        <w:rPr>
          <w:noProof/>
        </w:rPr>
      </w:pPr>
    </w:p>
    <w:p w14:paraId="2F56CAD1" w14:textId="77777777" w:rsidR="00387AE8" w:rsidRPr="00AC1519" w:rsidRDefault="00387AE8" w:rsidP="008B71E1">
      <w:pPr>
        <w:pStyle w:val="NoSpacing"/>
        <w:ind w:firstLine="567"/>
        <w:rPr>
          <w:noProof/>
        </w:rPr>
      </w:pPr>
    </w:p>
    <w:p w14:paraId="78B9B998" w14:textId="77777777" w:rsidR="00387AE8" w:rsidRPr="00AC1519" w:rsidRDefault="00387AE8" w:rsidP="008B71E1">
      <w:pPr>
        <w:pStyle w:val="NoSpacing"/>
        <w:ind w:firstLine="567"/>
        <w:rPr>
          <w:noProof/>
        </w:rPr>
      </w:pPr>
    </w:p>
    <w:p w14:paraId="32E8859C" w14:textId="77777777" w:rsidR="00387AE8" w:rsidRPr="00AC1519" w:rsidRDefault="00387AE8" w:rsidP="008B71E1">
      <w:pPr>
        <w:pStyle w:val="NoSpacing"/>
        <w:ind w:firstLine="567"/>
        <w:rPr>
          <w:noProof/>
        </w:rPr>
      </w:pPr>
    </w:p>
    <w:p w14:paraId="32CFB2FB" w14:textId="77777777" w:rsidR="00387AE8" w:rsidRPr="00AC1519" w:rsidRDefault="00387AE8" w:rsidP="008B71E1">
      <w:pPr>
        <w:pStyle w:val="NoSpacing"/>
        <w:ind w:firstLine="567"/>
        <w:rPr>
          <w:noProof/>
        </w:rPr>
      </w:pPr>
    </w:p>
    <w:p w14:paraId="047E09DD" w14:textId="77777777" w:rsidR="00387AE8" w:rsidRPr="00AC1519" w:rsidRDefault="00387AE8" w:rsidP="008B71E1">
      <w:pPr>
        <w:pStyle w:val="NoSpacing"/>
        <w:ind w:firstLine="567"/>
        <w:rPr>
          <w:noProof/>
        </w:rPr>
      </w:pPr>
    </w:p>
    <w:p w14:paraId="6CC37E72" w14:textId="724D114A" w:rsidR="005A2437" w:rsidRPr="00AC1519" w:rsidRDefault="00C27141" w:rsidP="008B71E1">
      <w:pPr>
        <w:pStyle w:val="NoSpacing"/>
        <w:ind w:firstLine="567"/>
      </w:pPr>
      <w:r w:rsidRPr="00AC1519">
        <w:rPr>
          <w:noProof/>
        </w:rPr>
        <w:t xml:space="preserve"> </w:t>
      </w:r>
    </w:p>
    <w:p w14:paraId="6CAECE30" w14:textId="5A15AEB6" w:rsidR="00511CB0" w:rsidRPr="00AC1519"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2A646578" w14:textId="77777777" w:rsidR="00A454C1" w:rsidRPr="00AC1519" w:rsidRDefault="00A454C1"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956C6F">
        <w:tc>
          <w:tcPr>
            <w:tcW w:w="3115"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9"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956C6F">
        <w:tc>
          <w:tcPr>
            <w:tcW w:w="3115"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2"/>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3"/>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9"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4"/>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5"/>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6"/>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7"/>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8"/>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19"/>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0"/>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1"/>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2"/>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3"/>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60BA9A7F" w:rsidR="00B972F0" w:rsidRPr="00AC1519" w:rsidRDefault="00AA3D91" w:rsidP="00B972F0">
      <w:pPr>
        <w:pStyle w:val="Heading2"/>
      </w:pPr>
      <w:r w:rsidRPr="00AC1519">
        <w:t>Describe</w:t>
      </w:r>
      <w:r w:rsidR="00B972F0" w:rsidRPr="00AC1519">
        <w:t xml:space="preserve"> Data</w:t>
      </w:r>
    </w:p>
    <w:p w14:paraId="12D4F666" w14:textId="2AE00A7B" w:rsidR="00B972F0" w:rsidRPr="00AC1519"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2F0CCDCD" w14:textId="77777777" w:rsidR="002E0084" w:rsidRDefault="002E0084" w:rsidP="00B972F0">
      <w:pPr>
        <w:pStyle w:val="NoSpacing"/>
        <w:ind w:firstLine="567"/>
      </w:pPr>
    </w:p>
    <w:p w14:paraId="50337828" w14:textId="77777777" w:rsidR="0097087A" w:rsidRPr="0044477D" w:rsidRDefault="0097087A" w:rsidP="0097087A">
      <w:pPr>
        <w:pStyle w:val="NoSpacing"/>
        <w:ind w:firstLine="567"/>
        <w:rPr>
          <w:b/>
          <w:bCs/>
          <w:sz w:val="28"/>
          <w:szCs w:val="28"/>
        </w:rPr>
      </w:pPr>
      <w:r w:rsidRPr="0044477D">
        <w:rPr>
          <w:b/>
          <w:bCs/>
          <w:sz w:val="28"/>
          <w:szCs w:val="28"/>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4"/>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5"/>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6"/>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18F395F0" w14:textId="77777777" w:rsidR="004400AB" w:rsidRDefault="004400AB" w:rsidP="0097087A">
      <w:pPr>
        <w:pStyle w:val="NoSpacing"/>
        <w:ind w:firstLine="567"/>
      </w:pPr>
    </w:p>
    <w:p w14:paraId="4E567327"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7"/>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8"/>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29"/>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44477D" w:rsidRDefault="00A643A1" w:rsidP="00A643A1">
      <w:pPr>
        <w:pStyle w:val="NoSpacing"/>
        <w:ind w:firstLine="567"/>
        <w:rPr>
          <w:b/>
          <w:bCs/>
          <w:sz w:val="28"/>
          <w:szCs w:val="28"/>
        </w:rPr>
      </w:pPr>
      <w:r w:rsidRPr="0044477D">
        <w:rPr>
          <w:b/>
          <w:bCs/>
          <w:sz w:val="28"/>
          <w:szCs w:val="28"/>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0"/>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1"/>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2"/>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3"/>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4"/>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5"/>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44A44E75" w14:textId="77777777" w:rsidR="00C23D6B" w:rsidRDefault="00C23D6B" w:rsidP="008B71E1">
      <w:pPr>
        <w:pStyle w:val="NoSpacing"/>
        <w:ind w:firstLine="567"/>
      </w:pPr>
    </w:p>
    <w:p w14:paraId="5DA59553" w14:textId="77777777" w:rsidR="00C23D6B" w:rsidRDefault="00C23D6B" w:rsidP="008B71E1">
      <w:pPr>
        <w:pStyle w:val="NoSpacing"/>
        <w:ind w:firstLine="567"/>
      </w:pPr>
    </w:p>
    <w:p w14:paraId="291DF733" w14:textId="77777777" w:rsidR="00C23D6B" w:rsidRDefault="00C23D6B" w:rsidP="008B71E1">
      <w:pPr>
        <w:pStyle w:val="NoSpacing"/>
        <w:ind w:firstLine="567"/>
      </w:pPr>
    </w:p>
    <w:p w14:paraId="2C1A28B8" w14:textId="77777777" w:rsidR="00C23D6B" w:rsidRDefault="00C23D6B" w:rsidP="008B71E1">
      <w:pPr>
        <w:pStyle w:val="NoSpacing"/>
        <w:ind w:firstLine="567"/>
      </w:pPr>
    </w:p>
    <w:p w14:paraId="4037B786" w14:textId="77777777" w:rsidR="00C23D6B" w:rsidRDefault="00C23D6B" w:rsidP="008B71E1">
      <w:pPr>
        <w:pStyle w:val="NoSpacing"/>
        <w:ind w:firstLine="567"/>
      </w:pPr>
    </w:p>
    <w:p w14:paraId="6F7BC50B" w14:textId="77777777" w:rsidR="00C23D6B" w:rsidRDefault="00C23D6B" w:rsidP="008B71E1">
      <w:pPr>
        <w:pStyle w:val="NoSpacing"/>
        <w:ind w:firstLine="567"/>
      </w:pPr>
    </w:p>
    <w:p w14:paraId="7B794196" w14:textId="77777777" w:rsidR="00C23D6B" w:rsidRDefault="00C23D6B" w:rsidP="008B71E1">
      <w:pPr>
        <w:pStyle w:val="NoSpacing"/>
        <w:ind w:firstLine="567"/>
      </w:pPr>
    </w:p>
    <w:p w14:paraId="2E04FFB1" w14:textId="77777777" w:rsidR="00C23D6B" w:rsidRDefault="00C23D6B" w:rsidP="008B71E1">
      <w:pPr>
        <w:pStyle w:val="NoSpacing"/>
        <w:ind w:firstLine="567"/>
      </w:pPr>
    </w:p>
    <w:p w14:paraId="63A14FD1" w14:textId="77777777" w:rsidR="00C23D6B" w:rsidRDefault="00C23D6B" w:rsidP="008B71E1">
      <w:pPr>
        <w:pStyle w:val="NoSpacing"/>
        <w:ind w:firstLine="567"/>
      </w:pPr>
    </w:p>
    <w:p w14:paraId="4EA2680F" w14:textId="77777777" w:rsidR="00C23D6B" w:rsidRDefault="00C23D6B" w:rsidP="008B71E1">
      <w:pPr>
        <w:pStyle w:val="NoSpacing"/>
        <w:ind w:firstLine="567"/>
      </w:pPr>
    </w:p>
    <w:p w14:paraId="6A2B1ED4" w14:textId="77777777" w:rsidR="00C23D6B" w:rsidRDefault="00C23D6B" w:rsidP="008B71E1">
      <w:pPr>
        <w:pStyle w:val="NoSpacing"/>
        <w:ind w:firstLine="567"/>
      </w:pPr>
    </w:p>
    <w:p w14:paraId="2F27BC97" w14:textId="77777777" w:rsidR="00C23D6B" w:rsidRDefault="00C23D6B" w:rsidP="008B71E1">
      <w:pPr>
        <w:pStyle w:val="NoSpacing"/>
        <w:ind w:firstLine="567"/>
      </w:pPr>
    </w:p>
    <w:p w14:paraId="5A5675A5" w14:textId="77777777" w:rsidR="00C23D6B" w:rsidRDefault="00C23D6B" w:rsidP="008B71E1">
      <w:pPr>
        <w:pStyle w:val="NoSpacing"/>
        <w:ind w:firstLine="567"/>
      </w:pPr>
    </w:p>
    <w:p w14:paraId="1D0D9E7B" w14:textId="77777777" w:rsidR="00C23D6B" w:rsidRDefault="00C23D6B" w:rsidP="008B71E1">
      <w:pPr>
        <w:pStyle w:val="NoSpacing"/>
        <w:ind w:firstLine="567"/>
      </w:pPr>
    </w:p>
    <w:p w14:paraId="5529CE87" w14:textId="77777777" w:rsidR="00C23D6B" w:rsidRDefault="00C23D6B" w:rsidP="008B71E1">
      <w:pPr>
        <w:pStyle w:val="NoSpacing"/>
        <w:ind w:firstLine="567"/>
      </w:pPr>
    </w:p>
    <w:p w14:paraId="4FEAC58B" w14:textId="77777777" w:rsidR="00C23D6B" w:rsidRDefault="00C23D6B" w:rsidP="008B71E1">
      <w:pPr>
        <w:pStyle w:val="NoSpacing"/>
        <w:ind w:firstLine="567"/>
      </w:pPr>
    </w:p>
    <w:p w14:paraId="055F875D" w14:textId="77777777" w:rsidR="00C23D6B" w:rsidRDefault="00C23D6B" w:rsidP="008B71E1">
      <w:pPr>
        <w:pStyle w:val="NoSpacing"/>
        <w:ind w:firstLine="567"/>
      </w:pPr>
    </w:p>
    <w:p w14:paraId="51B520EC" w14:textId="41C39A7E" w:rsidR="00C23D6B" w:rsidRPr="0044477D" w:rsidRDefault="00C23D6B" w:rsidP="00C23D6B">
      <w:pPr>
        <w:pStyle w:val="NoSpacing"/>
        <w:ind w:firstLine="567"/>
        <w:rPr>
          <w:b/>
          <w:bCs/>
          <w:sz w:val="28"/>
          <w:szCs w:val="28"/>
        </w:rPr>
      </w:pPr>
      <w:r w:rsidRPr="0044477D">
        <w:rPr>
          <w:b/>
          <w:bCs/>
          <w:sz w:val="28"/>
          <w:szCs w:val="28"/>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6"/>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7"/>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8"/>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Pr="002F6E52"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39"/>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0"/>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1"/>
                          <a:stretch>
                            <a:fillRect/>
                          </a:stretch>
                        </pic:blipFill>
                        <pic:spPr>
                          <a:xfrm>
                            <a:off x="0" y="0"/>
                            <a:ext cx="2351219" cy="1030199"/>
                          </a:xfrm>
                          <a:prstGeom prst="rect">
                            <a:avLst/>
                          </a:prstGeom>
                        </pic:spPr>
                      </pic:pic>
                    </a:graphicData>
                  </a:graphic>
                </wp:inline>
              </w:drawing>
            </w:r>
          </w:p>
        </w:tc>
      </w:tr>
    </w:tbl>
    <w:p w14:paraId="6E07B5DB" w14:textId="77777777" w:rsidR="00C23D6B" w:rsidRDefault="00C23D6B" w:rsidP="00C23D6B">
      <w:pPr>
        <w:pStyle w:val="NoSpacing"/>
        <w:ind w:firstLine="567"/>
        <w:rPr>
          <w:b/>
          <w:bCs/>
        </w:rPr>
      </w:pPr>
    </w:p>
    <w:p w14:paraId="38D88204" w14:textId="77777777" w:rsidR="00C23D6B" w:rsidRDefault="00C23D6B" w:rsidP="00C23D6B">
      <w:pPr>
        <w:pStyle w:val="NoSpacing"/>
        <w:ind w:firstLine="567"/>
        <w:rPr>
          <w:b/>
          <w:bCs/>
        </w:rPr>
      </w:pPr>
    </w:p>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Pr="0044477D" w:rsidRDefault="0044477D" w:rsidP="0044477D">
      <w:pPr>
        <w:pStyle w:val="NoSpacing"/>
        <w:ind w:firstLine="567"/>
        <w:rPr>
          <w:b/>
          <w:bCs/>
          <w:sz w:val="28"/>
          <w:szCs w:val="28"/>
        </w:rPr>
      </w:pPr>
      <w:r w:rsidRPr="0044477D">
        <w:rPr>
          <w:b/>
          <w:bCs/>
          <w:sz w:val="28"/>
          <w:szCs w:val="28"/>
        </w:rPr>
        <w:t>Total Population</w:t>
      </w: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Pr="00037CA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2"/>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3"/>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4"/>
                          <a:stretch>
                            <a:fillRect/>
                          </a:stretch>
                        </pic:blipFill>
                        <pic:spPr>
                          <a:xfrm>
                            <a:off x="0" y="0"/>
                            <a:ext cx="1988992" cy="2370025"/>
                          </a:xfrm>
                          <a:prstGeom prst="rect">
                            <a:avLst/>
                          </a:prstGeom>
                        </pic:spPr>
                      </pic:pic>
                    </a:graphicData>
                  </a:graphic>
                </wp:inline>
              </w:drawing>
            </w:r>
          </w:p>
        </w:tc>
      </w:tr>
    </w:tbl>
    <w:p w14:paraId="25A72C76" w14:textId="77777777" w:rsidR="0044477D" w:rsidRDefault="0044477D" w:rsidP="0044477D">
      <w:pPr>
        <w:pStyle w:val="NoSpacing"/>
        <w:ind w:firstLine="567"/>
        <w:rPr>
          <w:b/>
          <w:bCs/>
        </w:rPr>
      </w:pPr>
    </w:p>
    <w:p w14:paraId="19616ED4" w14:textId="77777777" w:rsidR="0044477D" w:rsidRPr="002F6E52" w:rsidRDefault="0044477D" w:rsidP="0044477D">
      <w:pPr>
        <w:pStyle w:val="NoSpacing"/>
        <w:ind w:firstLine="567"/>
      </w:pPr>
      <w:r w:rsidRPr="002F6E52">
        <w:lastRenderedPageBreak/>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5"/>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6"/>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7"/>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Pr="0044477D" w:rsidRDefault="00BB425D" w:rsidP="00BB425D">
      <w:pPr>
        <w:pStyle w:val="NoSpacing"/>
        <w:ind w:firstLine="567"/>
        <w:rPr>
          <w:b/>
          <w:bCs/>
          <w:sz w:val="28"/>
          <w:szCs w:val="28"/>
        </w:rPr>
      </w:pPr>
      <w:r w:rsidRPr="0044477D">
        <w:rPr>
          <w:b/>
          <w:bCs/>
          <w:sz w:val="28"/>
          <w:szCs w:val="28"/>
        </w:rPr>
        <w:t xml:space="preserve">Total </w:t>
      </w:r>
      <w:r>
        <w:rPr>
          <w:b/>
          <w:bCs/>
          <w:sz w:val="28"/>
          <w:szCs w:val="28"/>
        </w:rPr>
        <w:t xml:space="preserve">Active </w:t>
      </w:r>
      <w:r w:rsidRPr="0044477D">
        <w:rPr>
          <w:b/>
          <w:bCs/>
          <w:sz w:val="28"/>
          <w:szCs w:val="28"/>
        </w:rPr>
        <w:t>Population</w:t>
      </w: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A8DE449" w14:textId="77777777" w:rsidR="00BB425D" w:rsidRDefault="00BB425D" w:rsidP="00BB425D">
      <w:pPr>
        <w:pStyle w:val="NoSpacing"/>
        <w:ind w:firstLine="567"/>
      </w:pPr>
    </w:p>
    <w:p w14:paraId="7608EC75" w14:textId="77777777" w:rsidR="00BB425D" w:rsidRDefault="00BB425D" w:rsidP="00BB425D">
      <w:pPr>
        <w:pStyle w:val="NoSpacing"/>
        <w:ind w:firstLine="567"/>
      </w:pPr>
    </w:p>
    <w:p w14:paraId="5076B5EC" w14:textId="77777777" w:rsidR="00BB425D" w:rsidRDefault="00BB425D" w:rsidP="00BB425D">
      <w:pPr>
        <w:pStyle w:val="NoSpacing"/>
        <w:ind w:firstLine="567"/>
      </w:pPr>
    </w:p>
    <w:p w14:paraId="01357F1A" w14:textId="77777777" w:rsidR="00BB425D" w:rsidRDefault="00BB425D" w:rsidP="00BB425D">
      <w:pPr>
        <w:pStyle w:val="NoSpacing"/>
        <w:ind w:firstLine="567"/>
      </w:pPr>
    </w:p>
    <w:p w14:paraId="19E15A88" w14:textId="77777777" w:rsidR="00BB425D" w:rsidRPr="00037CA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D752A3">
        <w:tc>
          <w:tcPr>
            <w:tcW w:w="3126" w:type="dxa"/>
          </w:tcPr>
          <w:p w14:paraId="49767467" w14:textId="77777777" w:rsidR="00BB425D" w:rsidRPr="00AC1519" w:rsidRDefault="00BB425D" w:rsidP="00D752A3">
            <w:pPr>
              <w:pStyle w:val="NoSpacing"/>
              <w:rPr>
                <w:b/>
                <w:bCs/>
              </w:rPr>
            </w:pPr>
            <w:r w:rsidRPr="00AC1519">
              <w:rPr>
                <w:b/>
                <w:bCs/>
              </w:rPr>
              <w:lastRenderedPageBreak/>
              <w:t>Ireland</w:t>
            </w:r>
          </w:p>
        </w:tc>
        <w:tc>
          <w:tcPr>
            <w:tcW w:w="3120" w:type="dxa"/>
          </w:tcPr>
          <w:p w14:paraId="605C7D11" w14:textId="77777777" w:rsidR="00BB425D" w:rsidRPr="00AC1519" w:rsidRDefault="00BB425D" w:rsidP="00D752A3">
            <w:pPr>
              <w:pStyle w:val="NoSpacing"/>
              <w:rPr>
                <w:b/>
                <w:bCs/>
              </w:rPr>
            </w:pPr>
            <w:r w:rsidRPr="00AC1519">
              <w:rPr>
                <w:b/>
                <w:bCs/>
              </w:rPr>
              <w:t>Germany</w:t>
            </w:r>
          </w:p>
        </w:tc>
        <w:tc>
          <w:tcPr>
            <w:tcW w:w="3114"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D752A3">
        <w:tc>
          <w:tcPr>
            <w:tcW w:w="3126"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8"/>
                          <a:stretch>
                            <a:fillRect/>
                          </a:stretch>
                        </pic:blipFill>
                        <pic:spPr>
                          <a:xfrm>
                            <a:off x="0" y="0"/>
                            <a:ext cx="1783235" cy="2370025"/>
                          </a:xfrm>
                          <a:prstGeom prst="rect">
                            <a:avLst/>
                          </a:prstGeom>
                        </pic:spPr>
                      </pic:pic>
                    </a:graphicData>
                  </a:graphic>
                </wp:inline>
              </w:drawing>
            </w:r>
          </w:p>
        </w:tc>
        <w:tc>
          <w:tcPr>
            <w:tcW w:w="3120"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49"/>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14"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0"/>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1"/>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2"/>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3"/>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AC1519" w:rsidRDefault="00AD7CE9" w:rsidP="00804B45">
      <w:pPr>
        <w:pStyle w:val="Heading2"/>
      </w:pPr>
      <w:r>
        <w:t>Explore Data</w:t>
      </w:r>
    </w:p>
    <w:p w14:paraId="5E11FE64" w14:textId="0FD19945" w:rsidR="00804B45" w:rsidRPr="00AC1519"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ig deeper into the data. Query it, visualize it, and identify relationships among the data</w:t>
      </w:r>
      <w:r>
        <w:t>.</w:t>
      </w:r>
      <w:r w:rsidR="005632FF">
        <w:t xml:space="preserve"> (</w:t>
      </w:r>
      <w:r w:rsidR="005632FF" w:rsidRPr="005632FF">
        <w:t>Data Science Process Alliance</w:t>
      </w:r>
      <w:r w:rsidR="005632FF">
        <w:t>, 2023).</w:t>
      </w:r>
    </w:p>
    <w:p w14:paraId="35FE507C" w14:textId="77777777" w:rsidR="00A643A1" w:rsidRDefault="00A643A1" w:rsidP="008B71E1">
      <w:pPr>
        <w:pStyle w:val="NoSpacing"/>
        <w:ind w:firstLine="567"/>
      </w:pPr>
    </w:p>
    <w:p w14:paraId="775E82A1" w14:textId="289E970F" w:rsidR="005B4774" w:rsidRPr="00AC1519" w:rsidRDefault="005B4774" w:rsidP="005B4774">
      <w:pPr>
        <w:pStyle w:val="Heading2"/>
      </w:pPr>
      <w:r w:rsidRPr="005B4774">
        <w:t xml:space="preserve">Verify </w:t>
      </w:r>
      <w:r>
        <w:t>D</w:t>
      </w:r>
      <w:r w:rsidRPr="005B4774">
        <w:t xml:space="preserve">ata </w:t>
      </w:r>
      <w:r>
        <w:t>Q</w:t>
      </w:r>
      <w:r w:rsidRPr="005B4774">
        <w:t>uality</w:t>
      </w:r>
    </w:p>
    <w:p w14:paraId="7FC65272" w14:textId="33B85EAB"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 what is needed to be cleaned? What </w:t>
      </w:r>
      <w:r w:rsidR="00E61E21">
        <w:t>needs to be transformed?</w:t>
      </w:r>
      <w:r>
        <w:t xml:space="preserve"> (</w:t>
      </w:r>
      <w:r w:rsidRPr="005632FF">
        <w:t>Data Science Process Alliance</w:t>
      </w:r>
      <w:r>
        <w:t>, 2023).</w:t>
      </w:r>
    </w:p>
    <w:p w14:paraId="35F2EFF3" w14:textId="77777777" w:rsidR="005B4774" w:rsidRDefault="005B4774" w:rsidP="008B71E1">
      <w:pPr>
        <w:pStyle w:val="NoSpacing"/>
        <w:ind w:firstLine="567"/>
      </w:pPr>
    </w:p>
    <w:p w14:paraId="52B5B1C7" w14:textId="77777777" w:rsidR="005B4774" w:rsidRDefault="005B4774" w:rsidP="008B71E1">
      <w:pPr>
        <w:pStyle w:val="NoSpacing"/>
        <w:ind w:firstLine="567"/>
      </w:pP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7706EFFA" w14:textId="76568BBD" w:rsidR="00A10ED2" w:rsidRPr="00AC1519" w:rsidRDefault="00CB2B8B" w:rsidP="008B71E1">
      <w:pPr>
        <w:pStyle w:val="NoSpacing"/>
        <w:ind w:firstLine="567"/>
      </w:pPr>
      <w:proofErr w:type="gramStart"/>
      <w:r w:rsidRPr="00AC1519">
        <w:t>Head</w:t>
      </w:r>
      <w:r w:rsidR="004D4045" w:rsidRPr="00AC1519">
        <w:t>(</w:t>
      </w:r>
      <w:proofErr w:type="gramEnd"/>
      <w:r w:rsidR="004D4045" w:rsidRPr="00AC1519">
        <w:t>)</w:t>
      </w:r>
      <w:r w:rsidR="00413C19" w:rsidRPr="00AC1519">
        <w:t xml:space="preserve"> python function </w:t>
      </w:r>
      <w:r w:rsidR="00252A8E" w:rsidRPr="00AC1519">
        <w:t xml:space="preserve">prints the first 5 observations (rows) of our dataset and shows </w:t>
      </w:r>
      <w:r w:rsidR="00A10ED2" w:rsidRPr="00AC1519">
        <w:t>all the features (columns).</w:t>
      </w:r>
      <w:r w:rsidR="0043103E" w:rsidRPr="00AC1519">
        <w:t xml:space="preserve"> </w:t>
      </w:r>
      <w:proofErr w:type="gramStart"/>
      <w:r w:rsidR="009E1F7B" w:rsidRPr="00AC1519">
        <w:t>Head</w:t>
      </w:r>
      <w:r w:rsidR="004D4045" w:rsidRPr="00AC1519">
        <w:t>(</w:t>
      </w:r>
      <w:proofErr w:type="gramEnd"/>
      <w:r w:rsidR="004D4045" w:rsidRPr="00AC1519">
        <w:t>)</w:t>
      </w:r>
      <w:r w:rsidR="0043103E" w:rsidRPr="00AC1519">
        <w:t xml:space="preserve"> function is important because we can </w:t>
      </w:r>
      <w:r w:rsidR="005C3B36" w:rsidRPr="00AC1519">
        <w:t>start to classif</w:t>
      </w:r>
      <w:r w:rsidR="009E1F7B" w:rsidRPr="00AC1519">
        <w:t>y our data</w:t>
      </w:r>
      <w:r w:rsidR="009B3DE5" w:rsidRPr="00AC1519">
        <w:t xml:space="preserve">, understanding if our features are discrete or </w:t>
      </w:r>
      <w:r w:rsidR="00C62871" w:rsidRPr="00AC1519">
        <w:t xml:space="preserve">continuous, </w:t>
      </w:r>
      <w:r w:rsidR="008506C6" w:rsidRPr="00AC1519">
        <w:t>categorical,</w:t>
      </w:r>
      <w:r w:rsidR="00C62871" w:rsidRPr="00AC1519">
        <w:t xml:space="preserve"> or </w:t>
      </w:r>
      <w:r w:rsidR="00AC4109" w:rsidRPr="00AC1519">
        <w:t>quantitative.</w:t>
      </w:r>
    </w:p>
    <w:p w14:paraId="76E146C5" w14:textId="074C352C" w:rsidR="00CC05EA" w:rsidRPr="00AC1519" w:rsidRDefault="00586431" w:rsidP="008B71E1">
      <w:pPr>
        <w:pStyle w:val="NoSpacing"/>
        <w:ind w:firstLine="567"/>
      </w:pPr>
      <w:r w:rsidRPr="00AC1519">
        <w:t>Below</w:t>
      </w:r>
      <w:r w:rsidR="00CC05EA" w:rsidRPr="00AC1519">
        <w:t xml:space="preserve"> we have </w:t>
      </w:r>
      <w:r w:rsidR="004E29F0" w:rsidRPr="00AC1519">
        <w:t>printed</w:t>
      </w:r>
      <w:r w:rsidR="00CC05EA" w:rsidRPr="00AC1519">
        <w:t xml:space="preserve"> </w:t>
      </w:r>
      <w:r w:rsidR="004E29F0" w:rsidRPr="00AC1519">
        <w:t xml:space="preserve">the </w:t>
      </w:r>
      <w:r w:rsidR="00CC05EA" w:rsidRPr="00AC1519">
        <w:t xml:space="preserve">first 5 observations of our </w:t>
      </w:r>
      <w:r w:rsidR="004A5EA1" w:rsidRPr="00AC1519">
        <w:t>dataset</w:t>
      </w:r>
      <w:r w:rsidRPr="00AC1519">
        <w:t xml:space="preserve">. this dataset contains data from </w:t>
      </w:r>
      <w:r w:rsidR="009A71CE" w:rsidRPr="00AC1519">
        <w:t xml:space="preserve">January </w:t>
      </w:r>
      <w:r w:rsidRPr="00AC1519">
        <w:t>2019:</w:t>
      </w:r>
    </w:p>
    <w:p w14:paraId="0B19996A" w14:textId="63B923B5" w:rsidR="00C176CF" w:rsidRPr="00AC1519" w:rsidRDefault="00C176CF" w:rsidP="00C176CF">
      <w:pPr>
        <w:pStyle w:val="NoSpacing"/>
        <w:ind w:hanging="426"/>
      </w:pPr>
      <w:r w:rsidRPr="00AC1519">
        <w:rPr>
          <w:noProof/>
        </w:rPr>
        <w:lastRenderedPageBreak/>
        <w:drawing>
          <wp:inline distT="0" distB="0" distL="0" distR="0" wp14:anchorId="3DB3F1B9" wp14:editId="636F79B7">
            <wp:extent cx="6471920" cy="14935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1920" cy="1493520"/>
                    </a:xfrm>
                    <a:prstGeom prst="rect">
                      <a:avLst/>
                    </a:prstGeom>
                    <a:noFill/>
                    <a:ln>
                      <a:noFill/>
                    </a:ln>
                  </pic:spPr>
                </pic:pic>
              </a:graphicData>
            </a:graphic>
          </wp:inline>
        </w:drawing>
      </w:r>
    </w:p>
    <w:p w14:paraId="737A1D44" w14:textId="7A998A54" w:rsidR="00D41467" w:rsidRPr="00AC1519" w:rsidRDefault="001E1D75" w:rsidP="008B71E1">
      <w:pPr>
        <w:pStyle w:val="NoSpacing"/>
        <w:ind w:firstLine="567"/>
      </w:pPr>
      <w:r w:rsidRPr="00AC1519">
        <w:t xml:space="preserve">Taking a first look into </w:t>
      </w:r>
      <w:r w:rsidR="004E29F0" w:rsidRPr="00AC1519">
        <w:t xml:space="preserve">the dataset, </w:t>
      </w:r>
      <w:r w:rsidRPr="00AC1519">
        <w:t xml:space="preserve">it was possible to notice </w:t>
      </w:r>
      <w:r w:rsidR="00175E0F" w:rsidRPr="00AC1519">
        <w:t>a</w:t>
      </w:r>
      <w:r w:rsidR="00D24340" w:rsidRPr="00AC1519">
        <w:t>n</w:t>
      </w:r>
      <w:r w:rsidR="00175E0F" w:rsidRPr="00AC1519">
        <w:t xml:space="preserve"> interesting range of </w:t>
      </w:r>
      <w:r w:rsidR="002432E7" w:rsidRPr="00AC1519">
        <w:t>sixteen features</w:t>
      </w:r>
      <w:r w:rsidR="00A81F90" w:rsidRPr="00AC1519">
        <w:t xml:space="preserve"> where </w:t>
      </w:r>
      <w:r w:rsidR="009F7176" w:rsidRPr="00AC1519">
        <w:t xml:space="preserve">fifteen are quantitative and only one is </w:t>
      </w:r>
      <w:r w:rsidR="00D24340" w:rsidRPr="00AC1519">
        <w:t xml:space="preserve">categorical. </w:t>
      </w:r>
    </w:p>
    <w:p w14:paraId="38E77C5D" w14:textId="16D3597F" w:rsidR="00173EB4" w:rsidRPr="00AC1519" w:rsidRDefault="00D41467" w:rsidP="008B71E1">
      <w:pPr>
        <w:pStyle w:val="NoSpacing"/>
        <w:ind w:firstLine="567"/>
      </w:pPr>
      <w:r w:rsidRPr="00AC1519">
        <w:t>All quantitative variables are totals, that is, they are the total number of homeless people represented per month. We do not</w:t>
      </w:r>
      <w:r w:rsidR="00314FBB" w:rsidRPr="00AC1519">
        <w:t xml:space="preserve"> </w:t>
      </w:r>
      <w:r w:rsidRPr="00AC1519">
        <w:t>have data representing each of these people</w:t>
      </w:r>
      <w:r w:rsidR="004E620D" w:rsidRPr="00AC1519">
        <w:t>. This</w:t>
      </w:r>
      <w:r w:rsidR="00645D5F" w:rsidRPr="00AC1519">
        <w:t xml:space="preserve"> means that, </w:t>
      </w:r>
      <w:r w:rsidR="009A71CE" w:rsidRPr="00AC1519">
        <w:t>despite</w:t>
      </w:r>
      <w:r w:rsidR="00645D5F" w:rsidRPr="00AC1519">
        <w:t xml:space="preserve"> numerical and continuous values, we will have difficulties in making some kind of classification</w:t>
      </w:r>
      <w:r w:rsidR="009A71CE" w:rsidRPr="00AC1519">
        <w:t xml:space="preserve"> or clustering</w:t>
      </w:r>
      <w:r w:rsidR="00645D5F" w:rsidRPr="00AC1519">
        <w:t xml:space="preserve"> based on machine learning. </w:t>
      </w:r>
      <w:r w:rsidR="005E4EB6" w:rsidRPr="00AC1519">
        <w:t xml:space="preserve">On the other hand, we have a massive and complete total of 16 features for </w:t>
      </w:r>
      <w:r w:rsidR="009A71CE" w:rsidRPr="00AC1519">
        <w:t xml:space="preserve">linear </w:t>
      </w:r>
      <w:r w:rsidR="005E4EB6" w:rsidRPr="00AC1519">
        <w:t xml:space="preserve">regression </w:t>
      </w:r>
      <w:r w:rsidR="009A71CE" w:rsidRPr="00AC1519">
        <w:t xml:space="preserve">machine learning </w:t>
      </w:r>
      <w:r w:rsidR="005E4EB6" w:rsidRPr="00AC1519">
        <w:t>testing.</w:t>
      </w:r>
      <w:r w:rsidR="002432E7" w:rsidRPr="00AC1519">
        <w:t xml:space="preserve"> </w:t>
      </w:r>
    </w:p>
    <w:tbl>
      <w:tblPr>
        <w:tblStyle w:val="GridTable4-Accent2"/>
        <w:tblW w:w="0" w:type="auto"/>
        <w:tblLook w:val="04A0" w:firstRow="1" w:lastRow="0" w:firstColumn="1" w:lastColumn="0" w:noHBand="0" w:noVBand="1"/>
      </w:tblPr>
      <w:tblGrid>
        <w:gridCol w:w="3118"/>
        <w:gridCol w:w="3116"/>
        <w:gridCol w:w="3116"/>
      </w:tblGrid>
      <w:tr w:rsidR="00173EB4" w:rsidRPr="00AC1519" w14:paraId="734D6532" w14:textId="77777777" w:rsidTr="003C5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D78B245" w14:textId="25C4DBFF" w:rsidR="00173EB4" w:rsidRPr="00AC1519" w:rsidRDefault="00173EB4" w:rsidP="008B71E1">
            <w:pPr>
              <w:pStyle w:val="NoSpacing"/>
            </w:pPr>
            <w:r w:rsidRPr="00AC1519">
              <w:t>Feature</w:t>
            </w:r>
          </w:p>
        </w:tc>
        <w:tc>
          <w:tcPr>
            <w:tcW w:w="3116" w:type="dxa"/>
          </w:tcPr>
          <w:p w14:paraId="5A5BD583" w14:textId="3315DD93" w:rsidR="00173EB4" w:rsidRPr="00AC1519"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3116" w:type="dxa"/>
          </w:tcPr>
          <w:p w14:paraId="101AE845" w14:textId="31DAFDF2" w:rsidR="00173EB4" w:rsidRPr="00AC1519"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AC1519">
              <w:t>Type</w:t>
            </w:r>
          </w:p>
        </w:tc>
      </w:tr>
      <w:tr w:rsidR="00173EB4" w:rsidRPr="00AC1519" w14:paraId="5E4563D2"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B302FF6" w14:textId="5383806D" w:rsidR="00173EB4" w:rsidRPr="00AC1519" w:rsidRDefault="00173EB4" w:rsidP="008B71E1">
            <w:pPr>
              <w:pStyle w:val="NoSpacing"/>
            </w:pPr>
            <w:r w:rsidRPr="00AC1519">
              <w:t>Region</w:t>
            </w:r>
          </w:p>
        </w:tc>
        <w:tc>
          <w:tcPr>
            <w:tcW w:w="3116" w:type="dxa"/>
          </w:tcPr>
          <w:p w14:paraId="02ACF9DD" w14:textId="103EE910" w:rsidR="00173EB4" w:rsidRPr="00AC1519" w:rsidRDefault="00E73699" w:rsidP="008B71E1">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3116" w:type="dxa"/>
          </w:tcPr>
          <w:p w14:paraId="40FA52C0" w14:textId="415993D6" w:rsidR="00173EB4" w:rsidRPr="00AC1519" w:rsidRDefault="003C5751" w:rsidP="008B71E1">
            <w:pPr>
              <w:pStyle w:val="NoSpacing"/>
              <w:cnfStyle w:val="000000100000" w:firstRow="0" w:lastRow="0" w:firstColumn="0" w:lastColumn="0" w:oddVBand="0" w:evenVBand="0" w:oddHBand="1" w:evenHBand="0" w:firstRowFirstColumn="0" w:firstRowLastColumn="0" w:lastRowFirstColumn="0" w:lastRowLastColumn="0"/>
            </w:pPr>
            <w:r w:rsidRPr="00AC1519">
              <w:t>N/A</w:t>
            </w:r>
          </w:p>
        </w:tc>
      </w:tr>
      <w:tr w:rsidR="00173EB4" w:rsidRPr="00AC1519" w14:paraId="20FEAAD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713587D" w14:textId="47CFD960" w:rsidR="00173EB4" w:rsidRPr="00AC1519" w:rsidRDefault="00935991" w:rsidP="008B71E1">
            <w:pPr>
              <w:pStyle w:val="NoSpacing"/>
            </w:pPr>
            <w:r w:rsidRPr="00AC1519">
              <w:t>Total Adults</w:t>
            </w:r>
          </w:p>
        </w:tc>
        <w:tc>
          <w:tcPr>
            <w:tcW w:w="3116" w:type="dxa"/>
          </w:tcPr>
          <w:p w14:paraId="2C368E26" w14:textId="4984DB65" w:rsidR="00173EB4" w:rsidRPr="00AC1519" w:rsidRDefault="00E73699" w:rsidP="008B71E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43F8205F" w14:textId="33A19CCB" w:rsidR="00173EB4" w:rsidRPr="00AC1519" w:rsidRDefault="003C5751" w:rsidP="008B71E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7723D559"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64EBC048" w14:textId="3938661D" w:rsidR="003C5751" w:rsidRPr="00AC1519" w:rsidRDefault="003C5751" w:rsidP="003C5751">
            <w:pPr>
              <w:pStyle w:val="NoSpacing"/>
            </w:pPr>
            <w:r w:rsidRPr="00AC1519">
              <w:t>Male Adults</w:t>
            </w:r>
          </w:p>
        </w:tc>
        <w:tc>
          <w:tcPr>
            <w:tcW w:w="3116" w:type="dxa"/>
          </w:tcPr>
          <w:p w14:paraId="433C7860" w14:textId="09235E87"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01E2DC23" w14:textId="0D99F8E5"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68368C7B"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34BC9EBD" w14:textId="4609EFBE" w:rsidR="003C5751" w:rsidRPr="00AC1519" w:rsidRDefault="003C5751" w:rsidP="003C5751">
            <w:pPr>
              <w:pStyle w:val="NoSpacing"/>
            </w:pPr>
            <w:r w:rsidRPr="00AC1519">
              <w:t>Female Adults</w:t>
            </w:r>
          </w:p>
        </w:tc>
        <w:tc>
          <w:tcPr>
            <w:tcW w:w="3116" w:type="dxa"/>
          </w:tcPr>
          <w:p w14:paraId="43227654" w14:textId="2CEE15B8"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1C223ACD" w14:textId="66EE14B9"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27411CA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0FB84BDD" w14:textId="07493DBF" w:rsidR="003C5751" w:rsidRPr="00AC1519" w:rsidRDefault="003C5751" w:rsidP="003C5751">
            <w:pPr>
              <w:pStyle w:val="NoSpacing"/>
            </w:pPr>
            <w:r w:rsidRPr="00AC1519">
              <w:t>Adults Aged 18-24</w:t>
            </w:r>
          </w:p>
        </w:tc>
        <w:tc>
          <w:tcPr>
            <w:tcW w:w="3116" w:type="dxa"/>
          </w:tcPr>
          <w:p w14:paraId="2C431675" w14:textId="44C401EB"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24C150AF" w14:textId="569DEB80"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1F76272E"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7F5B6D3" w14:textId="1050124B" w:rsidR="003C5751" w:rsidRPr="00AC1519" w:rsidRDefault="003C5751" w:rsidP="003C5751">
            <w:pPr>
              <w:pStyle w:val="NoSpacing"/>
            </w:pPr>
            <w:r w:rsidRPr="00AC1519">
              <w:t>Adults Aged 25-44</w:t>
            </w:r>
          </w:p>
        </w:tc>
        <w:tc>
          <w:tcPr>
            <w:tcW w:w="3116" w:type="dxa"/>
          </w:tcPr>
          <w:p w14:paraId="787362F0" w14:textId="2E8A788D"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7DA78A6B" w14:textId="036075BB"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39A2AF3A"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2C9D061" w14:textId="287766E3" w:rsidR="003C5751" w:rsidRPr="00AC1519" w:rsidRDefault="003C5751" w:rsidP="003C5751">
            <w:pPr>
              <w:pStyle w:val="NoSpacing"/>
            </w:pPr>
            <w:r w:rsidRPr="00AC1519">
              <w:t>Adults Aged 45-64</w:t>
            </w:r>
          </w:p>
        </w:tc>
        <w:tc>
          <w:tcPr>
            <w:tcW w:w="3116" w:type="dxa"/>
          </w:tcPr>
          <w:p w14:paraId="634BC359" w14:textId="04D5D6D9"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6C920A51" w14:textId="26912D73"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0EF8ADDD"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2C4FC07" w14:textId="0BCD4634" w:rsidR="003C5751" w:rsidRPr="00AC1519" w:rsidRDefault="003C5751" w:rsidP="003C5751">
            <w:pPr>
              <w:pStyle w:val="NoSpacing"/>
            </w:pPr>
            <w:r w:rsidRPr="00AC1519">
              <w:t>Adults Aged 65+</w:t>
            </w:r>
          </w:p>
        </w:tc>
        <w:tc>
          <w:tcPr>
            <w:tcW w:w="3116" w:type="dxa"/>
          </w:tcPr>
          <w:p w14:paraId="7A055023" w14:textId="1A9FE321"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38E04660" w14:textId="2A895631"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52B7DD8E"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56CD8478" w14:textId="2063A032" w:rsidR="003C5751" w:rsidRPr="00AC1519" w:rsidRDefault="003C5751" w:rsidP="003C5751">
            <w:pPr>
              <w:pStyle w:val="NoSpacing"/>
            </w:pPr>
            <w:r w:rsidRPr="00AC1519">
              <w:t>Number of people who accessed Private Emergency Accommodation</w:t>
            </w:r>
          </w:p>
        </w:tc>
        <w:tc>
          <w:tcPr>
            <w:tcW w:w="3116" w:type="dxa"/>
          </w:tcPr>
          <w:p w14:paraId="255FC863" w14:textId="02D9277C"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66973ACE" w14:textId="71BC5F3A"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501E4096"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56341CC" w14:textId="7D664687" w:rsidR="003C5751" w:rsidRPr="00AC1519" w:rsidRDefault="003C5751" w:rsidP="003C5751">
            <w:pPr>
              <w:pStyle w:val="NoSpacing"/>
            </w:pPr>
            <w:r w:rsidRPr="00AC1519">
              <w:t>Number of people who accessed Supported Temporary Accommodation</w:t>
            </w:r>
          </w:p>
        </w:tc>
        <w:tc>
          <w:tcPr>
            <w:tcW w:w="3116" w:type="dxa"/>
          </w:tcPr>
          <w:p w14:paraId="4BDFE97A" w14:textId="5FCC5FE4"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680CDA44" w14:textId="629E3492"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1EE883B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82D171A" w14:textId="7057146B" w:rsidR="003C5751" w:rsidRPr="00AC1519" w:rsidRDefault="003C5751" w:rsidP="003C5751">
            <w:pPr>
              <w:pStyle w:val="NoSpacing"/>
            </w:pPr>
            <w:r w:rsidRPr="00AC1519">
              <w:t>Number of people who accessed Temporary Emergency Accommodation</w:t>
            </w:r>
          </w:p>
        </w:tc>
        <w:tc>
          <w:tcPr>
            <w:tcW w:w="3116" w:type="dxa"/>
          </w:tcPr>
          <w:p w14:paraId="74DC32A2" w14:textId="3E878F3D"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3E8F6A29" w14:textId="6A53B2A8"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572FC5C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692B2F2" w14:textId="5E25977D" w:rsidR="003C5751" w:rsidRPr="00AC1519" w:rsidRDefault="003C5751" w:rsidP="003C5751">
            <w:pPr>
              <w:pStyle w:val="NoSpacing"/>
            </w:pPr>
            <w:r w:rsidRPr="00AC1519">
              <w:t>Number of people who accessed Other Accommodation</w:t>
            </w:r>
          </w:p>
        </w:tc>
        <w:tc>
          <w:tcPr>
            <w:tcW w:w="3116" w:type="dxa"/>
          </w:tcPr>
          <w:p w14:paraId="44E7A74F" w14:textId="718EE6BB"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060A60C9" w14:textId="27F9CD45"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2A2B9C10"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DEE5737" w14:textId="2874C782" w:rsidR="003C5751" w:rsidRPr="00AC1519" w:rsidRDefault="003C5751" w:rsidP="003C5751">
            <w:pPr>
              <w:pStyle w:val="NoSpacing"/>
            </w:pPr>
            <w:r w:rsidRPr="00AC1519">
              <w:lastRenderedPageBreak/>
              <w:t>Number of Families</w:t>
            </w:r>
          </w:p>
        </w:tc>
        <w:tc>
          <w:tcPr>
            <w:tcW w:w="3116" w:type="dxa"/>
          </w:tcPr>
          <w:p w14:paraId="5B94A388" w14:textId="43E6FA15"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70528E57" w14:textId="35449BAC"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02E6F82C"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1C804F73" w14:textId="6586B842" w:rsidR="003C5751" w:rsidRPr="00AC1519" w:rsidRDefault="003C5751" w:rsidP="003C5751">
            <w:pPr>
              <w:pStyle w:val="NoSpacing"/>
            </w:pPr>
            <w:r w:rsidRPr="00AC1519">
              <w:t>Number of Adults in Families</w:t>
            </w:r>
          </w:p>
        </w:tc>
        <w:tc>
          <w:tcPr>
            <w:tcW w:w="3116" w:type="dxa"/>
          </w:tcPr>
          <w:p w14:paraId="0174B1D8" w14:textId="0F14CC27"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74D74E62" w14:textId="2414D387"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689CBEE4"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F56B851" w14:textId="7985123B" w:rsidR="003C5751" w:rsidRPr="00AC1519" w:rsidRDefault="003C5751" w:rsidP="003C5751">
            <w:pPr>
              <w:pStyle w:val="NoSpacing"/>
            </w:pPr>
            <w:r w:rsidRPr="00AC1519">
              <w:t>Number of Single-Parent families</w:t>
            </w:r>
          </w:p>
        </w:tc>
        <w:tc>
          <w:tcPr>
            <w:tcW w:w="3116" w:type="dxa"/>
          </w:tcPr>
          <w:p w14:paraId="2CE9D843" w14:textId="2BE8A373"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221A5E34" w14:textId="4E03A4CE"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4E2FC9F8"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43822211" w14:textId="0048E04E" w:rsidR="003C5751" w:rsidRPr="00AC1519" w:rsidRDefault="003C5751" w:rsidP="003C5751">
            <w:pPr>
              <w:pStyle w:val="NoSpacing"/>
            </w:pPr>
            <w:r w:rsidRPr="00AC1519">
              <w:t xml:space="preserve">Number of </w:t>
            </w:r>
            <w:proofErr w:type="spellStart"/>
            <w:r w:rsidRPr="00AC1519">
              <w:t>Dependants</w:t>
            </w:r>
            <w:proofErr w:type="spellEnd"/>
            <w:r w:rsidRPr="00AC1519">
              <w:t xml:space="preserve"> in Families</w:t>
            </w:r>
          </w:p>
        </w:tc>
        <w:tc>
          <w:tcPr>
            <w:tcW w:w="3116" w:type="dxa"/>
          </w:tcPr>
          <w:p w14:paraId="7261ACE8" w14:textId="16D33DDC"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28332C1B" w14:textId="7CD6469A"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bl>
    <w:p w14:paraId="631AC7DA" w14:textId="77777777" w:rsidR="006B40F6" w:rsidRPr="00AC1519" w:rsidRDefault="006B40F6" w:rsidP="008B71E1">
      <w:pPr>
        <w:pStyle w:val="NoSpacing"/>
        <w:ind w:firstLine="567"/>
      </w:pPr>
    </w:p>
    <w:p w14:paraId="699DEA46" w14:textId="734AF3D8" w:rsidR="00036675" w:rsidRPr="00AC1519" w:rsidRDefault="006B40F6" w:rsidP="005D6FC4">
      <w:pPr>
        <w:pStyle w:val="Heading2"/>
      </w:pPr>
      <w:r w:rsidRPr="00AC1519">
        <w:t>Function</w:t>
      </w:r>
      <w:r w:rsidR="005D6FC4" w:rsidRPr="00AC1519">
        <w:t>:</w:t>
      </w:r>
      <w:r w:rsidRPr="00AC1519">
        <w:t xml:space="preserve"> </w:t>
      </w:r>
      <w:proofErr w:type="gramStart"/>
      <w:r w:rsidR="00036675" w:rsidRPr="00AC1519">
        <w:t>Describe</w:t>
      </w:r>
      <w:r w:rsidR="00044FF7" w:rsidRPr="00AC1519">
        <w:t>(</w:t>
      </w:r>
      <w:proofErr w:type="gramEnd"/>
      <w:r w:rsidR="00044FF7" w:rsidRPr="00AC1519">
        <w:t>)</w:t>
      </w:r>
    </w:p>
    <w:p w14:paraId="1C7C9423" w14:textId="1AE28C28" w:rsidR="00FB6416" w:rsidRPr="00AC1519" w:rsidRDefault="009A71CE" w:rsidP="008B71E1">
      <w:pPr>
        <w:pStyle w:val="NoSpacing"/>
        <w:ind w:firstLine="567"/>
      </w:pPr>
      <w:proofErr w:type="gramStart"/>
      <w:r w:rsidRPr="00AC1519">
        <w:t>Describe(</w:t>
      </w:r>
      <w:proofErr w:type="gramEnd"/>
      <w:r w:rsidRPr="00AC1519">
        <w:t>)</w:t>
      </w:r>
      <w:r w:rsidR="00E6415B" w:rsidRPr="00AC1519">
        <w:t xml:space="preserve"> function calculates a </w:t>
      </w:r>
      <w:r w:rsidR="00700DDC" w:rsidRPr="00AC1519">
        <w:t>range</w:t>
      </w:r>
      <w:r w:rsidR="00E6415B" w:rsidRPr="00AC1519">
        <w:t xml:space="preserve"> of </w:t>
      </w:r>
      <w:r w:rsidR="00DD2F01" w:rsidRPr="00AC1519">
        <w:t>statistical</w:t>
      </w:r>
      <w:r w:rsidR="00E6415B" w:rsidRPr="00AC1519">
        <w:t xml:space="preserve"> </w:t>
      </w:r>
      <w:r w:rsidR="00700DDC" w:rsidRPr="00AC1519">
        <w:t>values</w:t>
      </w:r>
      <w:r w:rsidR="00E6415B" w:rsidRPr="00AC1519">
        <w:t xml:space="preserve"> </w:t>
      </w:r>
      <w:r w:rsidR="00700DDC" w:rsidRPr="00AC1519">
        <w:t xml:space="preserve">from our </w:t>
      </w:r>
      <w:r w:rsidR="00D87E63" w:rsidRPr="00AC1519">
        <w:t xml:space="preserve">numerical </w:t>
      </w:r>
      <w:r w:rsidR="00700DDC" w:rsidRPr="00AC1519">
        <w:t>dataset</w:t>
      </w:r>
      <w:r w:rsidR="00E6415B" w:rsidRPr="00AC1519">
        <w:t xml:space="preserve"> columns. </w:t>
      </w:r>
      <w:r w:rsidR="00700DDC" w:rsidRPr="00AC1519">
        <w:t>It</w:t>
      </w:r>
      <w:r w:rsidR="00E6415B" w:rsidRPr="00AC1519">
        <w:t xml:space="preserve"> gives the mean, st</w:t>
      </w:r>
      <w:r w:rsidR="0077326E" w:rsidRPr="00AC1519">
        <w:t>andard</w:t>
      </w:r>
      <w:r w:rsidR="00E6415B" w:rsidRPr="00AC1519">
        <w:t xml:space="preserve"> and </w:t>
      </w:r>
      <w:r w:rsidR="00DD2F01" w:rsidRPr="00AC1519">
        <w:t xml:space="preserve">interquartile </w:t>
      </w:r>
      <w:r w:rsidR="00E6415B" w:rsidRPr="00AC1519">
        <w:t>values.</w:t>
      </w:r>
      <w:r w:rsidR="00D87E63" w:rsidRPr="00AC1519">
        <w:t xml:space="preserve"> </w:t>
      </w:r>
    </w:p>
    <w:p w14:paraId="65C29F0F" w14:textId="669807EC" w:rsidR="00FB6416" w:rsidRPr="00AC1519" w:rsidRDefault="00FB6416" w:rsidP="00FB6416">
      <w:pPr>
        <w:pStyle w:val="NoSpacing"/>
        <w:ind w:hanging="567"/>
      </w:pPr>
      <w:r w:rsidRPr="00AC1519">
        <w:rPr>
          <w:noProof/>
        </w:rPr>
        <w:drawing>
          <wp:inline distT="0" distB="0" distL="0" distR="0" wp14:anchorId="7174D228" wp14:editId="04C5AC30">
            <wp:extent cx="6738042" cy="1744980"/>
            <wp:effectExtent l="0" t="0" r="5715" b="762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5"/>
                    <a:stretch>
                      <a:fillRect/>
                    </a:stretch>
                  </pic:blipFill>
                  <pic:spPr>
                    <a:xfrm>
                      <a:off x="0" y="0"/>
                      <a:ext cx="6743256" cy="1746330"/>
                    </a:xfrm>
                    <a:prstGeom prst="rect">
                      <a:avLst/>
                    </a:prstGeom>
                  </pic:spPr>
                </pic:pic>
              </a:graphicData>
            </a:graphic>
          </wp:inline>
        </w:drawing>
      </w:r>
    </w:p>
    <w:p w14:paraId="24E75695" w14:textId="5AC85339" w:rsidR="00036675" w:rsidRPr="00AC1519" w:rsidRDefault="0016406C" w:rsidP="008B71E1">
      <w:pPr>
        <w:pStyle w:val="NoSpacing"/>
        <w:ind w:firstLine="567"/>
      </w:pPr>
      <w:r w:rsidRPr="00AC1519">
        <w:t xml:space="preserve">The main result of the </w:t>
      </w:r>
      <w:proofErr w:type="gramStart"/>
      <w:r w:rsidR="009A71CE" w:rsidRPr="00AC1519">
        <w:t>D</w:t>
      </w:r>
      <w:r w:rsidRPr="00AC1519">
        <w:t>escribe</w:t>
      </w:r>
      <w:r w:rsidR="009A71CE" w:rsidRPr="00AC1519">
        <w:t>(</w:t>
      </w:r>
      <w:proofErr w:type="gramEnd"/>
      <w:r w:rsidR="009A71CE" w:rsidRPr="00AC1519">
        <w:t>)</w:t>
      </w:r>
      <w:r w:rsidRPr="00AC1519">
        <w:t xml:space="preserve"> function </w:t>
      </w:r>
      <w:r w:rsidR="009A71CE" w:rsidRPr="00AC1519">
        <w:t>was</w:t>
      </w:r>
      <w:r w:rsidRPr="00AC1519">
        <w:t xml:space="preserve"> that</w:t>
      </w:r>
      <w:r w:rsidR="00036675" w:rsidRPr="00AC1519">
        <w:t xml:space="preserve"> not all numeric values </w:t>
      </w:r>
      <w:r w:rsidR="007D0927" w:rsidRPr="00AC1519">
        <w:t>were</w:t>
      </w:r>
      <w:r w:rsidR="00036675" w:rsidRPr="00AC1519">
        <w:t xml:space="preserve"> </w:t>
      </w:r>
      <w:r w:rsidRPr="00AC1519">
        <w:t>calculated</w:t>
      </w:r>
      <w:r w:rsidR="00044FF7" w:rsidRPr="00AC1519">
        <w:t>,</w:t>
      </w:r>
      <w:r w:rsidRPr="00AC1519">
        <w:t xml:space="preserve"> we have </w:t>
      </w:r>
      <w:r w:rsidR="00EE5FF9" w:rsidRPr="00AC1519">
        <w:t>fifteen numeric features</w:t>
      </w:r>
      <w:r w:rsidR="007F423E" w:rsidRPr="00AC1519">
        <w:t>, but only seven w</w:t>
      </w:r>
      <w:r w:rsidR="007D0927" w:rsidRPr="00AC1519">
        <w:t>ere</w:t>
      </w:r>
      <w:r w:rsidR="007F423E" w:rsidRPr="00AC1519">
        <w:t xml:space="preserve"> </w:t>
      </w:r>
      <w:r w:rsidR="007D0927" w:rsidRPr="00AC1519">
        <w:t>shown</w:t>
      </w:r>
      <w:r w:rsidR="007F423E" w:rsidRPr="00AC1519">
        <w:t xml:space="preserve">. </w:t>
      </w:r>
      <w:r w:rsidR="007368FD" w:rsidRPr="00AC1519">
        <w:t>This can happen for several reasons, we can have blank values, we can have string values mixed with numerical values, we can have values with different formatting, among other possibilities.</w:t>
      </w:r>
    </w:p>
    <w:p w14:paraId="330558CE" w14:textId="024B6B06" w:rsidR="007F423E" w:rsidRPr="00AC1519" w:rsidRDefault="00940039" w:rsidP="008B71E1">
      <w:pPr>
        <w:pStyle w:val="NoSpacing"/>
        <w:ind w:firstLine="567"/>
      </w:pPr>
      <w:r w:rsidRPr="00AC1519">
        <w:t xml:space="preserve">Analyzing deeply </w:t>
      </w:r>
      <w:r w:rsidR="00882610" w:rsidRPr="00AC1519">
        <w:t>into our dataset</w:t>
      </w:r>
      <w:r w:rsidR="00BA47E5" w:rsidRPr="00AC1519">
        <w:t>, we were able to find some issues:</w:t>
      </w:r>
    </w:p>
    <w:p w14:paraId="0B0EFD47" w14:textId="407E4486" w:rsidR="00BA47E5" w:rsidRPr="00AC1519" w:rsidRDefault="0086538C" w:rsidP="008B71E1">
      <w:pPr>
        <w:pStyle w:val="NoSpacing"/>
        <w:ind w:firstLine="567"/>
        <w:rPr>
          <w:noProof/>
        </w:rPr>
      </w:pPr>
      <w:r w:rsidRPr="00AC1519">
        <w:rPr>
          <w:noProof/>
        </w:rPr>
        <w:drawing>
          <wp:inline distT="0" distB="0" distL="0" distR="0" wp14:anchorId="201EDF10" wp14:editId="5B602042">
            <wp:extent cx="533446" cy="914479"/>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56"/>
                    <a:stretch>
                      <a:fillRect/>
                    </a:stretch>
                  </pic:blipFill>
                  <pic:spPr>
                    <a:xfrm>
                      <a:off x="0" y="0"/>
                      <a:ext cx="533446" cy="914479"/>
                    </a:xfrm>
                    <a:prstGeom prst="rect">
                      <a:avLst/>
                    </a:prstGeom>
                  </pic:spPr>
                </pic:pic>
              </a:graphicData>
            </a:graphic>
          </wp:inline>
        </w:drawing>
      </w:r>
      <w:r w:rsidR="00F10B3D" w:rsidRPr="00AC1519">
        <w:rPr>
          <w:noProof/>
        </w:rPr>
        <w:t xml:space="preserve"> </w:t>
      </w:r>
      <w:r w:rsidR="00F10B3D" w:rsidRPr="00AC1519">
        <w:rPr>
          <w:noProof/>
        </w:rPr>
        <w:drawing>
          <wp:inline distT="0" distB="0" distL="0" distR="0" wp14:anchorId="368AE74C" wp14:editId="09D80D2E">
            <wp:extent cx="640135" cy="1005927"/>
            <wp:effectExtent l="0" t="0" r="7620" b="381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57"/>
                    <a:stretch>
                      <a:fillRect/>
                    </a:stretch>
                  </pic:blipFill>
                  <pic:spPr>
                    <a:xfrm>
                      <a:off x="0" y="0"/>
                      <a:ext cx="640135" cy="1005927"/>
                    </a:xfrm>
                    <a:prstGeom prst="rect">
                      <a:avLst/>
                    </a:prstGeom>
                  </pic:spPr>
                </pic:pic>
              </a:graphicData>
            </a:graphic>
          </wp:inline>
        </w:drawing>
      </w:r>
    </w:p>
    <w:p w14:paraId="7146D409" w14:textId="60515273" w:rsidR="00F10B3D" w:rsidRPr="00AC1519" w:rsidRDefault="00F10B3D" w:rsidP="008B71E1">
      <w:pPr>
        <w:pStyle w:val="NoSpacing"/>
        <w:ind w:firstLine="567"/>
        <w:rPr>
          <w:noProof/>
        </w:rPr>
      </w:pPr>
      <w:r w:rsidRPr="00AC1519">
        <w:rPr>
          <w:noProof/>
        </w:rPr>
        <w:t xml:space="preserve">As we can see, we have different formatation </w:t>
      </w:r>
      <w:r w:rsidR="00861BC1" w:rsidRPr="00AC1519">
        <w:rPr>
          <w:noProof/>
        </w:rPr>
        <w:t>depending of the feature.</w:t>
      </w:r>
    </w:p>
    <w:p w14:paraId="464842E7" w14:textId="3F0AD366" w:rsidR="00861BC1" w:rsidRPr="00AC1519" w:rsidRDefault="00861BC1" w:rsidP="008B71E1">
      <w:pPr>
        <w:pStyle w:val="NoSpacing"/>
        <w:ind w:firstLine="567"/>
      </w:pPr>
      <w:r w:rsidRPr="00AC1519">
        <w:rPr>
          <w:noProof/>
        </w:rPr>
        <w:lastRenderedPageBreak/>
        <w:drawing>
          <wp:inline distT="0" distB="0" distL="0" distR="0" wp14:anchorId="1D5CC720" wp14:editId="0B4FCCA7">
            <wp:extent cx="548688" cy="1143099"/>
            <wp:effectExtent l="0" t="0" r="381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58"/>
                    <a:stretch>
                      <a:fillRect/>
                    </a:stretch>
                  </pic:blipFill>
                  <pic:spPr>
                    <a:xfrm>
                      <a:off x="0" y="0"/>
                      <a:ext cx="548688" cy="1143099"/>
                    </a:xfrm>
                    <a:prstGeom prst="rect">
                      <a:avLst/>
                    </a:prstGeom>
                  </pic:spPr>
                </pic:pic>
              </a:graphicData>
            </a:graphic>
          </wp:inline>
        </w:drawing>
      </w:r>
    </w:p>
    <w:p w14:paraId="106F7D93" w14:textId="64974308" w:rsidR="00861BC1" w:rsidRPr="00AC1519" w:rsidRDefault="00052635" w:rsidP="008B71E1">
      <w:pPr>
        <w:pStyle w:val="NoSpacing"/>
        <w:ind w:firstLine="567"/>
      </w:pPr>
      <w:r w:rsidRPr="00AC1519">
        <w:t>These thousand commas</w:t>
      </w:r>
      <w:r w:rsidR="00502ACA" w:rsidRPr="00AC1519">
        <w:t xml:space="preserve"> can induce python to interpret this </w:t>
      </w:r>
      <w:r w:rsidR="00197A09" w:rsidRPr="00AC1519">
        <w:t xml:space="preserve">value as a string instead of a numeric. </w:t>
      </w:r>
    </w:p>
    <w:p w14:paraId="2EAB8024" w14:textId="34A3D6ED" w:rsidR="009262A5" w:rsidRPr="00AC1519" w:rsidRDefault="009262A5" w:rsidP="008B71E1">
      <w:pPr>
        <w:pStyle w:val="NoSpacing"/>
        <w:ind w:firstLine="567"/>
      </w:pPr>
      <w:r w:rsidRPr="00AC1519">
        <w:t>Fortunately, we do not have blank or null values on our dataset.</w:t>
      </w:r>
    </w:p>
    <w:p w14:paraId="1DC9F102" w14:textId="77777777" w:rsidR="009262A5" w:rsidRPr="00AC1519" w:rsidRDefault="009262A5" w:rsidP="008B71E1">
      <w:pPr>
        <w:pStyle w:val="NoSpacing"/>
        <w:ind w:firstLine="567"/>
      </w:pPr>
    </w:p>
    <w:p w14:paraId="7CD1F7EC" w14:textId="563178D4" w:rsidR="00750C2F" w:rsidRPr="00AC1519" w:rsidRDefault="00750C2F" w:rsidP="005D6FC4">
      <w:pPr>
        <w:pStyle w:val="Heading2"/>
      </w:pPr>
      <w:r w:rsidRPr="00AC1519">
        <w:t>Command</w:t>
      </w:r>
      <w:r w:rsidR="005D6FC4" w:rsidRPr="00AC1519">
        <w:t>:</w:t>
      </w:r>
      <w:r w:rsidRPr="00AC1519">
        <w:t xml:space="preserve"> Shape</w:t>
      </w:r>
    </w:p>
    <w:p w14:paraId="1E21053C" w14:textId="21EF1346" w:rsidR="00750C2F" w:rsidRPr="00AC1519" w:rsidRDefault="00750C2F" w:rsidP="00750C2F">
      <w:pPr>
        <w:pStyle w:val="NoSpacing"/>
        <w:ind w:firstLine="567"/>
      </w:pPr>
      <w:r w:rsidRPr="00AC1519">
        <w:t xml:space="preserve">This python command returns the dimensions of </w:t>
      </w:r>
      <w:r w:rsidR="00882610" w:rsidRPr="00AC1519">
        <w:t>the</w:t>
      </w:r>
      <w:r w:rsidRPr="00AC1519">
        <w:t xml:space="preserve"> dataset. </w:t>
      </w:r>
      <w:r w:rsidR="00B80F31" w:rsidRPr="00AC1519">
        <w:t>This is important to understand if we have enough data to do the work.</w:t>
      </w:r>
    </w:p>
    <w:p w14:paraId="3E0DEFBE" w14:textId="3E8212FD" w:rsidR="00CD7B6B" w:rsidRPr="00AC1519" w:rsidRDefault="00CD7B6B" w:rsidP="00750C2F">
      <w:pPr>
        <w:pStyle w:val="NoSpacing"/>
        <w:ind w:firstLine="567"/>
      </w:pPr>
      <w:r w:rsidRPr="00AC1519">
        <w:t>Shape: (9, 16)</w:t>
      </w:r>
    </w:p>
    <w:p w14:paraId="6A422F54" w14:textId="64615BB5" w:rsidR="008629D7" w:rsidRPr="00AC1519" w:rsidRDefault="008629D7" w:rsidP="008629D7">
      <w:pPr>
        <w:pStyle w:val="NoSpacing"/>
        <w:ind w:firstLine="567"/>
      </w:pPr>
      <w:r w:rsidRPr="00AC1519">
        <w:t>Although we have a more than satisfactory number of features</w:t>
      </w:r>
      <w:r w:rsidR="00DA5AF7" w:rsidRPr="00AC1519">
        <w:t xml:space="preserve"> (16)</w:t>
      </w:r>
      <w:r w:rsidRPr="00AC1519">
        <w:t xml:space="preserve">, our </w:t>
      </w:r>
      <w:r w:rsidR="00DA5AF7" w:rsidRPr="00AC1519">
        <w:t>total</w:t>
      </w:r>
      <w:r w:rsidRPr="00AC1519">
        <w:t xml:space="preserve"> of observations is insufficient for a quality analysis (</w:t>
      </w:r>
      <w:r w:rsidR="00DA5AF7" w:rsidRPr="00AC1519">
        <w:t xml:space="preserve">nine </w:t>
      </w:r>
      <w:r w:rsidRPr="00AC1519">
        <w:t>lines only).</w:t>
      </w:r>
    </w:p>
    <w:p w14:paraId="081E8D8C" w14:textId="154C3FE3" w:rsidR="008629D7" w:rsidRPr="00AC1519" w:rsidRDefault="008629D7" w:rsidP="008629D7">
      <w:pPr>
        <w:pStyle w:val="NoSpacing"/>
        <w:ind w:firstLine="567"/>
      </w:pPr>
      <w:r w:rsidRPr="00AC1519">
        <w:t xml:space="preserve">This dataset only represents one month of data (January 2019). Therefore, it </w:t>
      </w:r>
      <w:r w:rsidR="009062F0" w:rsidRPr="00AC1519">
        <w:t>is</w:t>
      </w:r>
      <w:r w:rsidRPr="00AC1519">
        <w:t xml:space="preserve"> necessary to evaluate the import of more datasets.</w:t>
      </w:r>
    </w:p>
    <w:p w14:paraId="0E4A182F" w14:textId="72119F25" w:rsidR="00CD7B6B" w:rsidRPr="00AC1519" w:rsidRDefault="008629D7" w:rsidP="008629D7">
      <w:pPr>
        <w:pStyle w:val="NoSpacing"/>
        <w:ind w:firstLine="567"/>
      </w:pPr>
      <w:r w:rsidRPr="00AC1519">
        <w:t xml:space="preserve">Knowing that we have </w:t>
      </w:r>
      <w:r w:rsidR="00926BD8" w:rsidRPr="00AC1519">
        <w:t xml:space="preserve">available </w:t>
      </w:r>
      <w:r w:rsidRPr="00AC1519">
        <w:t>data</w:t>
      </w:r>
      <w:r w:rsidR="00926BD8" w:rsidRPr="00AC1519">
        <w:t>sets</w:t>
      </w:r>
      <w:r w:rsidRPr="00AC1519">
        <w:t xml:space="preserve"> up to December 2022, this </w:t>
      </w:r>
      <w:r w:rsidR="00926BD8" w:rsidRPr="00AC1519">
        <w:t>December 2022</w:t>
      </w:r>
      <w:r w:rsidRPr="00AC1519">
        <w:t xml:space="preserve"> dataset was analyzed </w:t>
      </w:r>
      <w:r w:rsidR="009062F0" w:rsidRPr="00AC1519">
        <w:t>to</w:t>
      </w:r>
      <w:r w:rsidRPr="00AC1519">
        <w:t xml:space="preserve"> verify compatibility and, consequently, the feasibility of using all monthly samples from January 2019 to December 2022, totaling 48 datasets.</w:t>
      </w:r>
    </w:p>
    <w:p w14:paraId="02538C0E" w14:textId="783F81BE" w:rsidR="00C176CF" w:rsidRPr="00AC1519" w:rsidRDefault="008E1279" w:rsidP="008B71E1">
      <w:pPr>
        <w:pStyle w:val="NoSpacing"/>
        <w:ind w:firstLine="567"/>
      </w:pPr>
      <w:r w:rsidRPr="00AC1519">
        <w:t xml:space="preserve">Once we already know that our dataset has only </w:t>
      </w:r>
      <w:r w:rsidR="001859D2" w:rsidRPr="00AC1519">
        <w:t xml:space="preserve">nine rows, </w:t>
      </w:r>
      <w:r w:rsidR="00256D8B" w:rsidRPr="00AC1519">
        <w:t>let’s</w:t>
      </w:r>
      <w:r w:rsidR="001859D2" w:rsidRPr="00AC1519">
        <w:t xml:space="preserve"> </w:t>
      </w:r>
      <w:r w:rsidR="00256D8B" w:rsidRPr="00AC1519">
        <w:t>look</w:t>
      </w:r>
      <w:r w:rsidR="001859D2" w:rsidRPr="00AC1519">
        <w:t xml:space="preserve"> on the entire December 2022 dataset:</w:t>
      </w:r>
    </w:p>
    <w:p w14:paraId="51BD6CB6" w14:textId="587EFDAB" w:rsidR="001859D2" w:rsidRPr="00AC1519" w:rsidRDefault="001859D2" w:rsidP="001859D2">
      <w:pPr>
        <w:pStyle w:val="NoSpacing"/>
        <w:ind w:hanging="851"/>
      </w:pPr>
      <w:r w:rsidRPr="00AC1519">
        <w:rPr>
          <w:noProof/>
        </w:rPr>
        <w:lastRenderedPageBreak/>
        <w:drawing>
          <wp:inline distT="0" distB="0" distL="0" distR="0" wp14:anchorId="166796B3" wp14:editId="41590F5F">
            <wp:extent cx="7143734" cy="21183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58261" cy="2122668"/>
                    </a:xfrm>
                    <a:prstGeom prst="rect">
                      <a:avLst/>
                    </a:prstGeom>
                    <a:noFill/>
                    <a:ln>
                      <a:noFill/>
                    </a:ln>
                  </pic:spPr>
                </pic:pic>
              </a:graphicData>
            </a:graphic>
          </wp:inline>
        </w:drawing>
      </w:r>
    </w:p>
    <w:p w14:paraId="10536FC0" w14:textId="52F3C0F3" w:rsidR="009062F0" w:rsidRPr="00AC1519" w:rsidRDefault="00A030C6" w:rsidP="008B71E1">
      <w:pPr>
        <w:pStyle w:val="NoSpacing"/>
        <w:ind w:firstLine="567"/>
      </w:pPr>
      <w:r w:rsidRPr="00AC1519">
        <w:t>The first analysis on this dataset is that we have more features</w:t>
      </w:r>
      <w:r w:rsidR="0023261F" w:rsidRPr="00AC1519">
        <w:t xml:space="preserve">, a total of 19 features, three more than the first dataset (January 2019). </w:t>
      </w:r>
    </w:p>
    <w:p w14:paraId="69921E42" w14:textId="34FA6AF5" w:rsidR="00311D13" w:rsidRPr="00AC1519" w:rsidRDefault="00EF06B0" w:rsidP="008B71E1">
      <w:pPr>
        <w:pStyle w:val="NoSpacing"/>
        <w:ind w:firstLine="567"/>
      </w:pPr>
      <w:r w:rsidRPr="00AC1519">
        <w:t xml:space="preserve">Despite having these extra features, </w:t>
      </w:r>
      <w:r w:rsidR="00984595" w:rsidRPr="00AC1519">
        <w:t>all other columns have the same name and format, which demonstrates that we can use all these 48 datasets for a richer analysis.</w:t>
      </w:r>
    </w:p>
    <w:p w14:paraId="623AAA82" w14:textId="23A664C6" w:rsidR="00984595" w:rsidRPr="00AC1519" w:rsidRDefault="00CB6C54" w:rsidP="008B71E1">
      <w:pPr>
        <w:pStyle w:val="NoSpacing"/>
        <w:ind w:firstLine="567"/>
      </w:pPr>
      <w:r w:rsidRPr="00AC1519">
        <w:t>We can still see differences in the formatting of thousand values, but this is an easily solved problem during the data preparation phase.</w:t>
      </w:r>
    </w:p>
    <w:p w14:paraId="3330B440" w14:textId="6406F41D" w:rsidR="008B71E1" w:rsidRPr="00AC1519" w:rsidRDefault="008B71E1" w:rsidP="008B71E1">
      <w:pPr>
        <w:pStyle w:val="NoSpacing"/>
        <w:ind w:firstLine="567"/>
      </w:pPr>
    </w:p>
    <w:p w14:paraId="601FC0D1" w14:textId="77777777" w:rsidR="008B71E1" w:rsidRPr="00AC1519" w:rsidRDefault="008B71E1" w:rsidP="00926A02">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0204C6B9" w:rsidR="00AE5D8E" w:rsidRPr="00AC1519" w:rsidRDefault="00B019D9" w:rsidP="00926A02">
      <w:pPr>
        <w:pStyle w:val="NoSpacing"/>
        <w:ind w:firstLine="567"/>
      </w:pPr>
      <w:r w:rsidRPr="00AC1519">
        <w:t xml:space="preserve">Data preparation is the process of preparing raw data so that it is suitable for further processing and analysis. Key steps include collecting, cleaning, and labeling raw data, then exploring and visualizing </w:t>
      </w:r>
      <w:r w:rsidR="008C21C2" w:rsidRPr="00AC1519">
        <w:t>it</w:t>
      </w:r>
      <w:r w:rsidR="00061BC3" w:rsidRPr="00AC1519">
        <w:t xml:space="preserve">. (Amazon, </w:t>
      </w:r>
      <w:r w:rsidR="008C21C2" w:rsidRPr="00AC1519">
        <w:t>2023</w:t>
      </w:r>
      <w:r w:rsidR="00061BC3" w:rsidRPr="00AC1519">
        <w:t>)</w:t>
      </w:r>
      <w:r w:rsidR="00AE5D8E" w:rsidRPr="00AC1519">
        <w:t>.</w:t>
      </w:r>
    </w:p>
    <w:p w14:paraId="013B9B69" w14:textId="77777777" w:rsidR="00D66178" w:rsidRPr="00AC1519" w:rsidRDefault="00D66178" w:rsidP="00926A02">
      <w:pPr>
        <w:pStyle w:val="NoSpacing"/>
        <w:ind w:firstLine="567"/>
        <w:rPr>
          <w:b/>
          <w:bCs/>
        </w:rPr>
      </w:pPr>
    </w:p>
    <w:p w14:paraId="07B8D1D1" w14:textId="0D75F4C3" w:rsidR="000A676A" w:rsidRPr="00AC1519" w:rsidRDefault="00971BBE" w:rsidP="005D6FC4">
      <w:pPr>
        <w:pStyle w:val="Heading2"/>
      </w:pPr>
      <w:r w:rsidRPr="00AC1519">
        <w:t>Data Collection</w:t>
      </w:r>
    </w:p>
    <w:p w14:paraId="7568B9B3" w14:textId="4A2EFA42" w:rsidR="005B7702" w:rsidRPr="00AC1519" w:rsidRDefault="00D70A14" w:rsidP="00926A02">
      <w:pPr>
        <w:pStyle w:val="NoSpacing"/>
        <w:ind w:firstLine="567"/>
      </w:pPr>
      <w:r w:rsidRPr="00AC1519">
        <w:t xml:space="preserve">The first step </w:t>
      </w:r>
      <w:r w:rsidR="000D4FEC" w:rsidRPr="00AC1519">
        <w:t>was to</w:t>
      </w:r>
      <w:r w:rsidR="00772002" w:rsidRPr="00AC1519">
        <w:t xml:space="preserve"> collect all data </w:t>
      </w:r>
      <w:r w:rsidR="00C933E8" w:rsidRPr="00AC1519">
        <w:t>to be cleaned and labeled</w:t>
      </w:r>
      <w:r w:rsidR="00FA39DB" w:rsidRPr="00AC1519">
        <w:t xml:space="preserve">. As we noticed during the </w:t>
      </w:r>
      <w:r w:rsidR="000D4FEC" w:rsidRPr="00AC1519">
        <w:t>a</w:t>
      </w:r>
      <w:r w:rsidR="00FA39DB" w:rsidRPr="00AC1519">
        <w:t>nalysis phase, we have each dataset containing data</w:t>
      </w:r>
      <w:r w:rsidR="009C3605" w:rsidRPr="00AC1519">
        <w:t xml:space="preserve"> of only one month</w:t>
      </w:r>
      <w:r w:rsidR="00437BB4" w:rsidRPr="00AC1519">
        <w:t xml:space="preserve">, </w:t>
      </w:r>
      <w:r w:rsidR="00306732" w:rsidRPr="00AC1519">
        <w:t>for this reason</w:t>
      </w:r>
      <w:r w:rsidR="00437BB4" w:rsidRPr="00AC1519">
        <w:t xml:space="preserve"> we </w:t>
      </w:r>
      <w:r w:rsidR="005B7702" w:rsidRPr="00AC1519">
        <w:t>have imported 48 datasets and concatenated in just one.</w:t>
      </w:r>
      <w:r w:rsidR="00F162BD" w:rsidRPr="00AC1519">
        <w:t xml:space="preserve"> </w:t>
      </w:r>
      <w:r w:rsidR="00B153AC" w:rsidRPr="00AC1519">
        <w:t>Just c</w:t>
      </w:r>
      <w:r w:rsidR="00F162BD" w:rsidRPr="00AC1519">
        <w:t>oncatenat</w:t>
      </w:r>
      <w:r w:rsidR="00A66A71" w:rsidRPr="00AC1519">
        <w:t>e</w:t>
      </w:r>
      <w:r w:rsidR="00F162BD" w:rsidRPr="00AC1519">
        <w:t xml:space="preserve"> was possible because the main structure of our datasets was the same</w:t>
      </w:r>
      <w:r w:rsidR="00A66A71" w:rsidRPr="00AC1519">
        <w:t>, join or merge wasn’t necessary</w:t>
      </w:r>
      <w:r w:rsidR="00F162BD" w:rsidRPr="00AC1519">
        <w:t>.</w:t>
      </w:r>
    </w:p>
    <w:p w14:paraId="7CE378A6" w14:textId="220F828A" w:rsidR="00814EAC" w:rsidRPr="00AC1519" w:rsidRDefault="00814EAC" w:rsidP="00926A02">
      <w:pPr>
        <w:pStyle w:val="NoSpacing"/>
        <w:ind w:firstLine="567"/>
      </w:pPr>
      <w:r w:rsidRPr="00AC1519">
        <w:t xml:space="preserve">The </w:t>
      </w:r>
      <w:r w:rsidR="00727CA9" w:rsidRPr="00AC1519">
        <w:t xml:space="preserve">year and month </w:t>
      </w:r>
      <w:r w:rsidRPr="00AC1519">
        <w:t>date value</w:t>
      </w:r>
      <w:r w:rsidR="00727CA9" w:rsidRPr="00AC1519">
        <w:t>s</w:t>
      </w:r>
      <w:r w:rsidRPr="00AC1519">
        <w:t xml:space="preserve"> w</w:t>
      </w:r>
      <w:r w:rsidR="00727CA9" w:rsidRPr="00AC1519">
        <w:t>ere</w:t>
      </w:r>
      <w:r w:rsidRPr="00AC1519">
        <w:t xml:space="preserve"> present only in the CSV file name, </w:t>
      </w:r>
      <w:r w:rsidR="00727CA9" w:rsidRPr="00AC1519">
        <w:t>so</w:t>
      </w:r>
      <w:r w:rsidRPr="00AC1519">
        <w:t xml:space="preserve"> during this </w:t>
      </w:r>
      <w:r w:rsidR="000A676A" w:rsidRPr="00AC1519">
        <w:t>data collecting phase</w:t>
      </w:r>
      <w:r w:rsidRPr="00AC1519">
        <w:t>, the month and year values were extracted</w:t>
      </w:r>
      <w:r w:rsidR="000A676A" w:rsidRPr="00AC1519">
        <w:t xml:space="preserve"> from the file name</w:t>
      </w:r>
      <w:r w:rsidRPr="00AC1519">
        <w:t>, as well as a complete datetime value.</w:t>
      </w:r>
    </w:p>
    <w:p w14:paraId="46B3D7E2" w14:textId="573ADDE1" w:rsidR="00F10B47" w:rsidRPr="00AC1519" w:rsidRDefault="00F10B47" w:rsidP="00926A02">
      <w:pPr>
        <w:pStyle w:val="NoSpacing"/>
        <w:ind w:firstLine="567"/>
      </w:pPr>
      <w:r w:rsidRPr="00AC1519">
        <w:rPr>
          <w:noProof/>
        </w:rPr>
        <w:drawing>
          <wp:inline distT="0" distB="0" distL="0" distR="0" wp14:anchorId="2B99083C" wp14:editId="01774265">
            <wp:extent cx="1981200" cy="31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1200" cy="312420"/>
                    </a:xfrm>
                    <a:prstGeom prst="rect">
                      <a:avLst/>
                    </a:prstGeom>
                    <a:noFill/>
                    <a:ln>
                      <a:noFill/>
                    </a:ln>
                  </pic:spPr>
                </pic:pic>
              </a:graphicData>
            </a:graphic>
          </wp:inline>
        </w:drawing>
      </w:r>
    </w:p>
    <w:p w14:paraId="1CF65D23" w14:textId="60C71421" w:rsidR="00A86A59" w:rsidRPr="00AC1519" w:rsidRDefault="00A86A59" w:rsidP="00926A02">
      <w:pPr>
        <w:pStyle w:val="NoSpacing"/>
        <w:ind w:firstLine="567"/>
      </w:pPr>
      <w:r w:rsidRPr="00AC1519">
        <w:t>New features extracted from file name:</w:t>
      </w:r>
    </w:p>
    <w:p w14:paraId="7AC8FC4A" w14:textId="3A58C179" w:rsidR="00A86A59" w:rsidRPr="00AC1519" w:rsidRDefault="00A86A59" w:rsidP="00B11C87">
      <w:pPr>
        <w:pStyle w:val="NoSpacing"/>
        <w:numPr>
          <w:ilvl w:val="0"/>
          <w:numId w:val="24"/>
        </w:numPr>
      </w:pPr>
      <w:r w:rsidRPr="00AC1519">
        <w:t>Year</w:t>
      </w:r>
      <w:r w:rsidR="00B11C87" w:rsidRPr="00AC1519">
        <w:t>: Only the correspondent year.</w:t>
      </w:r>
    </w:p>
    <w:p w14:paraId="4904C39E" w14:textId="33289046" w:rsidR="00A86A59" w:rsidRPr="00AC1519" w:rsidRDefault="00A86A59" w:rsidP="00B11C87">
      <w:pPr>
        <w:pStyle w:val="NoSpacing"/>
        <w:numPr>
          <w:ilvl w:val="0"/>
          <w:numId w:val="24"/>
        </w:numPr>
      </w:pPr>
      <w:r w:rsidRPr="00AC1519">
        <w:t>Month</w:t>
      </w:r>
      <w:r w:rsidR="00B11C87" w:rsidRPr="00AC1519">
        <w:t>: Only the correspondent month.</w:t>
      </w:r>
    </w:p>
    <w:p w14:paraId="03BF27CC" w14:textId="00100ECD" w:rsidR="00A86A59" w:rsidRPr="00AC1519" w:rsidRDefault="00B11C87" w:rsidP="00B11C87">
      <w:pPr>
        <w:pStyle w:val="NoSpacing"/>
        <w:numPr>
          <w:ilvl w:val="0"/>
          <w:numId w:val="24"/>
        </w:numPr>
      </w:pPr>
      <w:r w:rsidRPr="00AC1519">
        <w:t>Date: A complete date time type value.</w:t>
      </w:r>
    </w:p>
    <w:p w14:paraId="498F45F7" w14:textId="480FB097" w:rsidR="0068541B" w:rsidRPr="00AC1519" w:rsidRDefault="005A41EF" w:rsidP="00926A02">
      <w:pPr>
        <w:pStyle w:val="NoSpacing"/>
        <w:ind w:firstLine="567"/>
      </w:pPr>
      <w:r w:rsidRPr="00AC1519">
        <w:t xml:space="preserve">Year and month were purposely separated </w:t>
      </w:r>
      <w:r w:rsidR="000A676A" w:rsidRPr="00AC1519">
        <w:t xml:space="preserve">into different features </w:t>
      </w:r>
      <w:r w:rsidR="001E71A3" w:rsidRPr="00AC1519">
        <w:t>to</w:t>
      </w:r>
      <w:r w:rsidRPr="00AC1519">
        <w:t xml:space="preserve"> facilitate the use for graph plotting and machine learning.</w:t>
      </w:r>
    </w:p>
    <w:p w14:paraId="74B9E6DA" w14:textId="3AB8A5C6" w:rsidR="008B71E1" w:rsidRPr="00AC1519" w:rsidRDefault="008B71E1" w:rsidP="00926A02">
      <w:pPr>
        <w:pStyle w:val="NoSpacing"/>
        <w:ind w:firstLine="567"/>
      </w:pPr>
    </w:p>
    <w:p w14:paraId="4948E14A" w14:textId="340FDDCB" w:rsidR="00D66178" w:rsidRPr="00AC1519" w:rsidRDefault="006A71E7" w:rsidP="005D6FC4">
      <w:pPr>
        <w:pStyle w:val="Heading2"/>
      </w:pPr>
      <w:r w:rsidRPr="00AC1519">
        <w:lastRenderedPageBreak/>
        <w:t>Data Cleaning</w:t>
      </w:r>
    </w:p>
    <w:p w14:paraId="7F4C5C6E" w14:textId="2691DF5D" w:rsidR="00D45565" w:rsidRPr="00AC1519" w:rsidRDefault="008661A6" w:rsidP="00926A02">
      <w:pPr>
        <w:pStyle w:val="NoSpacing"/>
        <w:ind w:firstLine="567"/>
      </w:pPr>
      <w:r w:rsidRPr="00AC1519">
        <w:t xml:space="preserve">The first step </w:t>
      </w:r>
      <w:r w:rsidR="0043765A" w:rsidRPr="00AC1519">
        <w:t xml:space="preserve">of our data cleaning was </w:t>
      </w:r>
      <w:r w:rsidR="00A905CB" w:rsidRPr="00AC1519">
        <w:t>to remove</w:t>
      </w:r>
      <w:r w:rsidR="0043765A" w:rsidRPr="00AC1519">
        <w:t xml:space="preserve"> all features which were added </w:t>
      </w:r>
      <w:r w:rsidR="00A905CB" w:rsidRPr="00AC1519">
        <w:t>over</w:t>
      </w:r>
      <w:r w:rsidR="00B94E43" w:rsidRPr="00AC1519">
        <w:t xml:space="preserve"> the months. As we saw during the data analysis phase, four features were added:</w:t>
      </w:r>
    </w:p>
    <w:p w14:paraId="45BD3D7E" w14:textId="368E24BD" w:rsidR="00A905CB" w:rsidRPr="00AC1519" w:rsidRDefault="00A905CB" w:rsidP="009A42A4">
      <w:pPr>
        <w:pStyle w:val="NoSpacing"/>
        <w:numPr>
          <w:ilvl w:val="0"/>
          <w:numId w:val="13"/>
        </w:numPr>
        <w:spacing w:line="360" w:lineRule="auto"/>
        <w:ind w:left="1281" w:hanging="357"/>
      </w:pPr>
      <w:r w:rsidRPr="00AC1519">
        <w:t xml:space="preserve">Number of Child </w:t>
      </w:r>
      <w:proofErr w:type="spellStart"/>
      <w:r w:rsidRPr="00AC1519">
        <w:t>Dependants</w:t>
      </w:r>
      <w:proofErr w:type="spellEnd"/>
      <w:r w:rsidRPr="00AC1519">
        <w:t xml:space="preserve"> in </w:t>
      </w:r>
      <w:proofErr w:type="gramStart"/>
      <w:r w:rsidRPr="00AC1519">
        <w:t>Families;</w:t>
      </w:r>
      <w:proofErr w:type="gramEnd"/>
    </w:p>
    <w:p w14:paraId="07ECE1C5" w14:textId="06243184" w:rsidR="00A905CB" w:rsidRPr="00AC1519" w:rsidRDefault="00A905CB" w:rsidP="009A42A4">
      <w:pPr>
        <w:pStyle w:val="NoSpacing"/>
        <w:numPr>
          <w:ilvl w:val="0"/>
          <w:numId w:val="13"/>
        </w:numPr>
        <w:spacing w:line="360" w:lineRule="auto"/>
        <w:ind w:left="1281" w:hanging="357"/>
      </w:pPr>
      <w:r w:rsidRPr="00AC1519">
        <w:t xml:space="preserve">Number of people with citizenship </w:t>
      </w:r>
      <w:proofErr w:type="gramStart"/>
      <w:r w:rsidRPr="00AC1519">
        <w:t>Irish;</w:t>
      </w:r>
      <w:proofErr w:type="gramEnd"/>
    </w:p>
    <w:p w14:paraId="259DF1A0" w14:textId="358C5A0A" w:rsidR="00A905CB" w:rsidRPr="00AC1519" w:rsidRDefault="00A905CB" w:rsidP="009A42A4">
      <w:pPr>
        <w:pStyle w:val="NoSpacing"/>
        <w:numPr>
          <w:ilvl w:val="0"/>
          <w:numId w:val="13"/>
        </w:numPr>
        <w:spacing w:line="360" w:lineRule="auto"/>
        <w:ind w:left="1281" w:hanging="357"/>
      </w:pPr>
      <w:r w:rsidRPr="00AC1519">
        <w:t>Number of people with citizenship EEA/</w:t>
      </w:r>
      <w:proofErr w:type="spellStart"/>
      <w:proofErr w:type="gramStart"/>
      <w:r w:rsidRPr="00AC1519">
        <w:t>Uk</w:t>
      </w:r>
      <w:proofErr w:type="spellEnd"/>
      <w:r w:rsidRPr="00AC1519">
        <w:t>;</w:t>
      </w:r>
      <w:proofErr w:type="gramEnd"/>
    </w:p>
    <w:p w14:paraId="374B3D4D" w14:textId="6466F73D" w:rsidR="00A905CB" w:rsidRPr="00AC1519" w:rsidRDefault="00A905CB" w:rsidP="00337B2F">
      <w:pPr>
        <w:pStyle w:val="NoSpacing"/>
        <w:numPr>
          <w:ilvl w:val="0"/>
          <w:numId w:val="13"/>
        </w:numPr>
        <w:ind w:left="1281" w:hanging="357"/>
      </w:pPr>
      <w:r w:rsidRPr="00AC1519">
        <w:t>Number of people with citizenship Non-</w:t>
      </w:r>
      <w:proofErr w:type="gramStart"/>
      <w:r w:rsidRPr="00AC1519">
        <w:t>EEA;</w:t>
      </w:r>
      <w:proofErr w:type="gramEnd"/>
    </w:p>
    <w:p w14:paraId="1D0611A5" w14:textId="68CAC86A" w:rsidR="00B94E43" w:rsidRPr="00AC1519" w:rsidRDefault="00047583" w:rsidP="00B94E43">
      <w:pPr>
        <w:pStyle w:val="NoSpacing"/>
        <w:ind w:firstLine="567"/>
      </w:pPr>
      <w:r w:rsidRPr="00AC1519">
        <w:t>P</w:t>
      </w:r>
      <w:r w:rsidR="00B94E43" w:rsidRPr="00AC1519">
        <w:t>robably the government has decided to include this data along the years</w:t>
      </w:r>
      <w:r w:rsidRPr="00AC1519">
        <w:t xml:space="preserve"> to enrich data available, but for us, t</w:t>
      </w:r>
      <w:r w:rsidR="00B94E43" w:rsidRPr="00AC1519">
        <w:t xml:space="preserve">his lack of data will </w:t>
      </w:r>
      <w:r w:rsidR="00795345" w:rsidRPr="00AC1519">
        <w:t xml:space="preserve">distort </w:t>
      </w:r>
      <w:r w:rsidR="00B94E43" w:rsidRPr="00AC1519">
        <w:t>our results</w:t>
      </w:r>
      <w:r w:rsidR="00795345" w:rsidRPr="00AC1519">
        <w:t>.</w:t>
      </w:r>
      <w:r w:rsidR="00EF7241" w:rsidRPr="00AC1519">
        <w:t xml:space="preserve"> For example, </w:t>
      </w:r>
      <w:r w:rsidR="00ED05D4" w:rsidRPr="00AC1519">
        <w:t>it’s</w:t>
      </w:r>
      <w:r w:rsidR="00546801" w:rsidRPr="00AC1519">
        <w:t xml:space="preserve"> only possible to find </w:t>
      </w:r>
      <w:r w:rsidR="00EF7241" w:rsidRPr="00AC1519">
        <w:t xml:space="preserve">the feature </w:t>
      </w:r>
      <w:r w:rsidR="00546801" w:rsidRPr="00AC1519">
        <w:t xml:space="preserve">“Number of people with citizenship </w:t>
      </w:r>
      <w:proofErr w:type="gramStart"/>
      <w:r w:rsidR="00546801" w:rsidRPr="00AC1519">
        <w:t>Non-EEA</w:t>
      </w:r>
      <w:proofErr w:type="gramEnd"/>
      <w:r w:rsidR="00546801" w:rsidRPr="00AC1519">
        <w:t xml:space="preserve">” on the last </w:t>
      </w:r>
      <w:r w:rsidR="00337B2F" w:rsidRPr="00AC1519">
        <w:t>seven datasets.</w:t>
      </w:r>
    </w:p>
    <w:p w14:paraId="1423CD9C" w14:textId="4DA1BDDE" w:rsidR="00795345" w:rsidRPr="00AC1519" w:rsidRDefault="00BB7C0A" w:rsidP="00B94E43">
      <w:pPr>
        <w:pStyle w:val="NoSpacing"/>
        <w:ind w:firstLine="567"/>
      </w:pPr>
      <w:r w:rsidRPr="00AC1519">
        <w:t xml:space="preserve">The second step was to decide which features </w:t>
      </w:r>
      <w:r w:rsidR="00B22A17" w:rsidRPr="00AC1519">
        <w:t xml:space="preserve">will be </w:t>
      </w:r>
      <w:r w:rsidR="0086270E" w:rsidRPr="00AC1519">
        <w:t xml:space="preserve">more </w:t>
      </w:r>
      <w:r w:rsidR="00B22A17" w:rsidRPr="00AC1519">
        <w:t>valuable to understand homeless situation in Ireland.</w:t>
      </w:r>
    </w:p>
    <w:p w14:paraId="19F1097B" w14:textId="26A2C0B3" w:rsidR="00B22A17" w:rsidRPr="00AC1519" w:rsidRDefault="0086270E" w:rsidP="00B94E43">
      <w:pPr>
        <w:pStyle w:val="NoSpacing"/>
        <w:ind w:firstLine="567"/>
      </w:pPr>
      <w:r w:rsidRPr="00AC1519">
        <w:t xml:space="preserve">Analyzing the dataset, we have decided to exclude </w:t>
      </w:r>
      <w:r w:rsidR="00426EA0" w:rsidRPr="00AC1519">
        <w:t xml:space="preserve">extra </w:t>
      </w:r>
      <w:r w:rsidRPr="00AC1519">
        <w:t>features about types of accom</w:t>
      </w:r>
      <w:r w:rsidR="00426EA0" w:rsidRPr="00AC1519">
        <w:t>m</w:t>
      </w:r>
      <w:r w:rsidRPr="00AC1519">
        <w:t xml:space="preserve">odation and family </w:t>
      </w:r>
      <w:r w:rsidR="00426EA0" w:rsidRPr="00AC1519">
        <w:t>group types</w:t>
      </w:r>
      <w:r w:rsidRPr="00AC1519">
        <w:t xml:space="preserve">. We </w:t>
      </w:r>
      <w:r w:rsidR="00062672" w:rsidRPr="00AC1519">
        <w:t xml:space="preserve">kept </w:t>
      </w:r>
      <w:r w:rsidRPr="00AC1519">
        <w:t xml:space="preserve">focus on Ireland regions, </w:t>
      </w:r>
      <w:r w:rsidR="00426EA0" w:rsidRPr="00AC1519">
        <w:t>gender,</w:t>
      </w:r>
      <w:r w:rsidRPr="00AC1519">
        <w:t xml:space="preserve"> and ages </w:t>
      </w:r>
      <w:r w:rsidR="00426EA0" w:rsidRPr="00AC1519">
        <w:t>groups</w:t>
      </w:r>
      <w:r w:rsidRPr="00AC1519">
        <w:t xml:space="preserve"> which </w:t>
      </w:r>
      <w:r w:rsidR="00426EA0" w:rsidRPr="00AC1519">
        <w:t>we have</w:t>
      </w:r>
      <w:r w:rsidRPr="00AC1519">
        <w:t xml:space="preserve"> classified as more important </w:t>
      </w:r>
      <w:r w:rsidR="00337B2F" w:rsidRPr="00AC1519">
        <w:t>o</w:t>
      </w:r>
      <w:r w:rsidRPr="00AC1519">
        <w:t>n this work.</w:t>
      </w:r>
    </w:p>
    <w:p w14:paraId="22BFD098" w14:textId="50DAACE3" w:rsidR="00426EA0" w:rsidRPr="00AC1519" w:rsidRDefault="009A42A4" w:rsidP="00B94E43">
      <w:pPr>
        <w:pStyle w:val="NoSpacing"/>
        <w:ind w:firstLine="567"/>
      </w:pPr>
      <w:r w:rsidRPr="00AC1519">
        <w:t>R</w:t>
      </w:r>
      <w:r w:rsidR="00426EA0" w:rsidRPr="00AC1519">
        <w:t>emoved</w:t>
      </w:r>
      <w:r w:rsidRPr="00AC1519">
        <w:t xml:space="preserve"> features</w:t>
      </w:r>
      <w:r w:rsidR="00426EA0" w:rsidRPr="00AC1519">
        <w:t>:</w:t>
      </w:r>
    </w:p>
    <w:p w14:paraId="40D06F71" w14:textId="20A21F2B" w:rsidR="00FA2088" w:rsidRPr="00AC1519" w:rsidRDefault="00FA2088" w:rsidP="00337B2F">
      <w:pPr>
        <w:pStyle w:val="NoSpacing"/>
        <w:numPr>
          <w:ilvl w:val="0"/>
          <w:numId w:val="14"/>
        </w:numPr>
        <w:spacing w:line="360" w:lineRule="auto"/>
        <w:ind w:left="1281" w:hanging="357"/>
      </w:pPr>
      <w:r w:rsidRPr="00AC1519">
        <w:t>Number of people who accessed Private Emergency Accommodation</w:t>
      </w:r>
    </w:p>
    <w:p w14:paraId="471C1BA5" w14:textId="2ED1ADF5" w:rsidR="00FA2088" w:rsidRPr="00AC1519" w:rsidRDefault="00FA2088" w:rsidP="009A42A4">
      <w:pPr>
        <w:pStyle w:val="NoSpacing"/>
        <w:numPr>
          <w:ilvl w:val="0"/>
          <w:numId w:val="14"/>
        </w:numPr>
        <w:spacing w:line="360" w:lineRule="auto"/>
        <w:ind w:left="1281" w:hanging="357"/>
      </w:pPr>
      <w:r w:rsidRPr="00AC1519">
        <w:t>Number of people who accessed Supported Temporary Accommodation</w:t>
      </w:r>
    </w:p>
    <w:p w14:paraId="58031441" w14:textId="5EC0DE33" w:rsidR="00FA2088" w:rsidRPr="00AC1519" w:rsidRDefault="00FA2088" w:rsidP="009A42A4">
      <w:pPr>
        <w:pStyle w:val="NoSpacing"/>
        <w:numPr>
          <w:ilvl w:val="0"/>
          <w:numId w:val="14"/>
        </w:numPr>
        <w:spacing w:line="360" w:lineRule="auto"/>
        <w:ind w:left="1281" w:hanging="357"/>
      </w:pPr>
      <w:r w:rsidRPr="00AC1519">
        <w:t xml:space="preserve">Number of people who accessed Temporary Emergency </w:t>
      </w:r>
    </w:p>
    <w:p w14:paraId="092CE8A5" w14:textId="221C82F8" w:rsidR="00FA2088" w:rsidRPr="00AC1519" w:rsidRDefault="00FA2088" w:rsidP="009A42A4">
      <w:pPr>
        <w:pStyle w:val="NoSpacing"/>
        <w:numPr>
          <w:ilvl w:val="0"/>
          <w:numId w:val="14"/>
        </w:numPr>
        <w:spacing w:line="360" w:lineRule="auto"/>
        <w:ind w:left="1281" w:hanging="357"/>
      </w:pPr>
      <w:r w:rsidRPr="00AC1519">
        <w:t>Number of people who accessed Other Accommodation</w:t>
      </w:r>
    </w:p>
    <w:p w14:paraId="30324EEE" w14:textId="348E7BE3" w:rsidR="00FA2088" w:rsidRPr="00AC1519" w:rsidRDefault="00FA2088" w:rsidP="009A42A4">
      <w:pPr>
        <w:pStyle w:val="NoSpacing"/>
        <w:numPr>
          <w:ilvl w:val="0"/>
          <w:numId w:val="14"/>
        </w:numPr>
        <w:spacing w:line="360" w:lineRule="auto"/>
        <w:ind w:left="1281" w:hanging="357"/>
      </w:pPr>
      <w:r w:rsidRPr="00AC1519">
        <w:t>Number of Families</w:t>
      </w:r>
    </w:p>
    <w:p w14:paraId="150AD1C3" w14:textId="29F478AE" w:rsidR="00FA2088" w:rsidRPr="00AC1519" w:rsidRDefault="00FA2088" w:rsidP="009A42A4">
      <w:pPr>
        <w:pStyle w:val="NoSpacing"/>
        <w:numPr>
          <w:ilvl w:val="0"/>
          <w:numId w:val="14"/>
        </w:numPr>
        <w:spacing w:line="360" w:lineRule="auto"/>
        <w:ind w:left="1281" w:hanging="357"/>
      </w:pPr>
      <w:r w:rsidRPr="00AC1519">
        <w:t>Number of Adults in Families</w:t>
      </w:r>
    </w:p>
    <w:p w14:paraId="4B6AEFFD" w14:textId="43F5A28B" w:rsidR="00FA2088" w:rsidRPr="00AC1519" w:rsidRDefault="00FA2088" w:rsidP="009A42A4">
      <w:pPr>
        <w:pStyle w:val="NoSpacing"/>
        <w:numPr>
          <w:ilvl w:val="0"/>
          <w:numId w:val="14"/>
        </w:numPr>
        <w:spacing w:line="360" w:lineRule="auto"/>
        <w:ind w:left="1281" w:hanging="357"/>
      </w:pPr>
      <w:r w:rsidRPr="00AC1519">
        <w:t>Number of Single-Parent families</w:t>
      </w:r>
    </w:p>
    <w:p w14:paraId="02045829" w14:textId="3EB50C41" w:rsidR="00FA2088" w:rsidRPr="00AC1519" w:rsidRDefault="00FA2088" w:rsidP="009A42A4">
      <w:pPr>
        <w:pStyle w:val="NoSpacing"/>
        <w:numPr>
          <w:ilvl w:val="0"/>
          <w:numId w:val="14"/>
        </w:numPr>
        <w:spacing w:line="360" w:lineRule="auto"/>
        <w:ind w:left="1281" w:hanging="357"/>
      </w:pPr>
      <w:r w:rsidRPr="00AC1519">
        <w:t xml:space="preserve">Number of </w:t>
      </w:r>
      <w:proofErr w:type="spellStart"/>
      <w:r w:rsidRPr="00AC1519">
        <w:t>Dependants</w:t>
      </w:r>
      <w:proofErr w:type="spellEnd"/>
      <w:r w:rsidRPr="00AC1519">
        <w:t xml:space="preserve"> in Families</w:t>
      </w:r>
    </w:p>
    <w:p w14:paraId="15605CC7" w14:textId="77777777" w:rsidR="009A42A4" w:rsidRPr="00AC1519" w:rsidRDefault="009A42A4" w:rsidP="009A42A4">
      <w:pPr>
        <w:pStyle w:val="NoSpacing"/>
        <w:spacing w:line="360" w:lineRule="auto"/>
      </w:pPr>
    </w:p>
    <w:p w14:paraId="3341375D" w14:textId="77777777" w:rsidR="003B32D5" w:rsidRPr="00AC1519" w:rsidRDefault="0067687B" w:rsidP="009A42A4">
      <w:pPr>
        <w:pStyle w:val="NoSpacing"/>
        <w:ind w:firstLine="567"/>
      </w:pPr>
      <w:r w:rsidRPr="00AC1519">
        <w:lastRenderedPageBreak/>
        <w:t xml:space="preserve">The </w:t>
      </w:r>
      <w:r w:rsidR="006B13D7" w:rsidRPr="00AC1519">
        <w:t>last</w:t>
      </w:r>
      <w:r w:rsidRPr="00AC1519">
        <w:t xml:space="preserve"> data cleaning step was to </w:t>
      </w:r>
      <w:r w:rsidR="000A3245" w:rsidRPr="00AC1519">
        <w:t>format the thousand values</w:t>
      </w:r>
      <w:r w:rsidR="001A6376" w:rsidRPr="00AC1519">
        <w:t xml:space="preserve"> to have the same pattern</w:t>
      </w:r>
      <w:r w:rsidR="00900852" w:rsidRPr="00AC1519">
        <w:t xml:space="preserve"> and convert values to be represented as a numeric value or dat</w:t>
      </w:r>
      <w:r w:rsidR="003B32D5" w:rsidRPr="00AC1519">
        <w:t>etime value</w:t>
      </w:r>
      <w:r w:rsidR="001A6376" w:rsidRPr="00AC1519">
        <w:t xml:space="preserve">. </w:t>
      </w:r>
    </w:p>
    <w:p w14:paraId="66F8F0FE" w14:textId="4CC74CA6" w:rsidR="0067687B" w:rsidRPr="00AC1519" w:rsidRDefault="003B32D5" w:rsidP="009A42A4">
      <w:pPr>
        <w:pStyle w:val="NoSpacing"/>
        <w:ind w:firstLine="567"/>
      </w:pPr>
      <w:r w:rsidRPr="00AC1519">
        <w:t>For the thousand, w</w:t>
      </w:r>
      <w:r w:rsidR="001A6376" w:rsidRPr="00AC1519">
        <w:t xml:space="preserve">e have decided to remove the comma </w:t>
      </w:r>
      <w:r w:rsidR="000D6B05" w:rsidRPr="00AC1519">
        <w:t xml:space="preserve">separator. This will avoid </w:t>
      </w:r>
      <w:r w:rsidRPr="00AC1519">
        <w:t>having</w:t>
      </w:r>
      <w:r w:rsidR="000D6B05" w:rsidRPr="00AC1519">
        <w:t xml:space="preserve"> some </w:t>
      </w:r>
      <w:r w:rsidR="003A6711" w:rsidRPr="00AC1519">
        <w:t>P</w:t>
      </w:r>
      <w:r w:rsidR="000D6B05" w:rsidRPr="00AC1519">
        <w:t>ython error interpretation</w:t>
      </w:r>
      <w:r w:rsidR="00900852" w:rsidRPr="00AC1519">
        <w:t>.</w:t>
      </w:r>
    </w:p>
    <w:p w14:paraId="7F44D203" w14:textId="47E78ACE" w:rsidR="00304911" w:rsidRPr="00AC1519" w:rsidRDefault="00304911" w:rsidP="009A42A4">
      <w:pPr>
        <w:pStyle w:val="NoSpacing"/>
        <w:ind w:firstLine="567"/>
      </w:pPr>
      <w:r w:rsidRPr="00AC1519">
        <w:t xml:space="preserve">All the numeric </w:t>
      </w:r>
      <w:r w:rsidR="001D24AD" w:rsidRPr="00AC1519">
        <w:t>features</w:t>
      </w:r>
      <w:r w:rsidRPr="00AC1519">
        <w:t xml:space="preserve"> were converted to Int data </w:t>
      </w:r>
      <w:r w:rsidR="0030449C" w:rsidRPr="00AC1519">
        <w:t>type,</w:t>
      </w:r>
      <w:r w:rsidRPr="00AC1519">
        <w:t xml:space="preserve"> and the </w:t>
      </w:r>
      <w:r w:rsidR="001D24AD" w:rsidRPr="00AC1519">
        <w:t>date feature was converted to datetime data type.</w:t>
      </w:r>
    </w:p>
    <w:p w14:paraId="6F539D3D" w14:textId="79DB5CA4" w:rsidR="001D24AD" w:rsidRPr="00AC1519" w:rsidRDefault="00352A86" w:rsidP="009A42A4">
      <w:pPr>
        <w:pStyle w:val="NoSpacing"/>
        <w:ind w:firstLine="567"/>
      </w:pPr>
      <w:r w:rsidRPr="00AC1519">
        <w:t xml:space="preserve">After these three data cleaning </w:t>
      </w:r>
      <w:r w:rsidR="0030684C" w:rsidRPr="00AC1519">
        <w:t>steps, the resulted data frame was:</w:t>
      </w:r>
    </w:p>
    <w:p w14:paraId="4DD0842A" w14:textId="09DD70AE" w:rsidR="0030684C" w:rsidRPr="00AC1519" w:rsidRDefault="0030684C" w:rsidP="0030684C">
      <w:pPr>
        <w:pStyle w:val="NoSpacing"/>
        <w:ind w:hanging="709"/>
      </w:pPr>
      <w:r w:rsidRPr="00AC1519">
        <w:rPr>
          <w:noProof/>
        </w:rPr>
        <w:drawing>
          <wp:inline distT="0" distB="0" distL="0" distR="0" wp14:anchorId="0F38897F" wp14:editId="122790C3">
            <wp:extent cx="6873240" cy="2412977"/>
            <wp:effectExtent l="0" t="0" r="3810" b="698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61"/>
                    <a:stretch>
                      <a:fillRect/>
                    </a:stretch>
                  </pic:blipFill>
                  <pic:spPr>
                    <a:xfrm>
                      <a:off x="0" y="0"/>
                      <a:ext cx="6892760" cy="2419830"/>
                    </a:xfrm>
                    <a:prstGeom prst="rect">
                      <a:avLst/>
                    </a:prstGeom>
                  </pic:spPr>
                </pic:pic>
              </a:graphicData>
            </a:graphic>
          </wp:inline>
        </w:drawing>
      </w:r>
    </w:p>
    <w:p w14:paraId="7D3D0CBB" w14:textId="74D5AD82" w:rsidR="00900852" w:rsidRPr="00AC1519" w:rsidRDefault="00E6387E" w:rsidP="009A42A4">
      <w:pPr>
        <w:pStyle w:val="NoSpacing"/>
        <w:ind w:firstLine="567"/>
      </w:pPr>
      <w:r w:rsidRPr="00AC1519">
        <w:t xml:space="preserve">Now we have </w:t>
      </w:r>
      <w:r w:rsidR="00680D9B" w:rsidRPr="00AC1519">
        <w:t>432 observations representing data for 48 months</w:t>
      </w:r>
      <w:r w:rsidR="00931229" w:rsidRPr="00AC1519">
        <w:t xml:space="preserve">: </w:t>
      </w:r>
      <w:r w:rsidR="0030449C" w:rsidRPr="00AC1519">
        <w:t>January</w:t>
      </w:r>
      <w:r w:rsidR="00931229" w:rsidRPr="00AC1519">
        <w:t xml:space="preserve"> 2019 to December</w:t>
      </w:r>
      <w:r w:rsidR="0030449C" w:rsidRPr="00AC1519">
        <w:t xml:space="preserve"> </w:t>
      </w:r>
      <w:r w:rsidR="00931229" w:rsidRPr="00AC1519">
        <w:t>2022</w:t>
      </w:r>
      <w:r w:rsidR="00680D9B" w:rsidRPr="00AC1519">
        <w:t xml:space="preserve">. </w:t>
      </w: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5D04EFD7" w14:textId="4FC5D1FF" w:rsidR="00DB273E" w:rsidRPr="00AC1519" w:rsidRDefault="00F2118B" w:rsidP="00D45565">
      <w:pPr>
        <w:pStyle w:val="NoSpacing"/>
        <w:ind w:firstLine="567"/>
      </w:pPr>
      <w:r w:rsidRPr="00AC1519">
        <w:t xml:space="preserve">Data visualization is the practice of designing and creating easy-to-communicate and easy-to-understand </w:t>
      </w:r>
      <w:r w:rsidR="00F04289" w:rsidRPr="00AC1519">
        <w:t>graphics</w:t>
      </w:r>
      <w:r w:rsidRPr="00AC1519">
        <w:t xml:space="preserve"> or visual representation</w:t>
      </w:r>
      <w:r w:rsidR="00F04289" w:rsidRPr="00AC1519">
        <w:t>s</w:t>
      </w:r>
      <w:r w:rsidRPr="00AC1519">
        <w:t xml:space="preserve"> of an amount of complex quantitative and qualitative data</w:t>
      </w:r>
      <w:r w:rsidR="002B0CEA" w:rsidRPr="00AC1519">
        <w:t xml:space="preserve"> (Wikipedia</w:t>
      </w:r>
      <w:r w:rsidR="008C7C7A" w:rsidRPr="00AC1519">
        <w:t>, 2023</w:t>
      </w:r>
      <w:r w:rsidR="002B0CEA" w:rsidRPr="00AC1519">
        <w:t>).</w:t>
      </w:r>
    </w:p>
    <w:p w14:paraId="63E4B55B" w14:textId="2FD119C3" w:rsidR="00DB273E" w:rsidRPr="00AC1519" w:rsidRDefault="005160B7" w:rsidP="00D45565">
      <w:pPr>
        <w:pStyle w:val="NoSpacing"/>
        <w:ind w:firstLine="567"/>
      </w:pPr>
      <w:r w:rsidRPr="00AC1519">
        <w:t xml:space="preserve">On this work we </w:t>
      </w:r>
      <w:r w:rsidR="008C7C7A" w:rsidRPr="00AC1519">
        <w:t>have plotted</w:t>
      </w:r>
      <w:r w:rsidRPr="00AC1519">
        <w:t xml:space="preserve"> graphs to have a </w:t>
      </w:r>
      <w:r w:rsidR="005C56A9" w:rsidRPr="00AC1519">
        <w:t>more deep understand about homeless situation in Ireland</w:t>
      </w:r>
      <w:r w:rsidR="00EB5C43" w:rsidRPr="00AC1519">
        <w:t xml:space="preserve"> based on government data</w:t>
      </w:r>
      <w:r w:rsidR="005C56A9" w:rsidRPr="00AC1519">
        <w:t>.</w:t>
      </w:r>
      <w:r w:rsidR="00EB5C43" w:rsidRPr="00AC1519">
        <w:t xml:space="preserve"> </w:t>
      </w:r>
      <w:r w:rsidR="00774C60" w:rsidRPr="00AC1519">
        <w:t xml:space="preserve">We </w:t>
      </w:r>
      <w:r w:rsidR="00F90413" w:rsidRPr="00AC1519">
        <w:t xml:space="preserve">have </w:t>
      </w:r>
      <w:r w:rsidR="00774C60" w:rsidRPr="00AC1519">
        <w:t xml:space="preserve">crossed data per </w:t>
      </w:r>
      <w:r w:rsidR="00EF62EE" w:rsidRPr="00AC1519">
        <w:t>region</w:t>
      </w:r>
      <w:r w:rsidR="00774C60" w:rsidRPr="00AC1519">
        <w:t xml:space="preserve">, per gender, per </w:t>
      </w:r>
      <w:r w:rsidR="00F045EE" w:rsidRPr="00AC1519">
        <w:t xml:space="preserve">age and </w:t>
      </w:r>
      <w:r w:rsidR="00E8556D" w:rsidRPr="00AC1519">
        <w:t xml:space="preserve">per different </w:t>
      </w:r>
      <w:r w:rsidR="00746CFA" w:rsidRPr="00AC1519">
        <w:t>viewpoints</w:t>
      </w:r>
      <w:r w:rsidR="009209F0" w:rsidRPr="00AC1519">
        <w:t>,</w:t>
      </w:r>
      <w:r w:rsidR="00E8556D" w:rsidRPr="00AC1519">
        <w:t xml:space="preserve"> </w:t>
      </w:r>
      <w:r w:rsidR="00FA3EA7" w:rsidRPr="00AC1519">
        <w:t xml:space="preserve">for example, </w:t>
      </w:r>
      <w:r w:rsidR="00E8556D" w:rsidRPr="00AC1519">
        <w:t xml:space="preserve">comparing </w:t>
      </w:r>
      <w:r w:rsidR="00746CFA" w:rsidRPr="00AC1519">
        <w:t>the homeless situation with cost of life increasing (represented by inflation) and population.</w:t>
      </w:r>
    </w:p>
    <w:p w14:paraId="1BA08E57" w14:textId="77777777" w:rsidR="00DB273E" w:rsidRPr="00AC1519" w:rsidRDefault="00DB273E" w:rsidP="00D45565">
      <w:pPr>
        <w:pStyle w:val="NoSpacing"/>
        <w:ind w:firstLine="567"/>
      </w:pPr>
    </w:p>
    <w:p w14:paraId="037E1897" w14:textId="09E3EFC7" w:rsidR="003F49A3" w:rsidRPr="00AC1519" w:rsidRDefault="000847EC" w:rsidP="005D6FC4">
      <w:pPr>
        <w:pStyle w:val="Heading2"/>
      </w:pPr>
      <w:r w:rsidRPr="00AC1519">
        <w:t xml:space="preserve">Total </w:t>
      </w:r>
      <w:r w:rsidR="00FD1DC0" w:rsidRPr="00AC1519">
        <w:t>Homeless in Ireland</w:t>
      </w:r>
    </w:p>
    <w:p w14:paraId="02C45D00" w14:textId="68109AA6" w:rsidR="00CB65BB" w:rsidRPr="00AC1519" w:rsidRDefault="00CB65BB" w:rsidP="00CB65BB">
      <w:pPr>
        <w:pStyle w:val="NoSpacing"/>
        <w:ind w:hanging="851"/>
      </w:pPr>
      <w:r w:rsidRPr="00AC1519">
        <w:rPr>
          <w:noProof/>
        </w:rPr>
        <w:drawing>
          <wp:inline distT="0" distB="0" distL="0" distR="0" wp14:anchorId="6009BB0E" wp14:editId="0B83C134">
            <wp:extent cx="7040880" cy="2459795"/>
            <wp:effectExtent l="0" t="0" r="762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2"/>
                    <a:stretch>
                      <a:fillRect/>
                    </a:stretch>
                  </pic:blipFill>
                  <pic:spPr>
                    <a:xfrm>
                      <a:off x="0" y="0"/>
                      <a:ext cx="7055549" cy="2464920"/>
                    </a:xfrm>
                    <a:prstGeom prst="rect">
                      <a:avLst/>
                    </a:prstGeom>
                  </pic:spPr>
                </pic:pic>
              </a:graphicData>
            </a:graphic>
          </wp:inline>
        </w:drawing>
      </w:r>
    </w:p>
    <w:p w14:paraId="54D6178E" w14:textId="6C94B774" w:rsidR="00FD1DC0" w:rsidRPr="00AC1519" w:rsidRDefault="00BA0147" w:rsidP="00D45565">
      <w:pPr>
        <w:pStyle w:val="NoSpacing"/>
        <w:ind w:firstLine="567"/>
      </w:pPr>
      <w:r w:rsidRPr="00AC1519">
        <w:t xml:space="preserve">Our first graphic plot was to present data </w:t>
      </w:r>
      <w:r w:rsidR="00265AB2" w:rsidRPr="00AC1519">
        <w:t>about</w:t>
      </w:r>
      <w:r w:rsidRPr="00AC1519">
        <w:t xml:space="preserve"> homeless people in Ireland from 2019 to 2022.</w:t>
      </w:r>
      <w:r w:rsidR="00037AF8" w:rsidRPr="00AC1519">
        <w:t xml:space="preserve"> I</w:t>
      </w:r>
      <w:r w:rsidR="00D83338" w:rsidRPr="00AC1519">
        <w:t xml:space="preserve">n the </w:t>
      </w:r>
      <w:r w:rsidR="00037AF8" w:rsidRPr="00AC1519">
        <w:t>first two</w:t>
      </w:r>
      <w:r w:rsidR="00D83338" w:rsidRPr="00AC1519">
        <w:t xml:space="preserve"> years, the situation of homeless has remained relatively stable at 6500 cases between January 2019 and March 2020, after this period, it dropped by around 500 cases,</w:t>
      </w:r>
      <w:r w:rsidR="000409AE" w:rsidRPr="00AC1519">
        <w:t xml:space="preserve"> 8% reduction,</w:t>
      </w:r>
      <w:r w:rsidR="00D83338" w:rsidRPr="00AC1519">
        <w:t xml:space="preserve"> remaining stable at 6000 cases between June 2020 and July 2021. However, from </w:t>
      </w:r>
      <w:r w:rsidR="00D83338" w:rsidRPr="00AC1519">
        <w:lastRenderedPageBreak/>
        <w:t xml:space="preserve">August 2021, we noticed an almost uninterrupted </w:t>
      </w:r>
      <w:r w:rsidR="003D5BDC" w:rsidRPr="00AC1519">
        <w:t>increase</w:t>
      </w:r>
      <w:r w:rsidR="00D83338" w:rsidRPr="00AC1519">
        <w:t xml:space="preserve"> (</w:t>
      </w:r>
      <w:r w:rsidR="003D5BDC" w:rsidRPr="00AC1519">
        <w:t>apart from</w:t>
      </w:r>
      <w:r w:rsidR="00D83338" w:rsidRPr="00AC1519">
        <w:t xml:space="preserve"> December 2021) to a peak of more than 8000 cases in December 2022</w:t>
      </w:r>
      <w:r w:rsidR="00FA4351" w:rsidRPr="00AC1519">
        <w:t xml:space="preserve">, </w:t>
      </w:r>
      <w:r w:rsidR="003D5BDC" w:rsidRPr="00AC1519">
        <w:t>an increase of almost 40% in the rate.</w:t>
      </w:r>
    </w:p>
    <w:p w14:paraId="48794CD5" w14:textId="77777777" w:rsidR="00841C99" w:rsidRPr="00AC1519" w:rsidRDefault="00F2435E" w:rsidP="00D45565">
      <w:pPr>
        <w:pStyle w:val="NoSpacing"/>
        <w:ind w:firstLine="567"/>
      </w:pPr>
      <w:r w:rsidRPr="00AC1519">
        <w:t xml:space="preserve">We have two main factors </w:t>
      </w:r>
      <w:r w:rsidR="008F4615" w:rsidRPr="00AC1519">
        <w:t xml:space="preserve">which can be </w:t>
      </w:r>
      <w:r w:rsidR="00B948BE" w:rsidRPr="00AC1519">
        <w:t xml:space="preserve">the reason </w:t>
      </w:r>
      <w:r w:rsidR="006E5798" w:rsidRPr="00AC1519">
        <w:t>for</w:t>
      </w:r>
      <w:r w:rsidR="00B948BE" w:rsidRPr="00AC1519">
        <w:t xml:space="preserve"> </w:t>
      </w:r>
      <w:r w:rsidR="000027EC" w:rsidRPr="00AC1519">
        <w:t>the decreasing and increasing patterns</w:t>
      </w:r>
      <w:r w:rsidR="00223335" w:rsidRPr="00AC1519">
        <w:t xml:space="preserve"> during this 4-year period</w:t>
      </w:r>
      <w:r w:rsidR="000027EC" w:rsidRPr="00AC1519">
        <w:t xml:space="preserve">. </w:t>
      </w:r>
    </w:p>
    <w:p w14:paraId="70F36763" w14:textId="0861F09C" w:rsidR="00F2435E" w:rsidRPr="00AC1519" w:rsidRDefault="00223335" w:rsidP="00841C99">
      <w:pPr>
        <w:pStyle w:val="NoSpacing"/>
        <w:numPr>
          <w:ilvl w:val="0"/>
          <w:numId w:val="16"/>
        </w:numPr>
      </w:pPr>
      <w:r w:rsidRPr="00AC1519">
        <w:t>In</w:t>
      </w:r>
      <w:r w:rsidR="000027EC" w:rsidRPr="00AC1519">
        <w:t xml:space="preserve"> </w:t>
      </w:r>
      <w:r w:rsidR="006E5798" w:rsidRPr="00AC1519">
        <w:t>March</w:t>
      </w:r>
      <w:r w:rsidR="000027EC" w:rsidRPr="00AC1519">
        <w:t xml:space="preserve"> </w:t>
      </w:r>
      <w:r w:rsidR="006E5798" w:rsidRPr="00AC1519">
        <w:t>2020, the covid pandemic started</w:t>
      </w:r>
      <w:r w:rsidR="00B75790" w:rsidRPr="00AC1519">
        <w:t xml:space="preserve"> in Ireland</w:t>
      </w:r>
      <w:r w:rsidR="006E5798" w:rsidRPr="00AC1519">
        <w:t xml:space="preserve">, government </w:t>
      </w:r>
      <w:r w:rsidR="00AC6232" w:rsidRPr="00AC1519">
        <w:t xml:space="preserve">applied </w:t>
      </w:r>
      <w:r w:rsidR="00A56577" w:rsidRPr="00AC1519">
        <w:t xml:space="preserve">restrictions to go outside as a </w:t>
      </w:r>
      <w:r w:rsidR="00AC6232" w:rsidRPr="00AC1519">
        <w:t>social distance isolation rules</w:t>
      </w:r>
      <w:r w:rsidR="00A56577" w:rsidRPr="00AC1519">
        <w:t>,</w:t>
      </w:r>
      <w:r w:rsidR="004E791A" w:rsidRPr="00AC1519">
        <w:t xml:space="preserve"> additionally, </w:t>
      </w:r>
      <w:r w:rsidR="00EC5877" w:rsidRPr="00AC1519">
        <w:t xml:space="preserve">extra </w:t>
      </w:r>
      <w:r w:rsidR="005B52FA" w:rsidRPr="00AC1519">
        <w:t>subsistence allowance</w:t>
      </w:r>
      <w:r w:rsidR="001A0B42" w:rsidRPr="00AC1519">
        <w:t>s</w:t>
      </w:r>
      <w:r w:rsidR="00EC5877" w:rsidRPr="00AC1519">
        <w:t xml:space="preserve"> w</w:t>
      </w:r>
      <w:r w:rsidR="001A0B42" w:rsidRPr="00AC1519">
        <w:t>ere</w:t>
      </w:r>
      <w:r w:rsidR="00EC5877" w:rsidRPr="00AC1519">
        <w:t xml:space="preserve"> delivered to help </w:t>
      </w:r>
      <w:r w:rsidR="008C709A" w:rsidRPr="00AC1519">
        <w:t>people.</w:t>
      </w:r>
      <w:r w:rsidR="004E791A" w:rsidRPr="00AC1519">
        <w:t xml:space="preserve"> </w:t>
      </w:r>
      <w:r w:rsidR="002C3B41" w:rsidRPr="00AC1519">
        <w:t>This</w:t>
      </w:r>
      <w:r w:rsidR="008C709A" w:rsidRPr="00AC1519">
        <w:t xml:space="preserve"> </w:t>
      </w:r>
      <w:r w:rsidR="00A56577" w:rsidRPr="00AC1519">
        <w:t xml:space="preserve">can explain the </w:t>
      </w:r>
      <w:r w:rsidR="001A0B42" w:rsidRPr="00AC1519">
        <w:t>reduction in the number</w:t>
      </w:r>
      <w:r w:rsidR="004E791A" w:rsidRPr="00AC1519">
        <w:t xml:space="preserve"> of homeless</w:t>
      </w:r>
      <w:r w:rsidR="00A56577" w:rsidRPr="00AC1519">
        <w:t xml:space="preserve"> </w:t>
      </w:r>
      <w:r w:rsidR="000B41EC" w:rsidRPr="00AC1519">
        <w:t>during this speci</w:t>
      </w:r>
      <w:r w:rsidR="00603A6F" w:rsidRPr="00AC1519">
        <w:t>fic time.</w:t>
      </w:r>
    </w:p>
    <w:p w14:paraId="2714BFA0" w14:textId="23F05070" w:rsidR="00603A6F" w:rsidRPr="00AC1519" w:rsidRDefault="009B7F40" w:rsidP="00841C99">
      <w:pPr>
        <w:pStyle w:val="NoSpacing"/>
        <w:numPr>
          <w:ilvl w:val="0"/>
          <w:numId w:val="16"/>
        </w:numPr>
      </w:pPr>
      <w:r w:rsidRPr="00AC1519">
        <w:t xml:space="preserve">After pandemic times </w:t>
      </w:r>
      <w:r w:rsidR="00373633" w:rsidRPr="00AC1519">
        <w:t xml:space="preserve">the world started to face a cost of live economic crisis, which was </w:t>
      </w:r>
      <w:r w:rsidR="0039535F" w:rsidRPr="00AC1519">
        <w:t>aggravated</w:t>
      </w:r>
      <w:r w:rsidR="00373633" w:rsidRPr="00AC1519">
        <w:t xml:space="preserve"> </w:t>
      </w:r>
      <w:r w:rsidR="0039535F" w:rsidRPr="00AC1519">
        <w:t>by Russian-Ukrainian war.</w:t>
      </w:r>
      <w:r w:rsidR="002C3B41" w:rsidRPr="00AC1519">
        <w:t xml:space="preserve"> This can explain the 40% increasing in the homeless situation in Ireland. </w:t>
      </w:r>
    </w:p>
    <w:p w14:paraId="29A8210B" w14:textId="77777777" w:rsidR="0020234C" w:rsidRPr="00AC1519" w:rsidRDefault="0020234C" w:rsidP="00D45565">
      <w:pPr>
        <w:pStyle w:val="NoSpacing"/>
        <w:ind w:firstLine="567"/>
      </w:pPr>
    </w:p>
    <w:p w14:paraId="3FE12911" w14:textId="6F99E950" w:rsidR="006E5798" w:rsidRPr="00AC1519" w:rsidRDefault="0022233B" w:rsidP="00D45565">
      <w:pPr>
        <w:pStyle w:val="NoSpacing"/>
        <w:ind w:firstLine="567"/>
      </w:pPr>
      <w:r w:rsidRPr="00AC1519">
        <w:t xml:space="preserve">To have a better view </w:t>
      </w:r>
      <w:r w:rsidR="007E71FE" w:rsidRPr="00AC1519">
        <w:t>of this cost of live economic crisis, w</w:t>
      </w:r>
      <w:r w:rsidRPr="00AC1519">
        <w:t>e c</w:t>
      </w:r>
      <w:r w:rsidR="007A2F7B" w:rsidRPr="00AC1519">
        <w:t xml:space="preserve">rossed this </w:t>
      </w:r>
      <w:r w:rsidRPr="00AC1519">
        <w:t xml:space="preserve">homeless data with </w:t>
      </w:r>
      <w:r w:rsidR="00EC1870" w:rsidRPr="00AC1519">
        <w:t>inflation</w:t>
      </w:r>
      <w:r w:rsidR="00FF21D4" w:rsidRPr="00AC1519">
        <w:t xml:space="preserve"> (</w:t>
      </w:r>
      <w:r w:rsidR="009D236B" w:rsidRPr="00AC1519">
        <w:t>Central Statistics Office, 2023</w:t>
      </w:r>
      <w:r w:rsidR="00FF21D4" w:rsidRPr="00AC1519">
        <w:t>)</w:t>
      </w:r>
      <w:r w:rsidR="0020234C" w:rsidRPr="00AC1519">
        <w:t>:</w:t>
      </w:r>
    </w:p>
    <w:p w14:paraId="5ACFA8E7" w14:textId="6735C85F" w:rsidR="0020234C" w:rsidRPr="00AC1519" w:rsidRDefault="0008155B" w:rsidP="0008155B">
      <w:pPr>
        <w:pStyle w:val="NoSpacing"/>
        <w:ind w:hanging="709"/>
      </w:pPr>
      <w:r w:rsidRPr="00AC1519">
        <w:rPr>
          <w:noProof/>
        </w:rPr>
        <w:drawing>
          <wp:inline distT="0" distB="0" distL="0" distR="0" wp14:anchorId="1554C612" wp14:editId="7689C110">
            <wp:extent cx="6826961" cy="238506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6833724" cy="2387423"/>
                    </a:xfrm>
                    <a:prstGeom prst="rect">
                      <a:avLst/>
                    </a:prstGeom>
                  </pic:spPr>
                </pic:pic>
              </a:graphicData>
            </a:graphic>
          </wp:inline>
        </w:drawing>
      </w:r>
    </w:p>
    <w:p w14:paraId="3DDE0EF2" w14:textId="1838DF29" w:rsidR="0008155B" w:rsidRPr="00AC1519" w:rsidRDefault="00A77FC8" w:rsidP="00D45565">
      <w:pPr>
        <w:pStyle w:val="NoSpacing"/>
        <w:ind w:firstLine="567"/>
      </w:pPr>
      <w:r w:rsidRPr="00AC1519">
        <w:t xml:space="preserve">Inflation rate is a strong number to analysis the </w:t>
      </w:r>
      <w:r w:rsidR="00CD5968" w:rsidRPr="00AC1519">
        <w:t>cost-of-living</w:t>
      </w:r>
      <w:r w:rsidRPr="00AC1519">
        <w:t xml:space="preserve"> crisis </w:t>
      </w:r>
      <w:r w:rsidR="007E4522" w:rsidRPr="00AC1519">
        <w:t xml:space="preserve">impacts, and as we predicted, we can see a strong correlation between </w:t>
      </w:r>
      <w:r w:rsidR="003D7EFE" w:rsidRPr="00AC1519">
        <w:t>the scaling of prices and the homeless issue.</w:t>
      </w:r>
    </w:p>
    <w:p w14:paraId="3FADF6A4" w14:textId="0AE8C1D8" w:rsidR="00973F8F" w:rsidRPr="00AC1519" w:rsidRDefault="00790B84" w:rsidP="00973F8F">
      <w:pPr>
        <w:pStyle w:val="NoSpacing"/>
        <w:ind w:firstLine="567"/>
      </w:pPr>
      <w:r w:rsidRPr="00AC1519">
        <w:lastRenderedPageBreak/>
        <w:t>The</w:t>
      </w:r>
      <w:r w:rsidR="00973F8F" w:rsidRPr="00AC1519">
        <w:t xml:space="preserve"> </w:t>
      </w:r>
      <w:r w:rsidR="005D7504" w:rsidRPr="00AC1519">
        <w:t>escalation</w:t>
      </w:r>
      <w:r w:rsidRPr="00AC1519">
        <w:t xml:space="preserve"> in</w:t>
      </w:r>
      <w:r w:rsidR="00973F8F" w:rsidRPr="00AC1519">
        <w:t xml:space="preserve"> prices and homeless don't exactly start together, Prices started increasing in October 2020 and the homeless started increasing in July 2021, </w:t>
      </w:r>
      <w:r w:rsidR="009F1FE0" w:rsidRPr="00AC1519">
        <w:t>eight</w:t>
      </w:r>
      <w:r w:rsidR="00973F8F" w:rsidRPr="00AC1519">
        <w:t xml:space="preserve"> months apart. This behavior can be explained by the fact that it takes </w:t>
      </w:r>
      <w:r w:rsidR="009F1FE0" w:rsidRPr="00AC1519">
        <w:t>a period</w:t>
      </w:r>
      <w:r w:rsidR="00973F8F" w:rsidRPr="00AC1519">
        <w:t xml:space="preserve"> for the crisis to start to have a profound impact on the population.</w:t>
      </w:r>
    </w:p>
    <w:p w14:paraId="0FDBCA26" w14:textId="6C6B7414" w:rsidR="00973F8F" w:rsidRPr="00AC1519" w:rsidRDefault="00973F8F" w:rsidP="00973F8F">
      <w:pPr>
        <w:pStyle w:val="NoSpacing"/>
        <w:ind w:firstLine="567"/>
      </w:pPr>
      <w:r w:rsidRPr="00AC1519">
        <w:t xml:space="preserve">The same behavior </w:t>
      </w:r>
      <w:r w:rsidR="0033320E" w:rsidRPr="00AC1519">
        <w:t xml:space="preserve">maybe will be possible to see </w:t>
      </w:r>
      <w:r w:rsidRPr="00AC1519">
        <w:t xml:space="preserve">at the end of the graph, where inflation </w:t>
      </w:r>
      <w:r w:rsidR="0033320E" w:rsidRPr="00AC1519">
        <w:t>has started</w:t>
      </w:r>
      <w:r w:rsidRPr="00AC1519">
        <w:t xml:space="preserve"> to stabilize (5 months), but homeless continues to </w:t>
      </w:r>
      <w:r w:rsidR="009F1FE0" w:rsidRPr="00AC1519">
        <w:t>increase</w:t>
      </w:r>
      <w:r w:rsidRPr="00AC1519">
        <w:t>.</w:t>
      </w:r>
    </w:p>
    <w:p w14:paraId="18129174" w14:textId="2BE01764" w:rsidR="003D7EFE" w:rsidRPr="00AC1519" w:rsidRDefault="00973F8F" w:rsidP="00973F8F">
      <w:pPr>
        <w:pStyle w:val="NoSpacing"/>
        <w:ind w:firstLine="567"/>
      </w:pPr>
      <w:r w:rsidRPr="00AC1519">
        <w:t>It is possible that in another 3 months</w:t>
      </w:r>
      <w:r w:rsidR="00BD04F9" w:rsidRPr="00AC1519">
        <w:t xml:space="preserve"> (totalizing the same 8 months)</w:t>
      </w:r>
      <w:r w:rsidRPr="00AC1519">
        <w:t xml:space="preserve"> the homeless situation </w:t>
      </w:r>
      <w:r w:rsidR="00AB4A29" w:rsidRPr="00AC1519">
        <w:t>will start</w:t>
      </w:r>
      <w:r w:rsidRPr="00AC1519">
        <w:t xml:space="preserve"> to stabilize, which would </w:t>
      </w:r>
      <w:r w:rsidR="00AB4A29" w:rsidRPr="00AC1519">
        <w:t>“</w:t>
      </w:r>
      <w:r w:rsidRPr="00AC1519">
        <w:t>prove</w:t>
      </w:r>
      <w:r w:rsidR="00AB4A29" w:rsidRPr="00AC1519">
        <w:t>”</w:t>
      </w:r>
      <w:r w:rsidRPr="00AC1519">
        <w:t xml:space="preserve"> the correlation between inflation and </w:t>
      </w:r>
      <w:r w:rsidR="0030449C" w:rsidRPr="00AC1519">
        <w:t>homelessness</w:t>
      </w:r>
      <w:r w:rsidRPr="00AC1519">
        <w:t>.</w:t>
      </w:r>
    </w:p>
    <w:p w14:paraId="570C5D8C" w14:textId="77777777" w:rsidR="00EC1870" w:rsidRPr="00AC1519" w:rsidRDefault="00EC1870" w:rsidP="00D45565">
      <w:pPr>
        <w:pStyle w:val="NoSpacing"/>
        <w:ind w:firstLine="567"/>
      </w:pPr>
    </w:p>
    <w:p w14:paraId="59323591" w14:textId="415FA7D0" w:rsidR="003D5BDC" w:rsidRPr="00AC1519" w:rsidRDefault="003D5BDC" w:rsidP="005D6FC4">
      <w:pPr>
        <w:pStyle w:val="Heading2"/>
      </w:pPr>
      <w:r w:rsidRPr="00AC1519">
        <w:t>Total Homeless in Ireland</w:t>
      </w:r>
      <w:r w:rsidR="005D6FC4" w:rsidRPr="00AC1519">
        <w:t>:</w:t>
      </w:r>
      <w:r w:rsidRPr="00AC1519">
        <w:t xml:space="preserve"> </w:t>
      </w:r>
      <w:r w:rsidR="00661790" w:rsidRPr="00AC1519">
        <w:t>per groups</w:t>
      </w:r>
    </w:p>
    <w:p w14:paraId="1F8C5B55" w14:textId="77777777" w:rsidR="0010447B" w:rsidRPr="00AC1519" w:rsidRDefault="0010447B" w:rsidP="00D45565">
      <w:pPr>
        <w:pStyle w:val="NoSpacing"/>
        <w:ind w:firstLine="567"/>
      </w:pPr>
    </w:p>
    <w:p w14:paraId="0A447E02" w14:textId="019B1278" w:rsidR="00887C8D" w:rsidRPr="00AC1519" w:rsidRDefault="00887C8D" w:rsidP="00162650">
      <w:pPr>
        <w:pStyle w:val="NoSpacing"/>
        <w:ind w:hanging="709"/>
      </w:pPr>
      <w:r w:rsidRPr="00AC1519">
        <w:rPr>
          <w:noProof/>
        </w:rPr>
        <w:drawing>
          <wp:inline distT="0" distB="0" distL="0" distR="0" wp14:anchorId="321E781E" wp14:editId="694207AA">
            <wp:extent cx="6911340" cy="2427830"/>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64"/>
                    <a:stretch>
                      <a:fillRect/>
                    </a:stretch>
                  </pic:blipFill>
                  <pic:spPr>
                    <a:xfrm>
                      <a:off x="0" y="0"/>
                      <a:ext cx="6926998" cy="2433331"/>
                    </a:xfrm>
                    <a:prstGeom prst="rect">
                      <a:avLst/>
                    </a:prstGeom>
                  </pic:spPr>
                </pic:pic>
              </a:graphicData>
            </a:graphic>
          </wp:inline>
        </w:drawing>
      </w:r>
    </w:p>
    <w:p w14:paraId="1D08193D" w14:textId="77777777" w:rsidR="0010447B" w:rsidRPr="00AC1519" w:rsidRDefault="0010447B" w:rsidP="00162650">
      <w:pPr>
        <w:pStyle w:val="NoSpacing"/>
        <w:ind w:hanging="709"/>
      </w:pPr>
    </w:p>
    <w:p w14:paraId="37565E9C" w14:textId="6571EF1A" w:rsidR="00887C8D" w:rsidRPr="00AC1519" w:rsidRDefault="00376A18" w:rsidP="00162650">
      <w:pPr>
        <w:pStyle w:val="NoSpacing"/>
        <w:ind w:hanging="709"/>
      </w:pPr>
      <w:r w:rsidRPr="00AC1519">
        <w:rPr>
          <w:noProof/>
        </w:rPr>
        <w:lastRenderedPageBreak/>
        <w:drawing>
          <wp:inline distT="0" distB="0" distL="0" distR="0" wp14:anchorId="5EEE943B" wp14:editId="233A5C50">
            <wp:extent cx="6941804" cy="241554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65"/>
                    <a:stretch>
                      <a:fillRect/>
                    </a:stretch>
                  </pic:blipFill>
                  <pic:spPr>
                    <a:xfrm>
                      <a:off x="0" y="0"/>
                      <a:ext cx="6948214" cy="2417770"/>
                    </a:xfrm>
                    <a:prstGeom prst="rect">
                      <a:avLst/>
                    </a:prstGeom>
                  </pic:spPr>
                </pic:pic>
              </a:graphicData>
            </a:graphic>
          </wp:inline>
        </w:drawing>
      </w:r>
    </w:p>
    <w:p w14:paraId="7EC2F894" w14:textId="518CDB50" w:rsidR="00162650" w:rsidRPr="00AC1519" w:rsidRDefault="001F70D1" w:rsidP="00D45565">
      <w:pPr>
        <w:pStyle w:val="NoSpacing"/>
        <w:ind w:firstLine="567"/>
      </w:pPr>
      <w:r w:rsidRPr="00AC1519">
        <w:t>Visualizing data per age and gender, a</w:t>
      </w:r>
      <w:r w:rsidR="0010447B" w:rsidRPr="00AC1519">
        <w:t xml:space="preserve">s we could expected, </w:t>
      </w:r>
      <w:r w:rsidR="008742C4" w:rsidRPr="00AC1519">
        <w:t>m</w:t>
      </w:r>
      <w:r w:rsidR="009D655D" w:rsidRPr="00AC1519">
        <w:t>e</w:t>
      </w:r>
      <w:r w:rsidR="008742C4" w:rsidRPr="00AC1519">
        <w:t xml:space="preserve">n are more </w:t>
      </w:r>
      <w:r w:rsidR="00A73B7D" w:rsidRPr="00AC1519">
        <w:t xml:space="preserve">vulnerable </w:t>
      </w:r>
      <w:r w:rsidR="00320CC0" w:rsidRPr="00AC1519">
        <w:t>to homeless situation</w:t>
      </w:r>
      <w:r w:rsidR="009D655D" w:rsidRPr="00AC1519">
        <w:t>, representing almost 65% of total homeless</w:t>
      </w:r>
      <w:r w:rsidR="00320CC0" w:rsidRPr="00AC1519">
        <w:t xml:space="preserve">. </w:t>
      </w:r>
      <w:r w:rsidR="00B75DC6" w:rsidRPr="00AC1519">
        <w:t>H</w:t>
      </w:r>
      <w:r w:rsidR="0057651A" w:rsidRPr="00AC1519">
        <w:t xml:space="preserve">omeless in Ireland was associated with adult males </w:t>
      </w:r>
      <w:r w:rsidR="000D08BB" w:rsidRPr="00AC1519">
        <w:t>because m</w:t>
      </w:r>
      <w:r w:rsidRPr="00AC1519">
        <w:t>e</w:t>
      </w:r>
      <w:r w:rsidR="000D08BB" w:rsidRPr="00AC1519">
        <w:t xml:space="preserve">n are more exposed to </w:t>
      </w:r>
      <w:r w:rsidR="0057651A" w:rsidRPr="00AC1519">
        <w:t>addiction or alcoholism issues (Wikipedia</w:t>
      </w:r>
      <w:r w:rsidRPr="00AC1519">
        <w:t>,</w:t>
      </w:r>
      <w:r w:rsidR="0057651A" w:rsidRPr="00AC1519">
        <w:t xml:space="preserve"> </w:t>
      </w:r>
      <w:r w:rsidR="00B75DC6" w:rsidRPr="00AC1519">
        <w:t>2023)</w:t>
      </w:r>
      <w:r w:rsidR="00420C8E" w:rsidRPr="00AC1519">
        <w:t>.</w:t>
      </w:r>
    </w:p>
    <w:p w14:paraId="2D1F6159" w14:textId="6A350F08" w:rsidR="00473AC8" w:rsidRPr="00AC1519" w:rsidRDefault="00F751AD" w:rsidP="00D45565">
      <w:pPr>
        <w:pStyle w:val="NoSpacing"/>
        <w:ind w:firstLine="567"/>
      </w:pPr>
      <w:r w:rsidRPr="00AC1519">
        <w:t>Analyz</w:t>
      </w:r>
      <w:r w:rsidR="00036BCB" w:rsidRPr="00AC1519">
        <w:t>ed the visualization per age,</w:t>
      </w:r>
      <w:r w:rsidRPr="00AC1519">
        <w:t xml:space="preserve"> </w:t>
      </w:r>
      <w:r w:rsidR="00036BCB" w:rsidRPr="00AC1519">
        <w:t>it was</w:t>
      </w:r>
      <w:r w:rsidRPr="00AC1519">
        <w:t xml:space="preserve"> notice</w:t>
      </w:r>
      <w:r w:rsidR="00036BCB" w:rsidRPr="00AC1519">
        <w:t>d</w:t>
      </w:r>
      <w:r w:rsidRPr="00AC1519">
        <w:t xml:space="preserve"> </w:t>
      </w:r>
      <w:r w:rsidR="009327C9" w:rsidRPr="00AC1519">
        <w:t xml:space="preserve">that </w:t>
      </w:r>
      <w:r w:rsidR="001B1E1E" w:rsidRPr="00AC1519">
        <w:t>young adults</w:t>
      </w:r>
      <w:r w:rsidR="009327C9" w:rsidRPr="00AC1519">
        <w:t xml:space="preserve"> </w:t>
      </w:r>
      <w:r w:rsidR="001B1E1E" w:rsidRPr="00AC1519">
        <w:t>(</w:t>
      </w:r>
      <w:r w:rsidR="00047483" w:rsidRPr="00AC1519">
        <w:t>25-44 years old</w:t>
      </w:r>
      <w:r w:rsidR="001B1E1E" w:rsidRPr="00AC1519">
        <w:t xml:space="preserve">) </w:t>
      </w:r>
      <w:r w:rsidR="00163FB0" w:rsidRPr="00AC1519">
        <w:t>are</w:t>
      </w:r>
      <w:r w:rsidR="009327C9" w:rsidRPr="00AC1519">
        <w:t xml:space="preserve"> by far the majority representing almost </w:t>
      </w:r>
      <w:r w:rsidR="00C7316D" w:rsidRPr="00AC1519">
        <w:t xml:space="preserve">55% of the total. The second </w:t>
      </w:r>
      <w:r w:rsidR="00847122" w:rsidRPr="00AC1519">
        <w:t>group</w:t>
      </w:r>
      <w:r w:rsidR="00047483" w:rsidRPr="00AC1519">
        <w:t xml:space="preserve">, youth adults (18-25 years old) </w:t>
      </w:r>
      <w:r w:rsidR="00FD36B3" w:rsidRPr="00AC1519">
        <w:t>represent</w:t>
      </w:r>
      <w:r w:rsidR="009E610E" w:rsidRPr="00AC1519">
        <w:t xml:space="preserve"> 25%, less the half of </w:t>
      </w:r>
      <w:r w:rsidR="009A4FBD" w:rsidRPr="00AC1519">
        <w:t xml:space="preserve">young adults. </w:t>
      </w:r>
    </w:p>
    <w:p w14:paraId="4214ED85" w14:textId="6AC2AFEB" w:rsidR="00162650" w:rsidRPr="00AC1519" w:rsidRDefault="0006117B" w:rsidP="00D45565">
      <w:pPr>
        <w:pStyle w:val="NoSpacing"/>
        <w:ind w:firstLine="567"/>
      </w:pPr>
      <w:r w:rsidRPr="00AC1519">
        <w:t>It is interesting to note that elderly people represent</w:t>
      </w:r>
      <w:r w:rsidR="00036BCB" w:rsidRPr="00AC1519">
        <w:t>ed</w:t>
      </w:r>
      <w:r w:rsidRPr="00AC1519">
        <w:t xml:space="preserve"> less than 1.5% of the total, which c</w:t>
      </w:r>
      <w:r w:rsidR="00AF37F1" w:rsidRPr="00AC1519">
        <w:t>ould</w:t>
      </w:r>
      <w:r w:rsidRPr="00AC1519">
        <w:t xml:space="preserve"> be explained by access to pension income</w:t>
      </w:r>
      <w:r w:rsidR="00AF37F1" w:rsidRPr="00AC1519">
        <w:t>s</w:t>
      </w:r>
      <w:r w:rsidRPr="00AC1519">
        <w:t>.</w:t>
      </w:r>
    </w:p>
    <w:p w14:paraId="7D13D6D1" w14:textId="77777777" w:rsidR="00066BE1" w:rsidRPr="00AC1519" w:rsidRDefault="00066BE1" w:rsidP="00D45565">
      <w:pPr>
        <w:pStyle w:val="NoSpacing"/>
        <w:ind w:firstLine="567"/>
      </w:pPr>
    </w:p>
    <w:p w14:paraId="66C0830B" w14:textId="77777777" w:rsidR="00186222" w:rsidRPr="00AC1519" w:rsidRDefault="00186222" w:rsidP="00D45565">
      <w:pPr>
        <w:pStyle w:val="NoSpacing"/>
        <w:ind w:firstLine="567"/>
      </w:pPr>
    </w:p>
    <w:p w14:paraId="25F16A53" w14:textId="77777777" w:rsidR="00186222" w:rsidRPr="00AC1519" w:rsidRDefault="00186222" w:rsidP="00D45565">
      <w:pPr>
        <w:pStyle w:val="NoSpacing"/>
        <w:ind w:firstLine="567"/>
      </w:pPr>
    </w:p>
    <w:p w14:paraId="4B946B29" w14:textId="77777777" w:rsidR="00186222" w:rsidRPr="00AC1519" w:rsidRDefault="00186222" w:rsidP="00D45565">
      <w:pPr>
        <w:pStyle w:val="NoSpacing"/>
        <w:ind w:firstLine="567"/>
      </w:pPr>
    </w:p>
    <w:p w14:paraId="03F693B4" w14:textId="77777777" w:rsidR="00186222" w:rsidRPr="00AC1519" w:rsidRDefault="00186222" w:rsidP="00D45565">
      <w:pPr>
        <w:pStyle w:val="NoSpacing"/>
        <w:ind w:firstLine="567"/>
      </w:pPr>
    </w:p>
    <w:p w14:paraId="30261E7C" w14:textId="77777777" w:rsidR="00186222" w:rsidRPr="00AC1519" w:rsidRDefault="00186222" w:rsidP="00D45565">
      <w:pPr>
        <w:pStyle w:val="NoSpacing"/>
        <w:ind w:firstLine="567"/>
      </w:pPr>
    </w:p>
    <w:p w14:paraId="73BF3D1C" w14:textId="77777777" w:rsidR="00186222" w:rsidRPr="00AC1519" w:rsidRDefault="00186222" w:rsidP="00D45565">
      <w:pPr>
        <w:pStyle w:val="NoSpacing"/>
        <w:ind w:firstLine="567"/>
      </w:pPr>
    </w:p>
    <w:p w14:paraId="1706EF0B" w14:textId="0DB5B799" w:rsidR="00066BE1" w:rsidRPr="00AC1519" w:rsidRDefault="00066BE1" w:rsidP="005D6FC4">
      <w:pPr>
        <w:pStyle w:val="Heading2"/>
      </w:pPr>
      <w:r w:rsidRPr="00AC1519">
        <w:lastRenderedPageBreak/>
        <w:t>Total Homeless in Ireland</w:t>
      </w:r>
      <w:r w:rsidR="005D6FC4" w:rsidRPr="00AC1519">
        <w:t>:</w:t>
      </w:r>
      <w:r w:rsidRPr="00AC1519">
        <w:t xml:space="preserve"> per region</w:t>
      </w:r>
    </w:p>
    <w:p w14:paraId="327421D3" w14:textId="2FAF7A3E" w:rsidR="00376A18" w:rsidRPr="00AC1519" w:rsidRDefault="00376A18" w:rsidP="00D45565">
      <w:pPr>
        <w:pStyle w:val="NoSpacing"/>
        <w:ind w:firstLine="567"/>
      </w:pPr>
    </w:p>
    <w:p w14:paraId="674F1AF5" w14:textId="7B3FF40B" w:rsidR="00376A18" w:rsidRPr="00AC1519" w:rsidRDefault="000379FF" w:rsidP="00066BE1">
      <w:pPr>
        <w:pStyle w:val="NoSpacing"/>
        <w:ind w:hanging="567"/>
      </w:pPr>
      <w:r w:rsidRPr="00AC1519">
        <w:rPr>
          <w:noProof/>
        </w:rPr>
        <w:drawing>
          <wp:inline distT="0" distB="0" distL="0" distR="0" wp14:anchorId="5F82336B" wp14:editId="0AE31346">
            <wp:extent cx="6803069" cy="2377440"/>
            <wp:effectExtent l="0" t="0" r="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66"/>
                    <a:stretch>
                      <a:fillRect/>
                    </a:stretch>
                  </pic:blipFill>
                  <pic:spPr>
                    <a:xfrm>
                      <a:off x="0" y="0"/>
                      <a:ext cx="6816599" cy="2382168"/>
                    </a:xfrm>
                    <a:prstGeom prst="rect">
                      <a:avLst/>
                    </a:prstGeom>
                  </pic:spPr>
                </pic:pic>
              </a:graphicData>
            </a:graphic>
          </wp:inline>
        </w:drawing>
      </w:r>
    </w:p>
    <w:p w14:paraId="1A5D3512" w14:textId="0A0A1F45" w:rsidR="000379FF" w:rsidRPr="00AC1519" w:rsidRDefault="000379FF" w:rsidP="00D45565">
      <w:pPr>
        <w:pStyle w:val="NoSpacing"/>
        <w:ind w:firstLine="567"/>
      </w:pPr>
    </w:p>
    <w:p w14:paraId="29FC2FC2" w14:textId="20D7275D" w:rsidR="000379FF" w:rsidRPr="00AC1519" w:rsidRDefault="00661790" w:rsidP="00066BE1">
      <w:pPr>
        <w:pStyle w:val="NoSpacing"/>
        <w:ind w:hanging="567"/>
      </w:pPr>
      <w:r w:rsidRPr="00AC1519">
        <w:rPr>
          <w:noProof/>
        </w:rPr>
        <w:drawing>
          <wp:inline distT="0" distB="0" distL="0" distR="0" wp14:anchorId="790DD873" wp14:editId="79F304D2">
            <wp:extent cx="6782334" cy="23774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67"/>
                    <a:stretch>
                      <a:fillRect/>
                    </a:stretch>
                  </pic:blipFill>
                  <pic:spPr>
                    <a:xfrm>
                      <a:off x="0" y="0"/>
                      <a:ext cx="6789517" cy="2379958"/>
                    </a:xfrm>
                    <a:prstGeom prst="rect">
                      <a:avLst/>
                    </a:prstGeom>
                  </pic:spPr>
                </pic:pic>
              </a:graphicData>
            </a:graphic>
          </wp:inline>
        </w:drawing>
      </w:r>
    </w:p>
    <w:p w14:paraId="7C82079F" w14:textId="48A40109" w:rsidR="00CB65BB" w:rsidRPr="00AC1519" w:rsidRDefault="00D104F9" w:rsidP="00D45565">
      <w:pPr>
        <w:pStyle w:val="NoSpacing"/>
        <w:ind w:firstLine="567"/>
      </w:pPr>
      <w:r w:rsidRPr="00AC1519">
        <w:t xml:space="preserve">The graphs including and excluding Dublin were </w:t>
      </w:r>
      <w:r w:rsidR="00B52EF2" w:rsidRPr="00AC1519">
        <w:t xml:space="preserve">intentionally </w:t>
      </w:r>
      <w:r w:rsidRPr="00AC1519">
        <w:t xml:space="preserve">separated </w:t>
      </w:r>
      <w:r w:rsidR="00966AB9" w:rsidRPr="00AC1519">
        <w:t xml:space="preserve">because Dublin has almost 10 times more homeless than the second position in this rank </w:t>
      </w:r>
      <w:r w:rsidR="00F02048" w:rsidRPr="00AC1519">
        <w:t>(</w:t>
      </w:r>
      <w:r w:rsidR="003109FB" w:rsidRPr="00AC1519">
        <w:t>South</w:t>
      </w:r>
      <w:r w:rsidR="00F02048" w:rsidRPr="00AC1519">
        <w:t>-</w:t>
      </w:r>
      <w:r w:rsidR="00FE0159" w:rsidRPr="00AC1519">
        <w:t>We</w:t>
      </w:r>
      <w:r w:rsidR="00F02048" w:rsidRPr="00AC1519">
        <w:t>st region).</w:t>
      </w:r>
      <w:r w:rsidR="00B52EF2" w:rsidRPr="00AC1519">
        <w:t xml:space="preserve"> </w:t>
      </w:r>
      <w:r w:rsidR="00232163" w:rsidRPr="00AC1519">
        <w:t>On the same plot, we would have difficulties in visualizing the values of the other regions (they would be overlapping)</w:t>
      </w:r>
      <w:r w:rsidR="00D1221B" w:rsidRPr="00AC1519">
        <w:t>.</w:t>
      </w:r>
    </w:p>
    <w:p w14:paraId="1E334539" w14:textId="77777777" w:rsidR="00166526" w:rsidRPr="00AC1519" w:rsidRDefault="00166526" w:rsidP="00166526">
      <w:pPr>
        <w:pStyle w:val="NoSpacing"/>
        <w:ind w:firstLine="567"/>
      </w:pPr>
      <w:r w:rsidRPr="00AC1519">
        <w:t>The Dublin metropolitan area has a much larger population than the others, this makes it obvious that it would be positioned very far from the others in the first place.</w:t>
      </w:r>
    </w:p>
    <w:p w14:paraId="4280925F" w14:textId="7049CD51" w:rsidR="00D1221B" w:rsidRPr="00AC1519" w:rsidRDefault="007D391C" w:rsidP="00166526">
      <w:pPr>
        <w:pStyle w:val="NoSpacing"/>
        <w:ind w:firstLine="567"/>
      </w:pPr>
      <w:r w:rsidRPr="00AC1519">
        <w:lastRenderedPageBreak/>
        <w:t>To</w:t>
      </w:r>
      <w:r w:rsidR="00166526" w:rsidRPr="00AC1519">
        <w:t xml:space="preserve"> have a visualization that provides a better quality of comparison between the regions, we crossed the data of total homeless with the total population of each region</w:t>
      </w:r>
      <w:r w:rsidR="00510599" w:rsidRPr="00AC1519">
        <w:t xml:space="preserve"> (</w:t>
      </w:r>
      <w:r w:rsidR="0040471C" w:rsidRPr="00AC1519">
        <w:t>Government of Ireland, 2023</w:t>
      </w:r>
      <w:r w:rsidR="00084C1B" w:rsidRPr="00AC1519">
        <w:t>)</w:t>
      </w:r>
      <w:r w:rsidR="00166526" w:rsidRPr="00AC1519">
        <w:t xml:space="preserve">, so we </w:t>
      </w:r>
      <w:r w:rsidR="0040471C" w:rsidRPr="00AC1519">
        <w:t>could</w:t>
      </w:r>
      <w:r w:rsidR="00166526" w:rsidRPr="00AC1519">
        <w:t xml:space="preserve"> make a visual analysis per capita of the situation between the regions.</w:t>
      </w:r>
    </w:p>
    <w:p w14:paraId="7BC80F16" w14:textId="77777777" w:rsidR="00F02048" w:rsidRPr="00AC1519" w:rsidRDefault="00F02048" w:rsidP="00D45565">
      <w:pPr>
        <w:pStyle w:val="NoSpacing"/>
        <w:ind w:firstLine="567"/>
      </w:pPr>
    </w:p>
    <w:p w14:paraId="3251C561" w14:textId="3D374A75" w:rsidR="00166526" w:rsidRPr="00AC1519" w:rsidRDefault="00166526" w:rsidP="005D6FC4">
      <w:pPr>
        <w:pStyle w:val="Heading2"/>
      </w:pPr>
      <w:r w:rsidRPr="00AC1519">
        <w:t>Total Homeless in Ireland per region</w:t>
      </w:r>
      <w:r w:rsidR="005D6FC4" w:rsidRPr="00AC1519">
        <w:t>:</w:t>
      </w:r>
      <w:r w:rsidRPr="00AC1519">
        <w:t xml:space="preserve"> per 1000</w:t>
      </w:r>
    </w:p>
    <w:p w14:paraId="3D2C3BD9" w14:textId="77777777" w:rsidR="004607AD" w:rsidRPr="00AC1519" w:rsidRDefault="004607AD" w:rsidP="00166526">
      <w:pPr>
        <w:pStyle w:val="NoSpacing"/>
        <w:ind w:firstLine="567"/>
        <w:rPr>
          <w:b/>
          <w:bCs/>
        </w:rPr>
      </w:pPr>
    </w:p>
    <w:p w14:paraId="6A5DB6F9" w14:textId="7562976D" w:rsidR="004607AD" w:rsidRPr="00AC1519" w:rsidRDefault="00AA4AB4" w:rsidP="004607AD">
      <w:pPr>
        <w:pStyle w:val="NoSpacing"/>
        <w:ind w:hanging="567"/>
        <w:rPr>
          <w:b/>
          <w:bCs/>
        </w:rPr>
      </w:pPr>
      <w:r w:rsidRPr="00AC1519">
        <w:rPr>
          <w:b/>
          <w:bCs/>
          <w:noProof/>
        </w:rPr>
        <w:drawing>
          <wp:inline distT="0" distB="0" distL="0" distR="0" wp14:anchorId="62582DCD" wp14:editId="61DF224F">
            <wp:extent cx="6847205" cy="2353361"/>
            <wp:effectExtent l="0" t="0" r="0" b="889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68"/>
                    <a:stretch>
                      <a:fillRect/>
                    </a:stretch>
                  </pic:blipFill>
                  <pic:spPr>
                    <a:xfrm>
                      <a:off x="0" y="0"/>
                      <a:ext cx="6866702" cy="2360062"/>
                    </a:xfrm>
                    <a:prstGeom prst="rect">
                      <a:avLst/>
                    </a:prstGeom>
                  </pic:spPr>
                </pic:pic>
              </a:graphicData>
            </a:graphic>
          </wp:inline>
        </w:drawing>
      </w:r>
    </w:p>
    <w:p w14:paraId="1AA07536" w14:textId="00C3712C" w:rsidR="00B532EC" w:rsidRPr="00AC1519" w:rsidRDefault="00D23297" w:rsidP="004607AD">
      <w:pPr>
        <w:pStyle w:val="NoSpacing"/>
        <w:ind w:hanging="709"/>
      </w:pPr>
      <w:r w:rsidRPr="00AC1519">
        <w:rPr>
          <w:noProof/>
        </w:rPr>
        <w:drawing>
          <wp:inline distT="0" distB="0" distL="0" distR="0" wp14:anchorId="64D94D55" wp14:editId="1BEC25B1">
            <wp:extent cx="6938732" cy="24307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69"/>
                    <a:stretch>
                      <a:fillRect/>
                    </a:stretch>
                  </pic:blipFill>
                  <pic:spPr>
                    <a:xfrm>
                      <a:off x="0" y="0"/>
                      <a:ext cx="6943794" cy="2432553"/>
                    </a:xfrm>
                    <a:prstGeom prst="rect">
                      <a:avLst/>
                    </a:prstGeom>
                  </pic:spPr>
                </pic:pic>
              </a:graphicData>
            </a:graphic>
          </wp:inline>
        </w:drawing>
      </w:r>
    </w:p>
    <w:p w14:paraId="3973C5ED" w14:textId="509EC2BB" w:rsidR="00B51663" w:rsidRPr="00AC1519" w:rsidRDefault="003E6839" w:rsidP="00234221">
      <w:pPr>
        <w:pStyle w:val="NoSpacing"/>
        <w:ind w:firstLine="567"/>
      </w:pPr>
      <w:r w:rsidRPr="00AC1519">
        <w:t xml:space="preserve">If before the Dublin metropolitan region had ten times more homeless than the </w:t>
      </w:r>
      <w:r w:rsidR="00FE0159" w:rsidRPr="00AC1519">
        <w:t>South</w:t>
      </w:r>
      <w:r w:rsidRPr="00AC1519">
        <w:t>-</w:t>
      </w:r>
      <w:r w:rsidR="00FE0159" w:rsidRPr="00AC1519">
        <w:t>We</w:t>
      </w:r>
      <w:r w:rsidRPr="00AC1519">
        <w:t xml:space="preserve">st region in absolute numbers, this time analyzing the incidence of </w:t>
      </w:r>
      <w:r w:rsidR="00FE0159" w:rsidRPr="00AC1519">
        <w:t>homelessness</w:t>
      </w:r>
      <w:r w:rsidRPr="00AC1519">
        <w:t xml:space="preserve"> per 1000 </w:t>
      </w:r>
      <w:r w:rsidRPr="00AC1519">
        <w:lastRenderedPageBreak/>
        <w:t xml:space="preserve">inhabitants, the number </w:t>
      </w:r>
      <w:r w:rsidR="0040471C" w:rsidRPr="00AC1519">
        <w:t>dropped</w:t>
      </w:r>
      <w:r w:rsidRPr="00AC1519">
        <w:t xml:space="preserve"> to five times more homeless</w:t>
      </w:r>
      <w:r w:rsidR="00FE0159" w:rsidRPr="00AC1519">
        <w:t xml:space="preserve"> than the new second place region (Mid-West)</w:t>
      </w:r>
      <w:r w:rsidRPr="00AC1519">
        <w:t>.</w:t>
      </w:r>
    </w:p>
    <w:p w14:paraId="0FDF065D" w14:textId="0801FB29" w:rsidR="007E3696" w:rsidRPr="00AC1519" w:rsidRDefault="007E3696" w:rsidP="00234221">
      <w:pPr>
        <w:pStyle w:val="NoSpacing"/>
        <w:ind w:firstLine="567"/>
      </w:pPr>
      <w:r w:rsidRPr="00AC1519">
        <w:t>Comp</w:t>
      </w:r>
      <w:r w:rsidR="008918DA" w:rsidRPr="00AC1519">
        <w:t xml:space="preserve">aring the differences in the </w:t>
      </w:r>
      <w:r w:rsidR="002E40CA" w:rsidRPr="00AC1519">
        <w:t xml:space="preserve">homeless </w:t>
      </w:r>
      <w:r w:rsidR="008918DA" w:rsidRPr="00AC1519">
        <w:t>rankings excluding Dublin:</w:t>
      </w:r>
    </w:p>
    <w:tbl>
      <w:tblPr>
        <w:tblStyle w:val="APAReport"/>
        <w:tblW w:w="0" w:type="auto"/>
        <w:tblInd w:w="600" w:type="dxa"/>
        <w:tblLook w:val="04A0" w:firstRow="1" w:lastRow="0" w:firstColumn="1" w:lastColumn="0" w:noHBand="0" w:noVBand="1"/>
      </w:tblPr>
      <w:tblGrid>
        <w:gridCol w:w="1043"/>
        <w:gridCol w:w="2218"/>
        <w:gridCol w:w="1559"/>
      </w:tblGrid>
      <w:tr w:rsidR="009B2324" w:rsidRPr="00AC1519" w14:paraId="272144C5" w14:textId="77777777" w:rsidTr="009B2324">
        <w:trPr>
          <w:cnfStyle w:val="100000000000" w:firstRow="1" w:lastRow="0" w:firstColumn="0" w:lastColumn="0" w:oddVBand="0" w:evenVBand="0" w:oddHBand="0" w:evenHBand="0" w:firstRowFirstColumn="0" w:firstRowLastColumn="0" w:lastRowFirstColumn="0" w:lastRowLastColumn="0"/>
        </w:trPr>
        <w:tc>
          <w:tcPr>
            <w:tcW w:w="1043" w:type="dxa"/>
          </w:tcPr>
          <w:p w14:paraId="1F40E37D" w14:textId="5B82C9EB" w:rsidR="009B2324" w:rsidRPr="00AC1519" w:rsidRDefault="009B2324" w:rsidP="00234221">
            <w:pPr>
              <w:pStyle w:val="NoSpacing"/>
              <w:rPr>
                <w:b/>
                <w:bCs/>
              </w:rPr>
            </w:pPr>
            <w:r w:rsidRPr="00AC1519">
              <w:rPr>
                <w:b/>
                <w:bCs/>
              </w:rPr>
              <w:t>Position</w:t>
            </w:r>
          </w:p>
        </w:tc>
        <w:tc>
          <w:tcPr>
            <w:tcW w:w="2218" w:type="dxa"/>
          </w:tcPr>
          <w:p w14:paraId="2A53E89E" w14:textId="06FC7C80" w:rsidR="009B2324" w:rsidRPr="00AC1519" w:rsidRDefault="009B2324" w:rsidP="00234221">
            <w:pPr>
              <w:pStyle w:val="NoSpacing"/>
              <w:rPr>
                <w:b/>
                <w:bCs/>
              </w:rPr>
            </w:pPr>
            <w:r w:rsidRPr="00AC1519">
              <w:rPr>
                <w:b/>
                <w:bCs/>
              </w:rPr>
              <w:t>Absolute Number</w:t>
            </w:r>
          </w:p>
        </w:tc>
        <w:tc>
          <w:tcPr>
            <w:tcW w:w="1559" w:type="dxa"/>
          </w:tcPr>
          <w:p w14:paraId="700FBF0D" w14:textId="71807984" w:rsidR="009B2324" w:rsidRPr="00AC1519" w:rsidRDefault="009B2324" w:rsidP="00234221">
            <w:pPr>
              <w:pStyle w:val="NoSpacing"/>
              <w:rPr>
                <w:b/>
                <w:bCs/>
              </w:rPr>
            </w:pPr>
            <w:r w:rsidRPr="00AC1519">
              <w:rPr>
                <w:b/>
                <w:bCs/>
              </w:rPr>
              <w:t>Per 1000</w:t>
            </w:r>
          </w:p>
        </w:tc>
      </w:tr>
      <w:tr w:rsidR="009B2324" w:rsidRPr="00AC1519" w14:paraId="7C952693" w14:textId="77777777" w:rsidTr="009B2324">
        <w:tc>
          <w:tcPr>
            <w:tcW w:w="1043" w:type="dxa"/>
          </w:tcPr>
          <w:p w14:paraId="0527E246" w14:textId="77777777" w:rsidR="009B2324" w:rsidRPr="00AC1519" w:rsidRDefault="009B2324" w:rsidP="00221698">
            <w:pPr>
              <w:pStyle w:val="NoSpacing"/>
            </w:pPr>
            <w:r w:rsidRPr="00AC1519">
              <w:t>1</w:t>
            </w:r>
          </w:p>
          <w:p w14:paraId="3D95BC49" w14:textId="77777777" w:rsidR="009B2324" w:rsidRPr="00AC1519" w:rsidRDefault="009B2324" w:rsidP="00221698">
            <w:pPr>
              <w:pStyle w:val="NoSpacing"/>
            </w:pPr>
            <w:r w:rsidRPr="00AC1519">
              <w:t>2</w:t>
            </w:r>
          </w:p>
          <w:p w14:paraId="13A06284" w14:textId="77777777" w:rsidR="009B2324" w:rsidRPr="00AC1519" w:rsidRDefault="009B2324" w:rsidP="00221698">
            <w:pPr>
              <w:pStyle w:val="NoSpacing"/>
            </w:pPr>
            <w:r w:rsidRPr="00AC1519">
              <w:t>3</w:t>
            </w:r>
          </w:p>
          <w:p w14:paraId="1D5E279E" w14:textId="77777777" w:rsidR="009B2324" w:rsidRPr="00AC1519" w:rsidRDefault="009B2324" w:rsidP="00221698">
            <w:pPr>
              <w:pStyle w:val="NoSpacing"/>
            </w:pPr>
            <w:r w:rsidRPr="00AC1519">
              <w:t>4</w:t>
            </w:r>
          </w:p>
          <w:p w14:paraId="09F22180" w14:textId="77777777" w:rsidR="009B2324" w:rsidRPr="00AC1519" w:rsidRDefault="009B2324" w:rsidP="00221698">
            <w:pPr>
              <w:pStyle w:val="NoSpacing"/>
            </w:pPr>
            <w:r w:rsidRPr="00AC1519">
              <w:t>5</w:t>
            </w:r>
          </w:p>
          <w:p w14:paraId="07EBC4E1" w14:textId="77777777" w:rsidR="009B2324" w:rsidRPr="00AC1519" w:rsidRDefault="009B2324" w:rsidP="00221698">
            <w:pPr>
              <w:pStyle w:val="NoSpacing"/>
            </w:pPr>
            <w:r w:rsidRPr="00AC1519">
              <w:t>6</w:t>
            </w:r>
          </w:p>
          <w:p w14:paraId="0490E470" w14:textId="77777777" w:rsidR="009B2324" w:rsidRPr="00AC1519" w:rsidRDefault="009B2324" w:rsidP="00221698">
            <w:pPr>
              <w:pStyle w:val="NoSpacing"/>
            </w:pPr>
            <w:r w:rsidRPr="00AC1519">
              <w:t>7</w:t>
            </w:r>
          </w:p>
          <w:p w14:paraId="50606624" w14:textId="45985C14" w:rsidR="009B2324" w:rsidRPr="00AC1519" w:rsidRDefault="009B2324" w:rsidP="00221698">
            <w:pPr>
              <w:pStyle w:val="NoSpacing"/>
            </w:pPr>
            <w:r w:rsidRPr="00AC1519">
              <w:t>8</w:t>
            </w:r>
          </w:p>
        </w:tc>
        <w:tc>
          <w:tcPr>
            <w:tcW w:w="2218" w:type="dxa"/>
          </w:tcPr>
          <w:p w14:paraId="5C2B82FD" w14:textId="3BAF5519" w:rsidR="009B2324" w:rsidRPr="00AC1519" w:rsidRDefault="009B2324" w:rsidP="00221698">
            <w:pPr>
              <w:pStyle w:val="NoSpacing"/>
            </w:pPr>
            <w:r w:rsidRPr="00AC1519">
              <w:t>South-East</w:t>
            </w:r>
          </w:p>
          <w:p w14:paraId="0C4D034C" w14:textId="77777777" w:rsidR="009B2324" w:rsidRPr="00AC1519" w:rsidRDefault="009B2324" w:rsidP="00221698">
            <w:pPr>
              <w:pStyle w:val="NoSpacing"/>
            </w:pPr>
            <w:r w:rsidRPr="00AC1519">
              <w:t>Mid-East</w:t>
            </w:r>
          </w:p>
          <w:p w14:paraId="018436DB" w14:textId="77777777" w:rsidR="009B2324" w:rsidRPr="00AC1519" w:rsidRDefault="009B2324" w:rsidP="00221698">
            <w:pPr>
              <w:pStyle w:val="NoSpacing"/>
            </w:pPr>
            <w:r w:rsidRPr="00AC1519">
              <w:t>Mid-West</w:t>
            </w:r>
          </w:p>
          <w:p w14:paraId="48392488" w14:textId="77777777" w:rsidR="009B2324" w:rsidRPr="00AC1519" w:rsidRDefault="009B2324" w:rsidP="00221698">
            <w:pPr>
              <w:pStyle w:val="NoSpacing"/>
            </w:pPr>
            <w:r w:rsidRPr="00AC1519">
              <w:t>West</w:t>
            </w:r>
          </w:p>
          <w:p w14:paraId="533B5F5B" w14:textId="77777777" w:rsidR="009B2324" w:rsidRPr="00AC1519" w:rsidRDefault="009B2324" w:rsidP="00221698">
            <w:pPr>
              <w:pStyle w:val="NoSpacing"/>
            </w:pPr>
            <w:r w:rsidRPr="00AC1519">
              <w:t>South-East</w:t>
            </w:r>
          </w:p>
          <w:p w14:paraId="27C60538" w14:textId="77777777" w:rsidR="009B2324" w:rsidRPr="00AC1519" w:rsidRDefault="009B2324" w:rsidP="00221698">
            <w:pPr>
              <w:pStyle w:val="NoSpacing"/>
            </w:pPr>
            <w:r w:rsidRPr="00AC1519">
              <w:t>Midlands</w:t>
            </w:r>
          </w:p>
          <w:p w14:paraId="72C3030B" w14:textId="77777777" w:rsidR="009B2324" w:rsidRPr="00AC1519" w:rsidRDefault="009B2324" w:rsidP="00221698">
            <w:pPr>
              <w:pStyle w:val="NoSpacing"/>
            </w:pPr>
            <w:r w:rsidRPr="00AC1519">
              <w:t>North-East</w:t>
            </w:r>
          </w:p>
          <w:p w14:paraId="4257F489" w14:textId="3E58A4B3" w:rsidR="009B2324" w:rsidRPr="00AC1519" w:rsidRDefault="009B2324" w:rsidP="00221698">
            <w:pPr>
              <w:pStyle w:val="NoSpacing"/>
            </w:pPr>
            <w:r w:rsidRPr="00AC1519">
              <w:t>North-West</w:t>
            </w:r>
          </w:p>
        </w:tc>
        <w:tc>
          <w:tcPr>
            <w:tcW w:w="1559" w:type="dxa"/>
          </w:tcPr>
          <w:p w14:paraId="79F5BE5B" w14:textId="77777777" w:rsidR="009B2324" w:rsidRPr="00AC1519" w:rsidRDefault="009B2324" w:rsidP="00221698">
            <w:pPr>
              <w:pStyle w:val="NoSpacing"/>
            </w:pPr>
            <w:r w:rsidRPr="00AC1519">
              <w:t>Mid-West</w:t>
            </w:r>
          </w:p>
          <w:p w14:paraId="6394AB0F" w14:textId="77777777" w:rsidR="009B2324" w:rsidRPr="00AC1519" w:rsidRDefault="009B2324" w:rsidP="00221698">
            <w:pPr>
              <w:pStyle w:val="NoSpacing"/>
            </w:pPr>
            <w:r w:rsidRPr="00AC1519">
              <w:t>South-West</w:t>
            </w:r>
          </w:p>
          <w:p w14:paraId="59733DFB" w14:textId="77777777" w:rsidR="009B2324" w:rsidRPr="00AC1519" w:rsidRDefault="009B2324" w:rsidP="00221698">
            <w:pPr>
              <w:pStyle w:val="NoSpacing"/>
            </w:pPr>
            <w:r w:rsidRPr="00AC1519">
              <w:t>West</w:t>
            </w:r>
          </w:p>
          <w:p w14:paraId="351DB6BA" w14:textId="77777777" w:rsidR="009B2324" w:rsidRPr="00AC1519" w:rsidRDefault="009B2324" w:rsidP="00221698">
            <w:pPr>
              <w:pStyle w:val="NoSpacing"/>
            </w:pPr>
            <w:r w:rsidRPr="00AC1519">
              <w:t>Mid-East</w:t>
            </w:r>
          </w:p>
          <w:p w14:paraId="4FF7D0AA" w14:textId="77777777" w:rsidR="009B2324" w:rsidRPr="00AC1519" w:rsidRDefault="009B2324" w:rsidP="00221698">
            <w:pPr>
              <w:pStyle w:val="NoSpacing"/>
            </w:pPr>
            <w:r w:rsidRPr="00AC1519">
              <w:t>South-East</w:t>
            </w:r>
          </w:p>
          <w:p w14:paraId="710CF474" w14:textId="77777777" w:rsidR="009B2324" w:rsidRPr="00AC1519" w:rsidRDefault="009B2324" w:rsidP="00221698">
            <w:pPr>
              <w:pStyle w:val="NoSpacing"/>
            </w:pPr>
            <w:r w:rsidRPr="00AC1519">
              <w:t>North-East</w:t>
            </w:r>
          </w:p>
          <w:p w14:paraId="190AF929" w14:textId="77777777" w:rsidR="009B2324" w:rsidRPr="00AC1519" w:rsidRDefault="009B2324" w:rsidP="00221698">
            <w:pPr>
              <w:pStyle w:val="NoSpacing"/>
            </w:pPr>
            <w:r w:rsidRPr="00AC1519">
              <w:t>Midlands</w:t>
            </w:r>
          </w:p>
          <w:p w14:paraId="434D03BC" w14:textId="5505467A" w:rsidR="009B2324" w:rsidRPr="00AC1519" w:rsidRDefault="009B2324" w:rsidP="00221698">
            <w:pPr>
              <w:pStyle w:val="NoSpacing"/>
            </w:pPr>
            <w:r w:rsidRPr="00AC1519">
              <w:t>North-West</w:t>
            </w:r>
          </w:p>
        </w:tc>
      </w:tr>
    </w:tbl>
    <w:p w14:paraId="0DC3411A" w14:textId="43C15446" w:rsidR="008918DA" w:rsidRPr="00AC1519" w:rsidRDefault="008918DA" w:rsidP="00234221">
      <w:pPr>
        <w:pStyle w:val="NoSpacing"/>
        <w:ind w:firstLine="567"/>
      </w:pPr>
    </w:p>
    <w:p w14:paraId="3BA59722" w14:textId="45B307C1" w:rsidR="0070528F" w:rsidRPr="00AC1519" w:rsidRDefault="003E7C71" w:rsidP="00234221">
      <w:pPr>
        <w:pStyle w:val="NoSpacing"/>
        <w:ind w:firstLine="567"/>
      </w:pPr>
      <w:r w:rsidRPr="00AC1519">
        <w:t xml:space="preserve">The positions change as </w:t>
      </w:r>
      <w:r w:rsidR="009772B7" w:rsidRPr="00AC1519">
        <w:t>how the</w:t>
      </w:r>
      <w:r w:rsidRPr="00AC1519">
        <w:t xml:space="preserve"> data is treated, a value per 1000 brings rich and assertive information in the face of the reality of each region, for example, based on numbers per 1000, governments can better allocate their funds to combat the problem.</w:t>
      </w:r>
    </w:p>
    <w:p w14:paraId="5E84E8B4" w14:textId="77777777" w:rsidR="008918DA" w:rsidRPr="00AC1519" w:rsidRDefault="008918DA" w:rsidP="00234221">
      <w:pPr>
        <w:pStyle w:val="NoSpacing"/>
        <w:ind w:firstLine="567"/>
      </w:pPr>
    </w:p>
    <w:p w14:paraId="50638961" w14:textId="171C7588" w:rsidR="002D359F" w:rsidRPr="00AC1519" w:rsidRDefault="00EF79BF" w:rsidP="00EF79BF">
      <w:pPr>
        <w:pStyle w:val="Heading2"/>
      </w:pPr>
      <w:r w:rsidRPr="00AC1519">
        <w:t xml:space="preserve">Total </w:t>
      </w:r>
      <w:r w:rsidR="002D359F" w:rsidRPr="00AC1519">
        <w:t>Homeless</w:t>
      </w:r>
      <w:r w:rsidRPr="00AC1519">
        <w:t>:</w:t>
      </w:r>
      <w:r w:rsidR="002D359F" w:rsidRPr="00AC1519">
        <w:t xml:space="preserve"> </w:t>
      </w:r>
      <w:r w:rsidRPr="00AC1519">
        <w:t xml:space="preserve">Most recent </w:t>
      </w:r>
      <w:r w:rsidR="008C0A64" w:rsidRPr="00AC1519">
        <w:t xml:space="preserve">data </w:t>
      </w:r>
      <w:r w:rsidR="002D359F" w:rsidRPr="00AC1519">
        <w:t>in Ireland</w:t>
      </w:r>
    </w:p>
    <w:p w14:paraId="5F1C011C" w14:textId="0EFF0B61" w:rsidR="002D359F" w:rsidRPr="00AC1519" w:rsidRDefault="002D359F" w:rsidP="00234221">
      <w:pPr>
        <w:pStyle w:val="NoSpacing"/>
        <w:ind w:firstLine="567"/>
      </w:pPr>
      <w:r w:rsidRPr="00AC1519">
        <w:t xml:space="preserve">The most recent data from homeless situation in Ireland is </w:t>
      </w:r>
      <w:r w:rsidR="002D2223" w:rsidRPr="00AC1519">
        <w:t>December 2022.</w:t>
      </w:r>
    </w:p>
    <w:p w14:paraId="48AC469D" w14:textId="21C47861" w:rsidR="002D2223" w:rsidRPr="00AC1519" w:rsidRDefault="007B0D34" w:rsidP="00234221">
      <w:pPr>
        <w:pStyle w:val="NoSpacing"/>
        <w:ind w:firstLine="567"/>
      </w:pPr>
      <w:r w:rsidRPr="00AC1519">
        <w:t>R</w:t>
      </w:r>
      <w:r w:rsidR="009C499C" w:rsidRPr="00AC1519">
        <w:t>ecent situation:</w:t>
      </w:r>
    </w:p>
    <w:p w14:paraId="430BAE8F" w14:textId="7D219CD5" w:rsidR="009C499C" w:rsidRPr="00AC1519" w:rsidRDefault="009C499C" w:rsidP="0029551E">
      <w:pPr>
        <w:pStyle w:val="NoSpacing"/>
        <w:ind w:hanging="709"/>
      </w:pPr>
      <w:r w:rsidRPr="00AC1519">
        <w:rPr>
          <w:noProof/>
        </w:rPr>
        <w:drawing>
          <wp:inline distT="0" distB="0" distL="0" distR="0" wp14:anchorId="0D8A9410" wp14:editId="512F3713">
            <wp:extent cx="7027881" cy="2461260"/>
            <wp:effectExtent l="0" t="0" r="1905"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70"/>
                    <a:stretch>
                      <a:fillRect/>
                    </a:stretch>
                  </pic:blipFill>
                  <pic:spPr>
                    <a:xfrm>
                      <a:off x="0" y="0"/>
                      <a:ext cx="7041187" cy="2465920"/>
                    </a:xfrm>
                    <a:prstGeom prst="rect">
                      <a:avLst/>
                    </a:prstGeom>
                  </pic:spPr>
                </pic:pic>
              </a:graphicData>
            </a:graphic>
          </wp:inline>
        </w:drawing>
      </w:r>
    </w:p>
    <w:p w14:paraId="7D1E9E9C" w14:textId="4F05D1AC" w:rsidR="009C499C" w:rsidRPr="00AC1519" w:rsidRDefault="00BF3E62" w:rsidP="0029551E">
      <w:pPr>
        <w:pStyle w:val="NoSpacing"/>
        <w:ind w:left="-567" w:hanging="142"/>
      </w:pPr>
      <w:r w:rsidRPr="00AC1519">
        <w:rPr>
          <w:noProof/>
        </w:rPr>
        <w:lastRenderedPageBreak/>
        <w:drawing>
          <wp:inline distT="0" distB="0" distL="0" distR="0" wp14:anchorId="51FD6A87" wp14:editId="05A68B64">
            <wp:extent cx="6923950" cy="2430780"/>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71"/>
                    <a:stretch>
                      <a:fillRect/>
                    </a:stretch>
                  </pic:blipFill>
                  <pic:spPr>
                    <a:xfrm>
                      <a:off x="0" y="0"/>
                      <a:ext cx="6927746" cy="2432113"/>
                    </a:xfrm>
                    <a:prstGeom prst="rect">
                      <a:avLst/>
                    </a:prstGeom>
                  </pic:spPr>
                </pic:pic>
              </a:graphicData>
            </a:graphic>
          </wp:inline>
        </w:drawing>
      </w:r>
      <w:r w:rsidRPr="00AC1519">
        <w:rPr>
          <w:noProof/>
        </w:rPr>
        <w:t xml:space="preserve"> </w:t>
      </w:r>
      <w:r w:rsidRPr="00AC1519">
        <w:rPr>
          <w:noProof/>
        </w:rPr>
        <w:drawing>
          <wp:inline distT="0" distB="0" distL="0" distR="0" wp14:anchorId="62348217" wp14:editId="1FECBD1A">
            <wp:extent cx="6761922" cy="2392680"/>
            <wp:effectExtent l="0" t="0" r="1270" b="762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72"/>
                    <a:stretch>
                      <a:fillRect/>
                    </a:stretch>
                  </pic:blipFill>
                  <pic:spPr>
                    <a:xfrm>
                      <a:off x="0" y="0"/>
                      <a:ext cx="6766796" cy="2394405"/>
                    </a:xfrm>
                    <a:prstGeom prst="rect">
                      <a:avLst/>
                    </a:prstGeom>
                  </pic:spPr>
                </pic:pic>
              </a:graphicData>
            </a:graphic>
          </wp:inline>
        </w:drawing>
      </w:r>
      <w:r w:rsidRPr="00AC1519">
        <w:rPr>
          <w:noProof/>
        </w:rPr>
        <w:t xml:space="preserve"> </w:t>
      </w:r>
      <w:r w:rsidRPr="00AC1519">
        <w:rPr>
          <w:noProof/>
        </w:rPr>
        <w:drawing>
          <wp:inline distT="0" distB="0" distL="0" distR="0" wp14:anchorId="6A4270DB" wp14:editId="078AB5E0">
            <wp:extent cx="6845994" cy="242316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73"/>
                    <a:stretch>
                      <a:fillRect/>
                    </a:stretch>
                  </pic:blipFill>
                  <pic:spPr>
                    <a:xfrm>
                      <a:off x="0" y="0"/>
                      <a:ext cx="6850966" cy="2424920"/>
                    </a:xfrm>
                    <a:prstGeom prst="rect">
                      <a:avLst/>
                    </a:prstGeom>
                  </pic:spPr>
                </pic:pic>
              </a:graphicData>
            </a:graphic>
          </wp:inline>
        </w:drawing>
      </w:r>
    </w:p>
    <w:p w14:paraId="019FE16D" w14:textId="4DB875E3" w:rsidR="002D359F" w:rsidRPr="00AC1519" w:rsidRDefault="00840130" w:rsidP="00234221">
      <w:pPr>
        <w:pStyle w:val="NoSpacing"/>
        <w:ind w:firstLine="567"/>
      </w:pPr>
      <w:r w:rsidRPr="00AC1519">
        <w:lastRenderedPageBreak/>
        <w:t>Analyzing a smaller range of data, in this case a specific month, we can use bar chart graphs for better distribution and comparison.</w:t>
      </w:r>
    </w:p>
    <w:p w14:paraId="7A42B8B8" w14:textId="78602C21" w:rsidR="00840130" w:rsidRPr="00AC1519" w:rsidRDefault="00903F8D" w:rsidP="00903F8D">
      <w:pPr>
        <w:pStyle w:val="NoSpacing"/>
        <w:ind w:firstLine="567"/>
      </w:pPr>
      <w:r w:rsidRPr="00AC1519">
        <w:t>In this latest wave of visualizations, we c</w:t>
      </w:r>
      <w:r w:rsidR="007B0D34" w:rsidRPr="00AC1519">
        <w:t>ould</w:t>
      </w:r>
      <w:r w:rsidRPr="00AC1519">
        <w:t xml:space="preserve"> also compare the differences between homeless crossing age and gender by region. We c</w:t>
      </w:r>
      <w:r w:rsidR="007B0D34" w:rsidRPr="00AC1519">
        <w:t>ould</w:t>
      </w:r>
      <w:r w:rsidRPr="00AC1519">
        <w:t xml:space="preserve"> see that despite small differences, the highest incidence of men and young adults</w:t>
      </w:r>
      <w:r w:rsidR="008C0A64" w:rsidRPr="00AC1519">
        <w:t xml:space="preserve"> (25-44 years old)</w:t>
      </w:r>
      <w:r w:rsidRPr="00AC1519">
        <w:t xml:space="preserve"> occurs in all regions of Ireland.</w:t>
      </w:r>
    </w:p>
    <w:p w14:paraId="01C2C11F" w14:textId="77BED6D5" w:rsidR="00166526" w:rsidRPr="00AC1519" w:rsidRDefault="00166526" w:rsidP="00D45565">
      <w:pPr>
        <w:pStyle w:val="NoSpacing"/>
        <w:ind w:firstLine="567"/>
      </w:pPr>
    </w:p>
    <w:p w14:paraId="41DD4101" w14:textId="77777777" w:rsidR="00166526" w:rsidRPr="00AC1519" w:rsidRDefault="00166526" w:rsidP="00D45565">
      <w:pPr>
        <w:pStyle w:val="NoSpacing"/>
        <w:ind w:firstLine="567"/>
      </w:pPr>
    </w:p>
    <w:p w14:paraId="0FAF71D6" w14:textId="77777777" w:rsidR="00B532EC" w:rsidRPr="00AC1519" w:rsidRDefault="00B532EC" w:rsidP="00D45565">
      <w:pPr>
        <w:pStyle w:val="NoSpacing"/>
        <w:ind w:firstLine="567"/>
      </w:pP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34BC277B" w14:textId="5FD12904" w:rsidR="00BA256A" w:rsidRPr="00AC1519" w:rsidRDefault="00BA256A" w:rsidP="00BA256A">
      <w:pPr>
        <w:pStyle w:val="NoSpacing"/>
        <w:ind w:firstLine="567"/>
      </w:pPr>
      <w:r w:rsidRPr="00AC1519">
        <w:t xml:space="preserve">For the statistical analysis </w:t>
      </w:r>
      <w:r w:rsidR="00E60798" w:rsidRPr="00AC1519">
        <w:t xml:space="preserve">in this </w:t>
      </w:r>
      <w:r w:rsidR="007B0D34" w:rsidRPr="00AC1519">
        <w:t>study</w:t>
      </w:r>
      <w:r w:rsidR="00E60798" w:rsidRPr="00AC1519">
        <w:t xml:space="preserve">, </w:t>
      </w:r>
      <w:r w:rsidRPr="00AC1519">
        <w:t>we used the Poisson</w:t>
      </w:r>
      <w:r w:rsidR="002D721F" w:rsidRPr="00AC1519">
        <w:t xml:space="preserve"> distribution</w:t>
      </w:r>
      <w:r w:rsidRPr="00AC1519">
        <w:t xml:space="preserve"> algorithm.</w:t>
      </w:r>
    </w:p>
    <w:p w14:paraId="22A83F84" w14:textId="2B39190B" w:rsidR="00E47C55" w:rsidRPr="00AC1519" w:rsidRDefault="002D721F" w:rsidP="002D721F">
      <w:pPr>
        <w:pStyle w:val="NoSpacing"/>
        <w:ind w:firstLine="567"/>
      </w:pPr>
      <w:r w:rsidRPr="00AC1519">
        <w:t xml:space="preserve">A Poisson distribution is a discrete probability distribution, meaning that it gives the probability of a discrete (i.e., countable) outcome. For Poisson </w:t>
      </w:r>
      <w:r w:rsidR="00A60349" w:rsidRPr="00AC1519">
        <w:t>D</w:t>
      </w:r>
      <w:r w:rsidRPr="00AC1519">
        <w:t>istribution, the discrete outcome is the number of times an event occurs.</w:t>
      </w:r>
      <w:r w:rsidR="00C20FF0" w:rsidRPr="00AC1519">
        <w:t xml:space="preserve"> </w:t>
      </w:r>
      <w:r w:rsidR="00A60349" w:rsidRPr="00AC1519">
        <w:t xml:space="preserve">It’s possible to </w:t>
      </w:r>
      <w:r w:rsidRPr="00AC1519">
        <w:t xml:space="preserve">use a Poisson distribution to predict or explain the number of events occurring within a given interval of time or space </w:t>
      </w:r>
      <w:r w:rsidR="00672BFA" w:rsidRPr="00AC1519">
        <w:t>(</w:t>
      </w:r>
      <w:proofErr w:type="spellStart"/>
      <w:r w:rsidR="00672BFA" w:rsidRPr="00AC1519">
        <w:t>Scribbr</w:t>
      </w:r>
      <w:proofErr w:type="spellEnd"/>
      <w:r w:rsidR="007B0D34" w:rsidRPr="00AC1519">
        <w:t>,</w:t>
      </w:r>
      <w:r w:rsidR="00672BFA" w:rsidRPr="00AC1519">
        <w:t xml:space="preserve"> 2023).</w:t>
      </w:r>
    </w:p>
    <w:p w14:paraId="6C2CA675" w14:textId="03D7FBFB" w:rsidR="00C20FF0" w:rsidRPr="00AC1519" w:rsidRDefault="002F235C" w:rsidP="00BA256A">
      <w:pPr>
        <w:pStyle w:val="NoSpacing"/>
        <w:ind w:firstLine="567"/>
      </w:pPr>
      <w:r w:rsidRPr="00AC1519">
        <w:t xml:space="preserve">The events in this case </w:t>
      </w:r>
      <w:r w:rsidR="0063739A" w:rsidRPr="00AC1519">
        <w:t>were</w:t>
      </w:r>
      <w:r w:rsidRPr="00AC1519">
        <w:t xml:space="preserve"> the probability of homeless elderly people in Dublin</w:t>
      </w:r>
      <w:r w:rsidR="0063739A" w:rsidRPr="00AC1519">
        <w:t>.</w:t>
      </w:r>
    </w:p>
    <w:p w14:paraId="314361C4" w14:textId="426D0A30" w:rsidR="00BA256A" w:rsidRPr="00AC1519" w:rsidRDefault="00BA256A" w:rsidP="00BA256A">
      <w:pPr>
        <w:pStyle w:val="NoSpacing"/>
        <w:ind w:firstLine="567"/>
      </w:pPr>
      <w:r w:rsidRPr="00AC1519">
        <w:t>Below are the boundaries for the analysis:</w:t>
      </w:r>
    </w:p>
    <w:p w14:paraId="010A6C02" w14:textId="5CED84B8" w:rsidR="00BA256A" w:rsidRPr="00AC1519" w:rsidRDefault="00BA256A" w:rsidP="0063739A">
      <w:pPr>
        <w:pStyle w:val="NoSpacing"/>
        <w:numPr>
          <w:ilvl w:val="0"/>
          <w:numId w:val="19"/>
        </w:numPr>
      </w:pPr>
      <w:r w:rsidRPr="00AC1519">
        <w:t>Seniors (65+ years old)</w:t>
      </w:r>
    </w:p>
    <w:p w14:paraId="07DE2700" w14:textId="7228D405" w:rsidR="00BA256A" w:rsidRPr="00AC1519" w:rsidRDefault="00BA256A" w:rsidP="0063739A">
      <w:pPr>
        <w:pStyle w:val="NoSpacing"/>
        <w:numPr>
          <w:ilvl w:val="0"/>
          <w:numId w:val="19"/>
        </w:numPr>
      </w:pPr>
      <w:r w:rsidRPr="00AC1519">
        <w:t>Region: Dublin</w:t>
      </w:r>
    </w:p>
    <w:p w14:paraId="708AED29" w14:textId="682AF315" w:rsidR="00BA256A" w:rsidRPr="00AC1519" w:rsidRDefault="00BA256A" w:rsidP="0063739A">
      <w:pPr>
        <w:pStyle w:val="NoSpacing"/>
        <w:numPr>
          <w:ilvl w:val="0"/>
          <w:numId w:val="19"/>
        </w:numPr>
      </w:pPr>
      <w:r w:rsidRPr="00AC1519">
        <w:t>Base period: last three months (Oct/22 to Dec/22)</w:t>
      </w: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11CF3713" w14:textId="6F77D374" w:rsidR="00084AED" w:rsidRPr="00AC1519" w:rsidRDefault="008E2986" w:rsidP="00926A02">
      <w:pPr>
        <w:pStyle w:val="NoSpacing"/>
        <w:ind w:firstLine="567"/>
      </w:pPr>
      <w:r w:rsidRPr="00AC1519">
        <w:rPr>
          <w:noProof/>
        </w:rPr>
        <w:drawing>
          <wp:inline distT="0" distB="0" distL="0" distR="0" wp14:anchorId="4B7EF2FA" wp14:editId="0DF0F1C5">
            <wp:extent cx="5943600" cy="621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21030"/>
                    </a:xfrm>
                    <a:prstGeom prst="rect">
                      <a:avLst/>
                    </a:prstGeom>
                  </pic:spPr>
                </pic:pic>
              </a:graphicData>
            </a:graphic>
          </wp:inline>
        </w:drawing>
      </w:r>
    </w:p>
    <w:p w14:paraId="11AEBBF7" w14:textId="77777777" w:rsidR="004C60F4" w:rsidRPr="00AC1519" w:rsidRDefault="004C60F4" w:rsidP="00926A02">
      <w:pPr>
        <w:pStyle w:val="NoSpacing"/>
        <w:ind w:firstLine="567"/>
      </w:pPr>
    </w:p>
    <w:p w14:paraId="1431E7BC" w14:textId="31737B32" w:rsidR="007F2514" w:rsidRPr="00AC1519" w:rsidRDefault="004C60F4" w:rsidP="00926A02">
      <w:pPr>
        <w:pStyle w:val="NoSpacing"/>
        <w:ind w:firstLine="567"/>
      </w:pPr>
      <w:r w:rsidRPr="00AC1519">
        <w:lastRenderedPageBreak/>
        <w:t xml:space="preserve">Once we had </w:t>
      </w:r>
      <w:r w:rsidR="00974C9B" w:rsidRPr="00AC1519">
        <w:t xml:space="preserve">the </w:t>
      </w:r>
      <w:r w:rsidR="00981F2C" w:rsidRPr="00AC1519">
        <w:t>appropriate</w:t>
      </w:r>
      <w:r w:rsidR="00974C9B" w:rsidRPr="00AC1519">
        <w:t xml:space="preserve"> records in our data frame, </w:t>
      </w:r>
      <w:r w:rsidR="007F2514" w:rsidRPr="00AC1519">
        <w:t>we could calculate the lambda value.</w:t>
      </w:r>
      <w:r w:rsidR="00006E56" w:rsidRPr="00AC1519">
        <w:t xml:space="preserve"> Lambda is the mean number of events occurring within a given interval of time or space, </w:t>
      </w:r>
      <w:r w:rsidR="00861BF1" w:rsidRPr="00AC1519">
        <w:t>in</w:t>
      </w:r>
      <w:r w:rsidR="00006E56" w:rsidRPr="00AC1519">
        <w:t xml:space="preserve"> this case </w:t>
      </w:r>
      <w:r w:rsidR="00981F2C" w:rsidRPr="00AC1519">
        <w:t>occurrence of adults aged 65+.</w:t>
      </w:r>
    </w:p>
    <w:p w14:paraId="47C9EBAE" w14:textId="3017EEA6" w:rsidR="004C60F4" w:rsidRPr="00AC1519" w:rsidRDefault="007F2514" w:rsidP="00926A02">
      <w:pPr>
        <w:pStyle w:val="NoSpacing"/>
        <w:ind w:firstLine="567"/>
      </w:pPr>
      <w:r w:rsidRPr="00AC1519">
        <w:t xml:space="preserve"> </w:t>
      </w:r>
      <w:r w:rsidR="00900903" w:rsidRPr="00AC1519">
        <w:t xml:space="preserve">We </w:t>
      </w:r>
      <w:r w:rsidR="0056756A" w:rsidRPr="00AC1519">
        <w:t>i</w:t>
      </w:r>
      <w:r w:rsidR="00C8586B" w:rsidRPr="00AC1519">
        <w:t>n</w:t>
      </w:r>
      <w:r w:rsidR="0056756A" w:rsidRPr="00AC1519">
        <w:t>tera</w:t>
      </w:r>
      <w:r w:rsidR="00C8586B" w:rsidRPr="00AC1519">
        <w:t>c</w:t>
      </w:r>
      <w:r w:rsidR="0056756A" w:rsidRPr="00AC1519">
        <w:t>ted</w:t>
      </w:r>
      <w:r w:rsidR="00900903" w:rsidRPr="00AC1519">
        <w:t xml:space="preserve"> with our dataset (row per row) </w:t>
      </w:r>
      <w:r w:rsidR="0056756A" w:rsidRPr="00AC1519">
        <w:t>adding the values and then dividing by the number of records and obtaining the mean (lambda):</w:t>
      </w:r>
    </w:p>
    <w:p w14:paraId="750713E5" w14:textId="084904AC" w:rsidR="00F87632" w:rsidRPr="00AC1519" w:rsidRDefault="007F2514" w:rsidP="00926A02">
      <w:pPr>
        <w:pStyle w:val="NoSpacing"/>
        <w:ind w:firstLine="567"/>
      </w:pPr>
      <w:r w:rsidRPr="00AC1519">
        <w:rPr>
          <w:noProof/>
        </w:rPr>
        <w:drawing>
          <wp:inline distT="0" distB="0" distL="0" distR="0" wp14:anchorId="7444F42D" wp14:editId="14585D4F">
            <wp:extent cx="5890770" cy="1287892"/>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5"/>
                    <a:stretch>
                      <a:fillRect/>
                    </a:stretch>
                  </pic:blipFill>
                  <pic:spPr>
                    <a:xfrm>
                      <a:off x="0" y="0"/>
                      <a:ext cx="5890770" cy="1287892"/>
                    </a:xfrm>
                    <a:prstGeom prst="rect">
                      <a:avLst/>
                    </a:prstGeom>
                  </pic:spPr>
                </pic:pic>
              </a:graphicData>
            </a:graphic>
          </wp:inline>
        </w:drawing>
      </w:r>
    </w:p>
    <w:p w14:paraId="0E594916" w14:textId="2AE56C82" w:rsidR="00842202" w:rsidRPr="00AC1519" w:rsidRDefault="00B711BB" w:rsidP="00926A02">
      <w:pPr>
        <w:pStyle w:val="NoSpacing"/>
        <w:ind w:firstLine="567"/>
      </w:pPr>
      <w:r w:rsidRPr="00AC1519">
        <w:t xml:space="preserve">With the lambda in hands, </w:t>
      </w:r>
      <w:r w:rsidR="003E382E" w:rsidRPr="00AC1519">
        <w:t>it was time to define an array of values to be predicted.</w:t>
      </w:r>
    </w:p>
    <w:p w14:paraId="37E851E5" w14:textId="1A47E6F2" w:rsidR="000D51EB" w:rsidRPr="00AC1519" w:rsidRDefault="003E382E" w:rsidP="00926A02">
      <w:pPr>
        <w:pStyle w:val="NoSpacing"/>
        <w:ind w:firstLine="567"/>
      </w:pPr>
      <w:r w:rsidRPr="00AC1519">
        <w:t xml:space="preserve">For this </w:t>
      </w:r>
      <w:r w:rsidR="00A21D42" w:rsidRPr="00AC1519">
        <w:t>scenario, we added a range of 20 numbers to each side</w:t>
      </w:r>
      <w:r w:rsidR="00337C03" w:rsidRPr="00AC1519">
        <w:t>, that means with a l</w:t>
      </w:r>
      <w:r w:rsidR="0067740D" w:rsidRPr="00AC1519">
        <w:t>ambda of 88, we got a range from 68 to 108 to calculate the probability</w:t>
      </w:r>
      <w:r w:rsidR="000D51EB" w:rsidRPr="00AC1519">
        <w:t xml:space="preserve">, in better words, we calculated the probability to have from 68 </w:t>
      </w:r>
      <w:r w:rsidR="00E178F4" w:rsidRPr="00AC1519">
        <w:t>to 108 elderly people in homeless situation</w:t>
      </w:r>
      <w:r w:rsidR="00BC72AD" w:rsidRPr="00AC1519">
        <w:t xml:space="preserve"> </w:t>
      </w:r>
      <w:r w:rsidR="00785FFE" w:rsidRPr="00AC1519">
        <w:t>in</w:t>
      </w:r>
      <w:r w:rsidR="00BC72AD" w:rsidRPr="00AC1519">
        <w:t xml:space="preserve"> January 2023</w:t>
      </w:r>
      <w:r w:rsidR="00E178F4" w:rsidRPr="00AC1519">
        <w:t>.</w:t>
      </w:r>
    </w:p>
    <w:p w14:paraId="0A78960D" w14:textId="3465410D" w:rsidR="00B711BB" w:rsidRPr="00AC1519" w:rsidRDefault="00B711BB" w:rsidP="00926A02">
      <w:pPr>
        <w:pStyle w:val="NoSpacing"/>
        <w:ind w:firstLine="567"/>
      </w:pPr>
      <w:r w:rsidRPr="00AC1519">
        <w:rPr>
          <w:noProof/>
        </w:rPr>
        <w:drawing>
          <wp:inline distT="0" distB="0" distL="0" distR="0" wp14:anchorId="2B7D54E2" wp14:editId="6BC8526B">
            <wp:extent cx="5943600" cy="9264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6"/>
                    <a:stretch>
                      <a:fillRect/>
                    </a:stretch>
                  </pic:blipFill>
                  <pic:spPr>
                    <a:xfrm>
                      <a:off x="0" y="0"/>
                      <a:ext cx="5943600" cy="926465"/>
                    </a:xfrm>
                    <a:prstGeom prst="rect">
                      <a:avLst/>
                    </a:prstGeom>
                  </pic:spPr>
                </pic:pic>
              </a:graphicData>
            </a:graphic>
          </wp:inline>
        </w:drawing>
      </w:r>
    </w:p>
    <w:p w14:paraId="18922783" w14:textId="4F637EB2" w:rsidR="00BD3946" w:rsidRPr="00AC1519" w:rsidRDefault="0017053E" w:rsidP="00926A02">
      <w:pPr>
        <w:pStyle w:val="NoSpacing"/>
        <w:ind w:firstLine="567"/>
      </w:pPr>
      <w:r w:rsidRPr="00AC1519">
        <w:t>The last step was to calculate the probability of our range of values</w:t>
      </w:r>
      <w:r w:rsidR="00942E3E" w:rsidRPr="00AC1519">
        <w:t>, to do this we used the function PMF from Python</w:t>
      </w:r>
      <w:r w:rsidR="002D4B8C" w:rsidRPr="00AC1519">
        <w:t>.</w:t>
      </w:r>
    </w:p>
    <w:p w14:paraId="7F6E8E46" w14:textId="75D24B43" w:rsidR="0017053E" w:rsidRPr="00AC1519" w:rsidRDefault="002D4B8C" w:rsidP="00926A02">
      <w:pPr>
        <w:pStyle w:val="NoSpacing"/>
        <w:ind w:firstLine="567"/>
      </w:pPr>
      <w:r w:rsidRPr="00AC1519">
        <w:t>PMF calculates the probability of each value of the array based on the number of events (lambda)</w:t>
      </w:r>
      <w:r w:rsidR="00F2384A" w:rsidRPr="00AC1519">
        <w:t>:</w:t>
      </w:r>
    </w:p>
    <w:p w14:paraId="74A84E32" w14:textId="606B89CB" w:rsidR="00842202" w:rsidRPr="00AC1519" w:rsidRDefault="00BD3946" w:rsidP="00926A02">
      <w:pPr>
        <w:pStyle w:val="NoSpacing"/>
        <w:ind w:firstLine="567"/>
      </w:pPr>
      <w:r w:rsidRPr="00AC1519">
        <w:rPr>
          <w:noProof/>
        </w:rPr>
        <w:drawing>
          <wp:inline distT="0" distB="0" distL="0" distR="0" wp14:anchorId="19C621F1" wp14:editId="6110E69A">
            <wp:extent cx="2735817" cy="556308"/>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7"/>
                    <a:stretch>
                      <a:fillRect/>
                    </a:stretch>
                  </pic:blipFill>
                  <pic:spPr>
                    <a:xfrm>
                      <a:off x="0" y="0"/>
                      <a:ext cx="2735817" cy="556308"/>
                    </a:xfrm>
                    <a:prstGeom prst="rect">
                      <a:avLst/>
                    </a:prstGeom>
                  </pic:spPr>
                </pic:pic>
              </a:graphicData>
            </a:graphic>
          </wp:inline>
        </w:drawing>
      </w:r>
    </w:p>
    <w:p w14:paraId="0FEFFF53" w14:textId="77777777" w:rsidR="00F2384A" w:rsidRPr="00AC1519" w:rsidRDefault="00F2384A" w:rsidP="00926A02">
      <w:pPr>
        <w:pStyle w:val="NoSpacing"/>
        <w:ind w:firstLine="567"/>
      </w:pPr>
    </w:p>
    <w:p w14:paraId="30AC3EFE" w14:textId="791AB072" w:rsidR="0067740D" w:rsidRPr="00AC1519" w:rsidRDefault="00F2384A" w:rsidP="00926A02">
      <w:pPr>
        <w:pStyle w:val="NoSpacing"/>
        <w:ind w:firstLine="567"/>
      </w:pPr>
      <w:r w:rsidRPr="00AC1519">
        <w:lastRenderedPageBreak/>
        <w:t>Result:</w:t>
      </w:r>
    </w:p>
    <w:p w14:paraId="2538BCFC" w14:textId="54A75050" w:rsidR="00F2384A" w:rsidRPr="00AC1519" w:rsidRDefault="005574E8" w:rsidP="005574E8">
      <w:pPr>
        <w:pStyle w:val="NoSpacing"/>
        <w:ind w:hanging="567"/>
      </w:pPr>
      <w:r w:rsidRPr="00AC1519">
        <w:rPr>
          <w:noProof/>
        </w:rPr>
        <w:drawing>
          <wp:inline distT="0" distB="0" distL="0" distR="0" wp14:anchorId="31C0DFC9" wp14:editId="624D64A0">
            <wp:extent cx="6797245" cy="1082040"/>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78"/>
                    <a:stretch>
                      <a:fillRect/>
                    </a:stretch>
                  </pic:blipFill>
                  <pic:spPr>
                    <a:xfrm>
                      <a:off x="0" y="0"/>
                      <a:ext cx="6811437" cy="1084299"/>
                    </a:xfrm>
                    <a:prstGeom prst="rect">
                      <a:avLst/>
                    </a:prstGeom>
                  </pic:spPr>
                </pic:pic>
              </a:graphicData>
            </a:graphic>
          </wp:inline>
        </w:drawing>
      </w:r>
    </w:p>
    <w:p w14:paraId="63BCCC94" w14:textId="6BF5B988" w:rsidR="00F2384A" w:rsidRPr="00AC1519" w:rsidRDefault="00C17F21" w:rsidP="00C17F21">
      <w:pPr>
        <w:pStyle w:val="NoSpacing"/>
        <w:ind w:hanging="709"/>
      </w:pPr>
      <w:r w:rsidRPr="00AC1519">
        <w:rPr>
          <w:noProof/>
        </w:rPr>
        <w:drawing>
          <wp:inline distT="0" distB="0" distL="0" distR="0" wp14:anchorId="4CDB7B69" wp14:editId="1EFF075F">
            <wp:extent cx="6903720" cy="2391962"/>
            <wp:effectExtent l="0" t="0" r="0" b="889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79"/>
                    <a:stretch>
                      <a:fillRect/>
                    </a:stretch>
                  </pic:blipFill>
                  <pic:spPr>
                    <a:xfrm>
                      <a:off x="0" y="0"/>
                      <a:ext cx="6924794" cy="2399264"/>
                    </a:xfrm>
                    <a:prstGeom prst="rect">
                      <a:avLst/>
                    </a:prstGeom>
                  </pic:spPr>
                </pic:pic>
              </a:graphicData>
            </a:graphic>
          </wp:inline>
        </w:drawing>
      </w:r>
    </w:p>
    <w:p w14:paraId="2043056A" w14:textId="3A1F1782" w:rsidR="00C17F21" w:rsidRPr="00AC1519" w:rsidRDefault="00A509A4" w:rsidP="00926A02">
      <w:pPr>
        <w:pStyle w:val="NoSpacing"/>
        <w:ind w:firstLine="567"/>
      </w:pPr>
      <w:r w:rsidRPr="00AC1519">
        <w:t>Each bar line in the graph represents the probability of the event (</w:t>
      </w:r>
      <w:r w:rsidR="00B90210" w:rsidRPr="00AC1519">
        <w:t>elderly people in homeless situation)</w:t>
      </w:r>
      <w:r w:rsidR="00146B62" w:rsidRPr="00AC1519">
        <w:t xml:space="preserve">. For example, the probability of having 80 elderly people in </w:t>
      </w:r>
      <w:r w:rsidR="00705FBF" w:rsidRPr="00AC1519">
        <w:t>a homeless</w:t>
      </w:r>
      <w:r w:rsidR="00146B62" w:rsidRPr="00AC1519">
        <w:t xml:space="preserve"> situation</w:t>
      </w:r>
      <w:r w:rsidR="00785FFE" w:rsidRPr="00AC1519">
        <w:t xml:space="preserve"> in January 2023</w:t>
      </w:r>
      <w:r w:rsidR="00146B62" w:rsidRPr="00AC1519">
        <w:t xml:space="preserve"> is </w:t>
      </w:r>
      <w:r w:rsidR="00785FFE" w:rsidRPr="00AC1519">
        <w:t>approximately</w:t>
      </w:r>
      <w:r w:rsidR="009B5E63" w:rsidRPr="00AC1519">
        <w:t xml:space="preserve"> 3%.</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4CEA3A53" w14:textId="48994AFA" w:rsidR="00705FBF" w:rsidRPr="00AC1519" w:rsidRDefault="00400F2C" w:rsidP="00400F2C">
      <w:pPr>
        <w:pStyle w:val="NoSpacing"/>
        <w:ind w:firstLine="567"/>
      </w:pPr>
      <w:r w:rsidRPr="00AC1519">
        <w:t>For example, knowing the probability of occurrence of terms between 78 and 98 elderly people who are homeless can provide us with more useful information.</w:t>
      </w:r>
    </w:p>
    <w:p w14:paraId="6328AFEE" w14:textId="0B1291F1" w:rsidR="00705FBF" w:rsidRPr="00AC1519" w:rsidRDefault="003D6AA6" w:rsidP="00926A02">
      <w:pPr>
        <w:pStyle w:val="NoSpacing"/>
        <w:ind w:firstLine="567"/>
      </w:pPr>
      <w:r w:rsidRPr="00AC1519">
        <w:t>For this type of calculation, Python brings us the CDF function</w:t>
      </w:r>
      <w:r w:rsidR="0018507E" w:rsidRPr="00AC1519">
        <w:t>.</w:t>
      </w:r>
    </w:p>
    <w:p w14:paraId="348542F4" w14:textId="77777777" w:rsidR="00914AA7" w:rsidRPr="00AC1519" w:rsidRDefault="00914AA7" w:rsidP="00914AA7">
      <w:pPr>
        <w:pStyle w:val="NoSpacing"/>
        <w:ind w:firstLine="567"/>
      </w:pPr>
      <w:r w:rsidRPr="00AC1519">
        <w:lastRenderedPageBreak/>
        <w:t>This function calculates the cumulative probability of an event occurring starting from zero, for example, if we want to calculate the probability using lambda 78, the function will return the cumulative probability from 0 to 78.</w:t>
      </w:r>
    </w:p>
    <w:p w14:paraId="77666D51" w14:textId="7EF57D69" w:rsidR="00914AA7" w:rsidRPr="00AC1519" w:rsidRDefault="00914AA7" w:rsidP="00914AA7">
      <w:pPr>
        <w:pStyle w:val="NoSpacing"/>
        <w:ind w:firstLine="567"/>
      </w:pPr>
      <w:r w:rsidRPr="00AC1519">
        <w:t>Since we want to calculate the cumulative probability between 78 and 98 events, we need:</w:t>
      </w:r>
    </w:p>
    <w:p w14:paraId="2F7CC519" w14:textId="77777777" w:rsidR="00914AA7" w:rsidRPr="00AC1519" w:rsidRDefault="00914AA7" w:rsidP="00914AA7">
      <w:pPr>
        <w:pStyle w:val="NoSpacing"/>
        <w:numPr>
          <w:ilvl w:val="0"/>
          <w:numId w:val="20"/>
        </w:numPr>
      </w:pPr>
      <w:r w:rsidRPr="00AC1519">
        <w:t>First calculate the probability from 0 to 98</w:t>
      </w:r>
    </w:p>
    <w:p w14:paraId="60A20F8B" w14:textId="77777777" w:rsidR="00914AA7" w:rsidRPr="00AC1519" w:rsidRDefault="00914AA7" w:rsidP="00914AA7">
      <w:pPr>
        <w:pStyle w:val="NoSpacing"/>
        <w:numPr>
          <w:ilvl w:val="0"/>
          <w:numId w:val="20"/>
        </w:numPr>
      </w:pPr>
      <w:r w:rsidRPr="00AC1519">
        <w:t>Second calculate the probability from 0 to 78</w:t>
      </w:r>
    </w:p>
    <w:p w14:paraId="28C76E3F" w14:textId="443B41EE" w:rsidR="0018507E" w:rsidRPr="00AC1519" w:rsidRDefault="00914AA7" w:rsidP="00914AA7">
      <w:pPr>
        <w:pStyle w:val="NoSpacing"/>
        <w:numPr>
          <w:ilvl w:val="0"/>
          <w:numId w:val="20"/>
        </w:numPr>
      </w:pPr>
      <w:r w:rsidRPr="00AC1519">
        <w:t>Finally, subtract the cumulative odds (0 to 98 - 0 to 78)</w:t>
      </w:r>
    </w:p>
    <w:p w14:paraId="4E685B9F" w14:textId="3D540B49" w:rsidR="0018507E" w:rsidRPr="00AC1519" w:rsidRDefault="00B13F54" w:rsidP="00926A02">
      <w:pPr>
        <w:pStyle w:val="NoSpacing"/>
        <w:ind w:firstLine="567"/>
      </w:pPr>
      <w:r w:rsidRPr="00AC1519">
        <w:rPr>
          <w:noProof/>
        </w:rPr>
        <w:drawing>
          <wp:inline distT="0" distB="0" distL="0" distR="0" wp14:anchorId="5C41BD25" wp14:editId="6102152C">
            <wp:extent cx="3414056" cy="1173582"/>
            <wp:effectExtent l="0" t="0" r="0" b="762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80"/>
                    <a:stretch>
                      <a:fillRect/>
                    </a:stretch>
                  </pic:blipFill>
                  <pic:spPr>
                    <a:xfrm>
                      <a:off x="0" y="0"/>
                      <a:ext cx="3414056" cy="1173582"/>
                    </a:xfrm>
                    <a:prstGeom prst="rect">
                      <a:avLst/>
                    </a:prstGeom>
                  </pic:spPr>
                </pic:pic>
              </a:graphicData>
            </a:graphic>
          </wp:inline>
        </w:drawing>
      </w:r>
    </w:p>
    <w:p w14:paraId="3602F959" w14:textId="6A0A03CF" w:rsidR="00B13F54" w:rsidRPr="00AC1519" w:rsidRDefault="00B61B69" w:rsidP="00926A02">
      <w:pPr>
        <w:pStyle w:val="NoSpacing"/>
        <w:ind w:firstLine="567"/>
      </w:pPr>
      <w:r w:rsidRPr="00AC1519">
        <w:rPr>
          <w:noProof/>
        </w:rPr>
        <w:drawing>
          <wp:inline distT="0" distB="0" distL="0" distR="0" wp14:anchorId="1D40FC7C" wp14:editId="6122E42E">
            <wp:extent cx="5395428" cy="88399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1"/>
                    <a:stretch>
                      <a:fillRect/>
                    </a:stretch>
                  </pic:blipFill>
                  <pic:spPr>
                    <a:xfrm>
                      <a:off x="0" y="0"/>
                      <a:ext cx="5395428" cy="883997"/>
                    </a:xfrm>
                    <a:prstGeom prst="rect">
                      <a:avLst/>
                    </a:prstGeom>
                  </pic:spPr>
                </pic:pic>
              </a:graphicData>
            </a:graphic>
          </wp:inline>
        </w:drawing>
      </w:r>
    </w:p>
    <w:p w14:paraId="068ACB3D" w14:textId="77777777" w:rsidR="00B61B69" w:rsidRPr="00AC1519" w:rsidRDefault="00B61B69" w:rsidP="00926A02">
      <w:pPr>
        <w:pStyle w:val="NoSpacing"/>
        <w:ind w:firstLine="567"/>
      </w:pPr>
    </w:p>
    <w:p w14:paraId="577DFB7C" w14:textId="77777777" w:rsidR="00B13F54" w:rsidRPr="00AC1519" w:rsidRDefault="00B13F54" w:rsidP="00926A02">
      <w:pPr>
        <w:pStyle w:val="NoSpacing"/>
        <w:ind w:firstLine="567"/>
      </w:pPr>
    </w:p>
    <w:p w14:paraId="1406D95B" w14:textId="77777777" w:rsidR="003D6AA6" w:rsidRPr="00AC1519" w:rsidRDefault="003D6AA6" w:rsidP="00926A02">
      <w:pPr>
        <w:pStyle w:val="NoSpacing"/>
        <w:ind w:firstLine="567"/>
      </w:pPr>
    </w:p>
    <w:p w14:paraId="10C83716" w14:textId="77777777" w:rsidR="00F2384A" w:rsidRPr="00AC1519" w:rsidRDefault="00F2384A" w:rsidP="00926A02">
      <w:pPr>
        <w:pStyle w:val="NoSpacing"/>
        <w:ind w:firstLine="567"/>
      </w:pP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82"/>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3"/>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84"/>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85"/>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86"/>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87"/>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w:t>
      </w:r>
      <w:proofErr w:type="gramStart"/>
      <w:r w:rsidRPr="00AC1519">
        <w:t xml:space="preserve">the </w:t>
      </w:r>
      <w:r w:rsidRPr="00AC1519">
        <w:rPr>
          <w:rFonts w:ascii="Cambria Math" w:hAnsi="Cambria Math" w:cs="Cambria Math"/>
        </w:rPr>
        <w:t>𝑦</w:t>
      </w:r>
      <w:proofErr w:type="gramEnd"/>
      <w:r w:rsidRPr="00AC1519">
        <w:t xml:space="preserve"> axis. It's the value of the estimated </w:t>
      </w:r>
      <w:proofErr w:type="gramStart"/>
      <w:r w:rsidRPr="00AC1519">
        <w:t xml:space="preserve">response </w:t>
      </w:r>
      <w:r w:rsidRPr="00AC1519">
        <w:rPr>
          <w:rFonts w:ascii="Cambria Math" w:hAnsi="Cambria Math" w:cs="Cambria Math"/>
        </w:rPr>
        <w:t>𝑓</w:t>
      </w:r>
      <w:proofErr w:type="gramEnd"/>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88"/>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92"/>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93"/>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94"/>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97"/>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98"/>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99"/>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0"/>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proofErr w:type="gramStart"/>
      <w:r w:rsidR="0026671D" w:rsidRPr="00AC1519">
        <w:t>Whether or not</w:t>
      </w:r>
      <w:proofErr w:type="gramEnd"/>
      <w:r w:rsidR="0026671D" w:rsidRPr="00AC1519">
        <w:t xml:space="preserve">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proofErr w:type="gramStart"/>
      <w:r w:rsidRPr="00AC1519">
        <w:t>model.Fit</w:t>
      </w:r>
      <w:proofErr w:type="spellEnd"/>
      <w:proofErr w:type="gram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1"/>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02"/>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03"/>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4"/>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05"/>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06"/>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7"/>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 xml:space="preserve">is </w:t>
      </w:r>
      <w:proofErr w:type="gramStart"/>
      <w:r w:rsidR="008B4347" w:rsidRPr="00AC1519">
        <w:t>similar</w:t>
      </w:r>
      <w:r w:rsidR="008B02F4" w:rsidRPr="00AC1519">
        <w:t xml:space="preserve"> </w:t>
      </w:r>
      <w:r w:rsidR="00CD3DD9" w:rsidRPr="00AC1519">
        <w:t>to</w:t>
      </w:r>
      <w:proofErr w:type="gramEnd"/>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w:t>
      </w:r>
      <w:proofErr w:type="gramStart"/>
      <w:r w:rsidRPr="00AC1519">
        <w:t>homeless</w:t>
      </w:r>
      <w:proofErr w:type="gramEnd"/>
      <w:r w:rsidRPr="00AC1519">
        <w:t xml:space="preserve">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08"/>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09"/>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10"/>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11"/>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12"/>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13"/>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14"/>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w:t>
      </w:r>
      <w:proofErr w:type="gramStart"/>
      <w:r w:rsidR="009F0901" w:rsidRPr="00AC1519">
        <w:t>small</w:t>
      </w:r>
      <w:proofErr w:type="gramEnd"/>
      <w:r w:rsidR="009F0901" w:rsidRPr="00AC1519">
        <w:t xml:space="preserve">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w:t>
      </w:r>
      <w:proofErr w:type="spellStart"/>
      <w:r w:rsidR="008E7B89" w:rsidRPr="00AC1519">
        <w:t>Sklearn</w:t>
      </w:r>
      <w:proofErr w:type="spellEnd"/>
      <w:r w:rsidR="008E7B89" w:rsidRPr="00AC1519">
        <w:t xml:space="preserve">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w:t>
      </w:r>
      <w:proofErr w:type="gramStart"/>
      <w:r w:rsidR="00EC5F26" w:rsidRPr="00AC1519">
        <w:t>on</w:t>
      </w:r>
      <w:proofErr w:type="gramEnd"/>
      <w:r w:rsidR="00EC5F26" w:rsidRPr="00AC1519">
        <w:t xml:space="preserve">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15"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16"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17"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18"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19"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20"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21"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22"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23"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24"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25"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26"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27"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28"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29"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30"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31"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Pr="00AC1519"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32" w:history="1">
        <w:r w:rsidR="00B117B2" w:rsidRPr="00AC1519">
          <w:rPr>
            <w:rStyle w:val="Hyperlink"/>
          </w:rPr>
          <w:t>https://www.datascience-pm.com/crisp-dm-2/</w:t>
        </w:r>
      </w:hyperlink>
      <w:r w:rsidR="00B117B2" w:rsidRPr="00AC1519">
        <w:t xml:space="preserve"> (Accessed: 13 May 2023).</w:t>
      </w:r>
    </w:p>
    <w:p w14:paraId="0D57511E" w14:textId="77777777" w:rsidR="00B117B2" w:rsidRPr="00AC1519" w:rsidRDefault="00B117B2" w:rsidP="00B117B2">
      <w:pPr>
        <w:pStyle w:val="NoSpacing"/>
      </w:pPr>
    </w:p>
    <w:p w14:paraId="7479E30B" w14:textId="31FE74E8" w:rsidR="00B117B2" w:rsidRPr="00AC1519" w:rsidRDefault="00B117B2" w:rsidP="00B117B2">
      <w:pPr>
        <w:pStyle w:val="NoSpacing"/>
      </w:pPr>
    </w:p>
    <w:sectPr w:rsidR="00B117B2" w:rsidRPr="00AC1519">
      <w:headerReference w:type="default" r:id="rId133"/>
      <w:headerReference w:type="first" r:id="rId13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8188F" w14:textId="77777777" w:rsidR="00CC540A" w:rsidRDefault="00CC540A">
      <w:pPr>
        <w:spacing w:line="240" w:lineRule="auto"/>
      </w:pPr>
      <w:r>
        <w:separator/>
      </w:r>
    </w:p>
    <w:p w14:paraId="6852FCF0" w14:textId="77777777" w:rsidR="00CC540A" w:rsidRDefault="00CC540A"/>
  </w:endnote>
  <w:endnote w:type="continuationSeparator" w:id="0">
    <w:p w14:paraId="7119CCA1" w14:textId="77777777" w:rsidR="00CC540A" w:rsidRDefault="00CC540A">
      <w:pPr>
        <w:spacing w:line="240" w:lineRule="auto"/>
      </w:pPr>
      <w:r>
        <w:continuationSeparator/>
      </w:r>
    </w:p>
    <w:p w14:paraId="05CC22D8" w14:textId="77777777" w:rsidR="00CC540A" w:rsidRDefault="00CC54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157D8" w14:textId="77777777" w:rsidR="00CC540A" w:rsidRDefault="00CC540A">
      <w:pPr>
        <w:spacing w:line="240" w:lineRule="auto"/>
      </w:pPr>
      <w:r>
        <w:separator/>
      </w:r>
    </w:p>
    <w:p w14:paraId="2513E3CB" w14:textId="77777777" w:rsidR="00CC540A" w:rsidRDefault="00CC540A"/>
  </w:footnote>
  <w:footnote w:type="continuationSeparator" w:id="0">
    <w:p w14:paraId="0CDAC8DA" w14:textId="77777777" w:rsidR="00CC540A" w:rsidRDefault="00CC540A">
      <w:pPr>
        <w:spacing w:line="240" w:lineRule="auto"/>
      </w:pPr>
      <w:r>
        <w:continuationSeparator/>
      </w:r>
    </w:p>
    <w:p w14:paraId="405800C1" w14:textId="77777777" w:rsidR="00CC540A" w:rsidRDefault="00CC54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B7E20F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2"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3"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6"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7"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1"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1"/>
  </w:num>
  <w:num w:numId="13" w16cid:durableId="1794009482">
    <w:abstractNumId w:val="16"/>
  </w:num>
  <w:num w:numId="14" w16cid:durableId="1922056526">
    <w:abstractNumId w:val="18"/>
  </w:num>
  <w:num w:numId="15" w16cid:durableId="68157723">
    <w:abstractNumId w:val="10"/>
  </w:num>
  <w:num w:numId="16" w16cid:durableId="241716215">
    <w:abstractNumId w:val="30"/>
  </w:num>
  <w:num w:numId="17" w16cid:durableId="1828204351">
    <w:abstractNumId w:val="23"/>
  </w:num>
  <w:num w:numId="18" w16cid:durableId="1351906105">
    <w:abstractNumId w:val="22"/>
  </w:num>
  <w:num w:numId="19" w16cid:durableId="1360622891">
    <w:abstractNumId w:val="24"/>
  </w:num>
  <w:num w:numId="20" w16cid:durableId="580066091">
    <w:abstractNumId w:val="29"/>
  </w:num>
  <w:num w:numId="21" w16cid:durableId="1369918540">
    <w:abstractNumId w:val="27"/>
  </w:num>
  <w:num w:numId="22" w16cid:durableId="1994723059">
    <w:abstractNumId w:val="20"/>
  </w:num>
  <w:num w:numId="23" w16cid:durableId="1712610171">
    <w:abstractNumId w:val="25"/>
  </w:num>
  <w:num w:numId="24" w16cid:durableId="1701008501">
    <w:abstractNumId w:val="26"/>
  </w:num>
  <w:num w:numId="25" w16cid:durableId="247618068">
    <w:abstractNumId w:val="12"/>
  </w:num>
  <w:num w:numId="26" w16cid:durableId="1641959686">
    <w:abstractNumId w:val="13"/>
  </w:num>
  <w:num w:numId="27" w16cid:durableId="395209249">
    <w:abstractNumId w:val="19"/>
  </w:num>
  <w:num w:numId="28" w16cid:durableId="1570190426">
    <w:abstractNumId w:val="15"/>
  </w:num>
  <w:num w:numId="29" w16cid:durableId="2070111334">
    <w:abstractNumId w:val="31"/>
  </w:num>
  <w:num w:numId="30" w16cid:durableId="304900219">
    <w:abstractNumId w:val="14"/>
  </w:num>
  <w:num w:numId="31" w16cid:durableId="534654755">
    <w:abstractNumId w:val="17"/>
  </w:num>
  <w:num w:numId="32" w16cid:durableId="2779545">
    <w:abstractNumId w:val="28"/>
  </w:num>
  <w:num w:numId="33" w16cid:durableId="8714987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1726"/>
    <w:rsid w:val="00011CEA"/>
    <w:rsid w:val="000156CC"/>
    <w:rsid w:val="00022CDE"/>
    <w:rsid w:val="00023656"/>
    <w:rsid w:val="00024C1E"/>
    <w:rsid w:val="000265F9"/>
    <w:rsid w:val="000335CD"/>
    <w:rsid w:val="00034313"/>
    <w:rsid w:val="00036675"/>
    <w:rsid w:val="00036BCB"/>
    <w:rsid w:val="000379FF"/>
    <w:rsid w:val="00037AF8"/>
    <w:rsid w:val="00037CAD"/>
    <w:rsid w:val="000400DF"/>
    <w:rsid w:val="000409AE"/>
    <w:rsid w:val="00044FF7"/>
    <w:rsid w:val="00045242"/>
    <w:rsid w:val="00047483"/>
    <w:rsid w:val="00047583"/>
    <w:rsid w:val="00052457"/>
    <w:rsid w:val="00052635"/>
    <w:rsid w:val="00052AA6"/>
    <w:rsid w:val="000540B9"/>
    <w:rsid w:val="0006117B"/>
    <w:rsid w:val="00061BB1"/>
    <w:rsid w:val="00061BC3"/>
    <w:rsid w:val="00062672"/>
    <w:rsid w:val="00063234"/>
    <w:rsid w:val="000651E7"/>
    <w:rsid w:val="00066A41"/>
    <w:rsid w:val="00066BE1"/>
    <w:rsid w:val="0006713C"/>
    <w:rsid w:val="00071273"/>
    <w:rsid w:val="00071645"/>
    <w:rsid w:val="00074BB5"/>
    <w:rsid w:val="00075D5D"/>
    <w:rsid w:val="0008155B"/>
    <w:rsid w:val="00082B9D"/>
    <w:rsid w:val="000847EC"/>
    <w:rsid w:val="00084AED"/>
    <w:rsid w:val="00084C1B"/>
    <w:rsid w:val="000911E2"/>
    <w:rsid w:val="00096E39"/>
    <w:rsid w:val="00097B73"/>
    <w:rsid w:val="000A018F"/>
    <w:rsid w:val="000A3245"/>
    <w:rsid w:val="000A33FA"/>
    <w:rsid w:val="000A3BC2"/>
    <w:rsid w:val="000A5299"/>
    <w:rsid w:val="000A676A"/>
    <w:rsid w:val="000A6C9E"/>
    <w:rsid w:val="000A7D75"/>
    <w:rsid w:val="000B0960"/>
    <w:rsid w:val="000B25DB"/>
    <w:rsid w:val="000B356F"/>
    <w:rsid w:val="000B41EC"/>
    <w:rsid w:val="000B7CA3"/>
    <w:rsid w:val="000C5846"/>
    <w:rsid w:val="000D08BB"/>
    <w:rsid w:val="000D4FEC"/>
    <w:rsid w:val="000D51EB"/>
    <w:rsid w:val="000D6B05"/>
    <w:rsid w:val="000E01F8"/>
    <w:rsid w:val="000E3BA1"/>
    <w:rsid w:val="000E5817"/>
    <w:rsid w:val="000F1D86"/>
    <w:rsid w:val="000F2DC2"/>
    <w:rsid w:val="000F64EE"/>
    <w:rsid w:val="000F6AD1"/>
    <w:rsid w:val="001004D1"/>
    <w:rsid w:val="00102433"/>
    <w:rsid w:val="001043E3"/>
    <w:rsid w:val="0010447B"/>
    <w:rsid w:val="001070F5"/>
    <w:rsid w:val="0011235C"/>
    <w:rsid w:val="00112644"/>
    <w:rsid w:val="0011331A"/>
    <w:rsid w:val="00113C7A"/>
    <w:rsid w:val="00113F28"/>
    <w:rsid w:val="00120025"/>
    <w:rsid w:val="001213CB"/>
    <w:rsid w:val="00121BFB"/>
    <w:rsid w:val="00122182"/>
    <w:rsid w:val="00133CED"/>
    <w:rsid w:val="00141E39"/>
    <w:rsid w:val="001422F5"/>
    <w:rsid w:val="0014395D"/>
    <w:rsid w:val="001459CB"/>
    <w:rsid w:val="00146B62"/>
    <w:rsid w:val="00147960"/>
    <w:rsid w:val="00151569"/>
    <w:rsid w:val="00151C62"/>
    <w:rsid w:val="00153147"/>
    <w:rsid w:val="00162650"/>
    <w:rsid w:val="001628B0"/>
    <w:rsid w:val="00163BD7"/>
    <w:rsid w:val="00163FB0"/>
    <w:rsid w:val="0016406C"/>
    <w:rsid w:val="00164157"/>
    <w:rsid w:val="00166526"/>
    <w:rsid w:val="00166AC1"/>
    <w:rsid w:val="0017053E"/>
    <w:rsid w:val="0017053F"/>
    <w:rsid w:val="00172058"/>
    <w:rsid w:val="001727F4"/>
    <w:rsid w:val="00173EB4"/>
    <w:rsid w:val="00175E0F"/>
    <w:rsid w:val="001775D8"/>
    <w:rsid w:val="00181305"/>
    <w:rsid w:val="0018507E"/>
    <w:rsid w:val="001859D2"/>
    <w:rsid w:val="00185AE2"/>
    <w:rsid w:val="00186222"/>
    <w:rsid w:val="001910D8"/>
    <w:rsid w:val="001948CD"/>
    <w:rsid w:val="00194915"/>
    <w:rsid w:val="00197A09"/>
    <w:rsid w:val="001A0B42"/>
    <w:rsid w:val="001A0C24"/>
    <w:rsid w:val="001A5E83"/>
    <w:rsid w:val="001A6376"/>
    <w:rsid w:val="001A690C"/>
    <w:rsid w:val="001A6E25"/>
    <w:rsid w:val="001B1CF1"/>
    <w:rsid w:val="001B1E1E"/>
    <w:rsid w:val="001B41FF"/>
    <w:rsid w:val="001B42DC"/>
    <w:rsid w:val="001B6501"/>
    <w:rsid w:val="001B7363"/>
    <w:rsid w:val="001C5612"/>
    <w:rsid w:val="001D1AFA"/>
    <w:rsid w:val="001D24AD"/>
    <w:rsid w:val="001D31D9"/>
    <w:rsid w:val="001D5201"/>
    <w:rsid w:val="001E1D75"/>
    <w:rsid w:val="001E2C3C"/>
    <w:rsid w:val="001E613B"/>
    <w:rsid w:val="001E6327"/>
    <w:rsid w:val="001E6F67"/>
    <w:rsid w:val="001E71A3"/>
    <w:rsid w:val="001F0DCD"/>
    <w:rsid w:val="001F1CE3"/>
    <w:rsid w:val="001F20E7"/>
    <w:rsid w:val="001F70D1"/>
    <w:rsid w:val="00200A0D"/>
    <w:rsid w:val="0020234C"/>
    <w:rsid w:val="00202ED3"/>
    <w:rsid w:val="00204789"/>
    <w:rsid w:val="00206AC1"/>
    <w:rsid w:val="00210C01"/>
    <w:rsid w:val="002125AF"/>
    <w:rsid w:val="002125E7"/>
    <w:rsid w:val="002148D2"/>
    <w:rsid w:val="00216B89"/>
    <w:rsid w:val="00221528"/>
    <w:rsid w:val="00221698"/>
    <w:rsid w:val="0022233B"/>
    <w:rsid w:val="00223335"/>
    <w:rsid w:val="00226AD7"/>
    <w:rsid w:val="0022739A"/>
    <w:rsid w:val="002274BE"/>
    <w:rsid w:val="00232163"/>
    <w:rsid w:val="00232249"/>
    <w:rsid w:val="0023261F"/>
    <w:rsid w:val="00234221"/>
    <w:rsid w:val="00237627"/>
    <w:rsid w:val="00241BAF"/>
    <w:rsid w:val="002432E7"/>
    <w:rsid w:val="00243D5B"/>
    <w:rsid w:val="00246064"/>
    <w:rsid w:val="00246086"/>
    <w:rsid w:val="0024636F"/>
    <w:rsid w:val="00246F78"/>
    <w:rsid w:val="00252A8E"/>
    <w:rsid w:val="002535B9"/>
    <w:rsid w:val="00254A23"/>
    <w:rsid w:val="00256D8B"/>
    <w:rsid w:val="002577ED"/>
    <w:rsid w:val="0026225D"/>
    <w:rsid w:val="00265AB2"/>
    <w:rsid w:val="0026671D"/>
    <w:rsid w:val="00270180"/>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B0007"/>
    <w:rsid w:val="002B0900"/>
    <w:rsid w:val="002B0C11"/>
    <w:rsid w:val="002B0CEA"/>
    <w:rsid w:val="002B23C8"/>
    <w:rsid w:val="002B2E6C"/>
    <w:rsid w:val="002B2F55"/>
    <w:rsid w:val="002B50DA"/>
    <w:rsid w:val="002B65F2"/>
    <w:rsid w:val="002C3B41"/>
    <w:rsid w:val="002C4BB6"/>
    <w:rsid w:val="002D2223"/>
    <w:rsid w:val="002D3038"/>
    <w:rsid w:val="002D359F"/>
    <w:rsid w:val="002D3941"/>
    <w:rsid w:val="002D4B8C"/>
    <w:rsid w:val="002D721F"/>
    <w:rsid w:val="002E0084"/>
    <w:rsid w:val="002E1247"/>
    <w:rsid w:val="002E40CA"/>
    <w:rsid w:val="002E5139"/>
    <w:rsid w:val="002E5706"/>
    <w:rsid w:val="002E5CCC"/>
    <w:rsid w:val="002E5F45"/>
    <w:rsid w:val="002F235C"/>
    <w:rsid w:val="002F3A27"/>
    <w:rsid w:val="002F5114"/>
    <w:rsid w:val="002F5200"/>
    <w:rsid w:val="002F5446"/>
    <w:rsid w:val="002F6E52"/>
    <w:rsid w:val="002F76C9"/>
    <w:rsid w:val="00300218"/>
    <w:rsid w:val="00301997"/>
    <w:rsid w:val="00302DC6"/>
    <w:rsid w:val="0030325C"/>
    <w:rsid w:val="0030421A"/>
    <w:rsid w:val="0030449C"/>
    <w:rsid w:val="00304911"/>
    <w:rsid w:val="00306732"/>
    <w:rsid w:val="0030684C"/>
    <w:rsid w:val="003077E3"/>
    <w:rsid w:val="003109FB"/>
    <w:rsid w:val="00311D13"/>
    <w:rsid w:val="00314388"/>
    <w:rsid w:val="00314FBB"/>
    <w:rsid w:val="00316EF6"/>
    <w:rsid w:val="00320CC0"/>
    <w:rsid w:val="0032221E"/>
    <w:rsid w:val="00324AE5"/>
    <w:rsid w:val="0033059B"/>
    <w:rsid w:val="0033320E"/>
    <w:rsid w:val="00333260"/>
    <w:rsid w:val="0033343B"/>
    <w:rsid w:val="003367E0"/>
    <w:rsid w:val="00337B2F"/>
    <w:rsid w:val="00337C03"/>
    <w:rsid w:val="00343933"/>
    <w:rsid w:val="0034652A"/>
    <w:rsid w:val="00346C09"/>
    <w:rsid w:val="00350065"/>
    <w:rsid w:val="00352632"/>
    <w:rsid w:val="00352A86"/>
    <w:rsid w:val="003619F3"/>
    <w:rsid w:val="00364F25"/>
    <w:rsid w:val="00371716"/>
    <w:rsid w:val="00371FD1"/>
    <w:rsid w:val="003722D4"/>
    <w:rsid w:val="00373633"/>
    <w:rsid w:val="00375F38"/>
    <w:rsid w:val="00376A18"/>
    <w:rsid w:val="00376AB4"/>
    <w:rsid w:val="003830BF"/>
    <w:rsid w:val="00387AE8"/>
    <w:rsid w:val="0039535F"/>
    <w:rsid w:val="00397741"/>
    <w:rsid w:val="003A01E6"/>
    <w:rsid w:val="003A42E2"/>
    <w:rsid w:val="003A4930"/>
    <w:rsid w:val="003A57DA"/>
    <w:rsid w:val="003A6711"/>
    <w:rsid w:val="003B10B7"/>
    <w:rsid w:val="003B1AD9"/>
    <w:rsid w:val="003B32D5"/>
    <w:rsid w:val="003B3336"/>
    <w:rsid w:val="003B4E90"/>
    <w:rsid w:val="003B6814"/>
    <w:rsid w:val="003C17C7"/>
    <w:rsid w:val="003C2275"/>
    <w:rsid w:val="003C2782"/>
    <w:rsid w:val="003C2F8A"/>
    <w:rsid w:val="003C2FC8"/>
    <w:rsid w:val="003C4D64"/>
    <w:rsid w:val="003C4DE1"/>
    <w:rsid w:val="003C5751"/>
    <w:rsid w:val="003D3827"/>
    <w:rsid w:val="003D4EE2"/>
    <w:rsid w:val="003D5BDC"/>
    <w:rsid w:val="003D6AA6"/>
    <w:rsid w:val="003D7EFE"/>
    <w:rsid w:val="003E2AEC"/>
    <w:rsid w:val="003E2CBE"/>
    <w:rsid w:val="003E382E"/>
    <w:rsid w:val="003E3E95"/>
    <w:rsid w:val="003E6839"/>
    <w:rsid w:val="003E7C4A"/>
    <w:rsid w:val="003E7C71"/>
    <w:rsid w:val="003F49A3"/>
    <w:rsid w:val="003F7240"/>
    <w:rsid w:val="00400F2C"/>
    <w:rsid w:val="0040471C"/>
    <w:rsid w:val="00405051"/>
    <w:rsid w:val="00413C19"/>
    <w:rsid w:val="00416A75"/>
    <w:rsid w:val="00420314"/>
    <w:rsid w:val="00420C8E"/>
    <w:rsid w:val="00424A16"/>
    <w:rsid w:val="00425039"/>
    <w:rsid w:val="00426EA0"/>
    <w:rsid w:val="004309A5"/>
    <w:rsid w:val="0043103E"/>
    <w:rsid w:val="004337A5"/>
    <w:rsid w:val="0043765A"/>
    <w:rsid w:val="00437BB4"/>
    <w:rsid w:val="004400AB"/>
    <w:rsid w:val="00443D56"/>
    <w:rsid w:val="0044477D"/>
    <w:rsid w:val="00445813"/>
    <w:rsid w:val="004519C0"/>
    <w:rsid w:val="00452D47"/>
    <w:rsid w:val="004561DB"/>
    <w:rsid w:val="00456D1B"/>
    <w:rsid w:val="004607AD"/>
    <w:rsid w:val="00462981"/>
    <w:rsid w:val="004638B4"/>
    <w:rsid w:val="004739E8"/>
    <w:rsid w:val="00473AC8"/>
    <w:rsid w:val="004747A0"/>
    <w:rsid w:val="00476E25"/>
    <w:rsid w:val="00477562"/>
    <w:rsid w:val="00480879"/>
    <w:rsid w:val="0048138D"/>
    <w:rsid w:val="0048142E"/>
    <w:rsid w:val="00481F4A"/>
    <w:rsid w:val="00491E76"/>
    <w:rsid w:val="004949AE"/>
    <w:rsid w:val="0049714D"/>
    <w:rsid w:val="00497835"/>
    <w:rsid w:val="004A1387"/>
    <w:rsid w:val="004A3F36"/>
    <w:rsid w:val="004A4A40"/>
    <w:rsid w:val="004A5EA1"/>
    <w:rsid w:val="004B03FF"/>
    <w:rsid w:val="004B1D84"/>
    <w:rsid w:val="004B2AD1"/>
    <w:rsid w:val="004B7546"/>
    <w:rsid w:val="004B7904"/>
    <w:rsid w:val="004C179A"/>
    <w:rsid w:val="004C31B8"/>
    <w:rsid w:val="004C3F33"/>
    <w:rsid w:val="004C60F4"/>
    <w:rsid w:val="004C6BCF"/>
    <w:rsid w:val="004D28F7"/>
    <w:rsid w:val="004D4045"/>
    <w:rsid w:val="004D49E4"/>
    <w:rsid w:val="004D5250"/>
    <w:rsid w:val="004D5A3B"/>
    <w:rsid w:val="004D5D73"/>
    <w:rsid w:val="004E0006"/>
    <w:rsid w:val="004E1A86"/>
    <w:rsid w:val="004E29F0"/>
    <w:rsid w:val="004E2A6B"/>
    <w:rsid w:val="004E620D"/>
    <w:rsid w:val="004E791A"/>
    <w:rsid w:val="004F45D8"/>
    <w:rsid w:val="004F6E01"/>
    <w:rsid w:val="00502ACA"/>
    <w:rsid w:val="00510599"/>
    <w:rsid w:val="00510DF2"/>
    <w:rsid w:val="00511CB0"/>
    <w:rsid w:val="00513506"/>
    <w:rsid w:val="0051382F"/>
    <w:rsid w:val="00513FAE"/>
    <w:rsid w:val="005160B7"/>
    <w:rsid w:val="00516237"/>
    <w:rsid w:val="00520F24"/>
    <w:rsid w:val="005258D2"/>
    <w:rsid w:val="00525D64"/>
    <w:rsid w:val="00526F1A"/>
    <w:rsid w:val="00536BBA"/>
    <w:rsid w:val="0054016D"/>
    <w:rsid w:val="005435AD"/>
    <w:rsid w:val="00543DCB"/>
    <w:rsid w:val="0054469F"/>
    <w:rsid w:val="00544F4D"/>
    <w:rsid w:val="005463A0"/>
    <w:rsid w:val="00546801"/>
    <w:rsid w:val="0055460D"/>
    <w:rsid w:val="0055702D"/>
    <w:rsid w:val="005574E8"/>
    <w:rsid w:val="00561A43"/>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6431"/>
    <w:rsid w:val="005925A9"/>
    <w:rsid w:val="00595B0A"/>
    <w:rsid w:val="005A041A"/>
    <w:rsid w:val="005A2437"/>
    <w:rsid w:val="005A2EE4"/>
    <w:rsid w:val="005A3BA2"/>
    <w:rsid w:val="005A41EF"/>
    <w:rsid w:val="005A5513"/>
    <w:rsid w:val="005B0054"/>
    <w:rsid w:val="005B4774"/>
    <w:rsid w:val="005B4900"/>
    <w:rsid w:val="005B4BF4"/>
    <w:rsid w:val="005B52FA"/>
    <w:rsid w:val="005B7702"/>
    <w:rsid w:val="005C31AD"/>
    <w:rsid w:val="005C3487"/>
    <w:rsid w:val="005C3B36"/>
    <w:rsid w:val="005C56A9"/>
    <w:rsid w:val="005C5988"/>
    <w:rsid w:val="005C6D4D"/>
    <w:rsid w:val="005C7297"/>
    <w:rsid w:val="005D2390"/>
    <w:rsid w:val="005D36E9"/>
    <w:rsid w:val="005D4DC6"/>
    <w:rsid w:val="005D6825"/>
    <w:rsid w:val="005D6E25"/>
    <w:rsid w:val="005D6FC4"/>
    <w:rsid w:val="005D7504"/>
    <w:rsid w:val="005E35CF"/>
    <w:rsid w:val="005E4EB6"/>
    <w:rsid w:val="005F04C8"/>
    <w:rsid w:val="005F0F0C"/>
    <w:rsid w:val="005F0F46"/>
    <w:rsid w:val="005F30F8"/>
    <w:rsid w:val="00600AAC"/>
    <w:rsid w:val="00602679"/>
    <w:rsid w:val="00603A6F"/>
    <w:rsid w:val="00605416"/>
    <w:rsid w:val="00613FDC"/>
    <w:rsid w:val="006140E0"/>
    <w:rsid w:val="00614A4D"/>
    <w:rsid w:val="0061522E"/>
    <w:rsid w:val="006210D2"/>
    <w:rsid w:val="00621E07"/>
    <w:rsid w:val="0062585E"/>
    <w:rsid w:val="00627334"/>
    <w:rsid w:val="0063186F"/>
    <w:rsid w:val="00633425"/>
    <w:rsid w:val="006337C5"/>
    <w:rsid w:val="00633A84"/>
    <w:rsid w:val="00636062"/>
    <w:rsid w:val="006368C0"/>
    <w:rsid w:val="0063739A"/>
    <w:rsid w:val="00643286"/>
    <w:rsid w:val="00645765"/>
    <w:rsid w:val="00645D5F"/>
    <w:rsid w:val="00647F7F"/>
    <w:rsid w:val="00653F03"/>
    <w:rsid w:val="00661790"/>
    <w:rsid w:val="00663250"/>
    <w:rsid w:val="00664DC7"/>
    <w:rsid w:val="00666A5E"/>
    <w:rsid w:val="00670CDE"/>
    <w:rsid w:val="00672BFA"/>
    <w:rsid w:val="00673651"/>
    <w:rsid w:val="006738A7"/>
    <w:rsid w:val="00675999"/>
    <w:rsid w:val="00675B22"/>
    <w:rsid w:val="0067686A"/>
    <w:rsid w:val="0067687B"/>
    <w:rsid w:val="0067740D"/>
    <w:rsid w:val="00680D9B"/>
    <w:rsid w:val="0068541B"/>
    <w:rsid w:val="00690621"/>
    <w:rsid w:val="00690FC3"/>
    <w:rsid w:val="0069170A"/>
    <w:rsid w:val="0069636C"/>
    <w:rsid w:val="00696ABB"/>
    <w:rsid w:val="006A0352"/>
    <w:rsid w:val="006A0A28"/>
    <w:rsid w:val="006A184B"/>
    <w:rsid w:val="006A1932"/>
    <w:rsid w:val="006A3249"/>
    <w:rsid w:val="006A6C09"/>
    <w:rsid w:val="006A71E7"/>
    <w:rsid w:val="006B0D11"/>
    <w:rsid w:val="006B13D7"/>
    <w:rsid w:val="006B40F6"/>
    <w:rsid w:val="006B41F4"/>
    <w:rsid w:val="006B4649"/>
    <w:rsid w:val="006B7DE9"/>
    <w:rsid w:val="006C034C"/>
    <w:rsid w:val="006C2F6D"/>
    <w:rsid w:val="006C4121"/>
    <w:rsid w:val="006D05EB"/>
    <w:rsid w:val="006D2E50"/>
    <w:rsid w:val="006D3164"/>
    <w:rsid w:val="006D6185"/>
    <w:rsid w:val="006D6291"/>
    <w:rsid w:val="006D7AF6"/>
    <w:rsid w:val="006E2C4F"/>
    <w:rsid w:val="006E3A24"/>
    <w:rsid w:val="006E5798"/>
    <w:rsid w:val="006E6D72"/>
    <w:rsid w:val="006F1968"/>
    <w:rsid w:val="006F19CB"/>
    <w:rsid w:val="006F324D"/>
    <w:rsid w:val="006F37F5"/>
    <w:rsid w:val="006F3E64"/>
    <w:rsid w:val="00700DDC"/>
    <w:rsid w:val="007012FE"/>
    <w:rsid w:val="00701CCC"/>
    <w:rsid w:val="00703670"/>
    <w:rsid w:val="0070528F"/>
    <w:rsid w:val="00705FBF"/>
    <w:rsid w:val="007069FC"/>
    <w:rsid w:val="00710C18"/>
    <w:rsid w:val="00714DAA"/>
    <w:rsid w:val="00727CA9"/>
    <w:rsid w:val="007300FA"/>
    <w:rsid w:val="00731957"/>
    <w:rsid w:val="00734EAD"/>
    <w:rsid w:val="007352A5"/>
    <w:rsid w:val="007368FD"/>
    <w:rsid w:val="0074029F"/>
    <w:rsid w:val="00742CF7"/>
    <w:rsid w:val="00743DBC"/>
    <w:rsid w:val="007446F8"/>
    <w:rsid w:val="00746CFA"/>
    <w:rsid w:val="00750258"/>
    <w:rsid w:val="00750C2F"/>
    <w:rsid w:val="00754622"/>
    <w:rsid w:val="00755F62"/>
    <w:rsid w:val="007562A4"/>
    <w:rsid w:val="00757DC9"/>
    <w:rsid w:val="0076440D"/>
    <w:rsid w:val="00770F8E"/>
    <w:rsid w:val="00772002"/>
    <w:rsid w:val="0077326E"/>
    <w:rsid w:val="00774192"/>
    <w:rsid w:val="00774C60"/>
    <w:rsid w:val="0078029D"/>
    <w:rsid w:val="00785FFE"/>
    <w:rsid w:val="00790B84"/>
    <w:rsid w:val="00793506"/>
    <w:rsid w:val="00795345"/>
    <w:rsid w:val="00797698"/>
    <w:rsid w:val="007A2F7B"/>
    <w:rsid w:val="007A5C08"/>
    <w:rsid w:val="007B0D34"/>
    <w:rsid w:val="007B3ADC"/>
    <w:rsid w:val="007B40AD"/>
    <w:rsid w:val="007B4DD5"/>
    <w:rsid w:val="007B5573"/>
    <w:rsid w:val="007B6061"/>
    <w:rsid w:val="007B6122"/>
    <w:rsid w:val="007B753C"/>
    <w:rsid w:val="007C3C5E"/>
    <w:rsid w:val="007C47DF"/>
    <w:rsid w:val="007C5063"/>
    <w:rsid w:val="007D0927"/>
    <w:rsid w:val="007D391C"/>
    <w:rsid w:val="007D4CDC"/>
    <w:rsid w:val="007D6559"/>
    <w:rsid w:val="007D742D"/>
    <w:rsid w:val="007E1374"/>
    <w:rsid w:val="007E3696"/>
    <w:rsid w:val="007E44BC"/>
    <w:rsid w:val="007E4522"/>
    <w:rsid w:val="007E67CE"/>
    <w:rsid w:val="007E71FE"/>
    <w:rsid w:val="007F0F3E"/>
    <w:rsid w:val="007F2514"/>
    <w:rsid w:val="007F2EEF"/>
    <w:rsid w:val="007F423E"/>
    <w:rsid w:val="007F4949"/>
    <w:rsid w:val="007F7746"/>
    <w:rsid w:val="007F7B96"/>
    <w:rsid w:val="00804B45"/>
    <w:rsid w:val="00811B6E"/>
    <w:rsid w:val="00814EAC"/>
    <w:rsid w:val="00815066"/>
    <w:rsid w:val="00815AB8"/>
    <w:rsid w:val="00820857"/>
    <w:rsid w:val="008225CC"/>
    <w:rsid w:val="00825827"/>
    <w:rsid w:val="0082598A"/>
    <w:rsid w:val="00826157"/>
    <w:rsid w:val="00840130"/>
    <w:rsid w:val="008415BD"/>
    <w:rsid w:val="00841C99"/>
    <w:rsid w:val="00842202"/>
    <w:rsid w:val="00842C49"/>
    <w:rsid w:val="00843EBA"/>
    <w:rsid w:val="008450D0"/>
    <w:rsid w:val="008468F7"/>
    <w:rsid w:val="00847122"/>
    <w:rsid w:val="008506C6"/>
    <w:rsid w:val="00853384"/>
    <w:rsid w:val="0086181F"/>
    <w:rsid w:val="00861BC1"/>
    <w:rsid w:val="00861BF1"/>
    <w:rsid w:val="0086270E"/>
    <w:rsid w:val="008629D7"/>
    <w:rsid w:val="00863057"/>
    <w:rsid w:val="0086538C"/>
    <w:rsid w:val="008661A6"/>
    <w:rsid w:val="00866CD9"/>
    <w:rsid w:val="00866FE0"/>
    <w:rsid w:val="00870DA9"/>
    <w:rsid w:val="00872ACE"/>
    <w:rsid w:val="008730FB"/>
    <w:rsid w:val="008742C4"/>
    <w:rsid w:val="00876EE7"/>
    <w:rsid w:val="00881280"/>
    <w:rsid w:val="008818A8"/>
    <w:rsid w:val="00882610"/>
    <w:rsid w:val="008829C8"/>
    <w:rsid w:val="00883539"/>
    <w:rsid w:val="00884D5B"/>
    <w:rsid w:val="0088643E"/>
    <w:rsid w:val="008867F9"/>
    <w:rsid w:val="00887C8D"/>
    <w:rsid w:val="008918DA"/>
    <w:rsid w:val="008929C4"/>
    <w:rsid w:val="008A20C6"/>
    <w:rsid w:val="008A531C"/>
    <w:rsid w:val="008A706B"/>
    <w:rsid w:val="008A760A"/>
    <w:rsid w:val="008B02F4"/>
    <w:rsid w:val="008B4347"/>
    <w:rsid w:val="008B71E1"/>
    <w:rsid w:val="008B7615"/>
    <w:rsid w:val="008C0097"/>
    <w:rsid w:val="008C0A64"/>
    <w:rsid w:val="008C21C2"/>
    <w:rsid w:val="008C65D5"/>
    <w:rsid w:val="008C709A"/>
    <w:rsid w:val="008C7C7A"/>
    <w:rsid w:val="008D0D2C"/>
    <w:rsid w:val="008D1F51"/>
    <w:rsid w:val="008D3908"/>
    <w:rsid w:val="008D5F43"/>
    <w:rsid w:val="008D7572"/>
    <w:rsid w:val="008D79B7"/>
    <w:rsid w:val="008E0CEC"/>
    <w:rsid w:val="008E1279"/>
    <w:rsid w:val="008E2986"/>
    <w:rsid w:val="008E3677"/>
    <w:rsid w:val="008E5F31"/>
    <w:rsid w:val="008E61EA"/>
    <w:rsid w:val="008E6BF6"/>
    <w:rsid w:val="008E7B89"/>
    <w:rsid w:val="008F1E39"/>
    <w:rsid w:val="008F4615"/>
    <w:rsid w:val="0090009B"/>
    <w:rsid w:val="00900852"/>
    <w:rsid w:val="00900903"/>
    <w:rsid w:val="0090179B"/>
    <w:rsid w:val="009017D6"/>
    <w:rsid w:val="00901E74"/>
    <w:rsid w:val="00903F8D"/>
    <w:rsid w:val="009062F0"/>
    <w:rsid w:val="009075B4"/>
    <w:rsid w:val="00907F66"/>
    <w:rsid w:val="009106DF"/>
    <w:rsid w:val="0091404A"/>
    <w:rsid w:val="009147F0"/>
    <w:rsid w:val="00914AA7"/>
    <w:rsid w:val="0091571E"/>
    <w:rsid w:val="009209F0"/>
    <w:rsid w:val="0092296B"/>
    <w:rsid w:val="009262A5"/>
    <w:rsid w:val="0092632D"/>
    <w:rsid w:val="00926A02"/>
    <w:rsid w:val="00926BD8"/>
    <w:rsid w:val="00931229"/>
    <w:rsid w:val="0093163B"/>
    <w:rsid w:val="009327C9"/>
    <w:rsid w:val="00932CCB"/>
    <w:rsid w:val="00933922"/>
    <w:rsid w:val="00934180"/>
    <w:rsid w:val="00935991"/>
    <w:rsid w:val="00937793"/>
    <w:rsid w:val="00937BCF"/>
    <w:rsid w:val="00940039"/>
    <w:rsid w:val="00942E3E"/>
    <w:rsid w:val="00945B5A"/>
    <w:rsid w:val="0094611E"/>
    <w:rsid w:val="00956C6F"/>
    <w:rsid w:val="00960745"/>
    <w:rsid w:val="009638E8"/>
    <w:rsid w:val="00966AB9"/>
    <w:rsid w:val="0097087A"/>
    <w:rsid w:val="00971586"/>
    <w:rsid w:val="00971BBE"/>
    <w:rsid w:val="00973F8F"/>
    <w:rsid w:val="00974C9B"/>
    <w:rsid w:val="00975D98"/>
    <w:rsid w:val="009772B7"/>
    <w:rsid w:val="00980E74"/>
    <w:rsid w:val="00981827"/>
    <w:rsid w:val="00981F2C"/>
    <w:rsid w:val="009825B7"/>
    <w:rsid w:val="00984595"/>
    <w:rsid w:val="0098658B"/>
    <w:rsid w:val="009A26CE"/>
    <w:rsid w:val="009A42A4"/>
    <w:rsid w:val="009A4FBD"/>
    <w:rsid w:val="009A6CCD"/>
    <w:rsid w:val="009A71CE"/>
    <w:rsid w:val="009A7445"/>
    <w:rsid w:val="009B04F2"/>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1088"/>
    <w:rsid w:val="00A01897"/>
    <w:rsid w:val="00A0195D"/>
    <w:rsid w:val="00A024D5"/>
    <w:rsid w:val="00A030C6"/>
    <w:rsid w:val="00A05378"/>
    <w:rsid w:val="00A10ED2"/>
    <w:rsid w:val="00A12D1B"/>
    <w:rsid w:val="00A21D42"/>
    <w:rsid w:val="00A2676F"/>
    <w:rsid w:val="00A2735D"/>
    <w:rsid w:val="00A320CE"/>
    <w:rsid w:val="00A33278"/>
    <w:rsid w:val="00A4087D"/>
    <w:rsid w:val="00A414C6"/>
    <w:rsid w:val="00A41767"/>
    <w:rsid w:val="00A41D7D"/>
    <w:rsid w:val="00A454C1"/>
    <w:rsid w:val="00A45DF2"/>
    <w:rsid w:val="00A460D1"/>
    <w:rsid w:val="00A509A4"/>
    <w:rsid w:val="00A51C08"/>
    <w:rsid w:val="00A51FD0"/>
    <w:rsid w:val="00A525D0"/>
    <w:rsid w:val="00A54C33"/>
    <w:rsid w:val="00A56577"/>
    <w:rsid w:val="00A57600"/>
    <w:rsid w:val="00A60349"/>
    <w:rsid w:val="00A63FCE"/>
    <w:rsid w:val="00A643A1"/>
    <w:rsid w:val="00A66A71"/>
    <w:rsid w:val="00A66F90"/>
    <w:rsid w:val="00A72939"/>
    <w:rsid w:val="00A73B7D"/>
    <w:rsid w:val="00A769D7"/>
    <w:rsid w:val="00A77FC8"/>
    <w:rsid w:val="00A80AF0"/>
    <w:rsid w:val="00A81F90"/>
    <w:rsid w:val="00A8645C"/>
    <w:rsid w:val="00A86A59"/>
    <w:rsid w:val="00A905CB"/>
    <w:rsid w:val="00A954F0"/>
    <w:rsid w:val="00A9655D"/>
    <w:rsid w:val="00A97654"/>
    <w:rsid w:val="00AA20F2"/>
    <w:rsid w:val="00AA2732"/>
    <w:rsid w:val="00AA3D91"/>
    <w:rsid w:val="00AA4AB4"/>
    <w:rsid w:val="00AB1876"/>
    <w:rsid w:val="00AB4A29"/>
    <w:rsid w:val="00AB5D65"/>
    <w:rsid w:val="00AC1258"/>
    <w:rsid w:val="00AC1519"/>
    <w:rsid w:val="00AC25FA"/>
    <w:rsid w:val="00AC30CD"/>
    <w:rsid w:val="00AC355A"/>
    <w:rsid w:val="00AC4109"/>
    <w:rsid w:val="00AC6232"/>
    <w:rsid w:val="00AD0C97"/>
    <w:rsid w:val="00AD2E75"/>
    <w:rsid w:val="00AD4457"/>
    <w:rsid w:val="00AD5F76"/>
    <w:rsid w:val="00AD68C0"/>
    <w:rsid w:val="00AD7CE9"/>
    <w:rsid w:val="00AE0C81"/>
    <w:rsid w:val="00AE5D8E"/>
    <w:rsid w:val="00AF37F1"/>
    <w:rsid w:val="00B019D9"/>
    <w:rsid w:val="00B117B2"/>
    <w:rsid w:val="00B11C87"/>
    <w:rsid w:val="00B13588"/>
    <w:rsid w:val="00B139F5"/>
    <w:rsid w:val="00B13F54"/>
    <w:rsid w:val="00B153AC"/>
    <w:rsid w:val="00B17CC8"/>
    <w:rsid w:val="00B22A17"/>
    <w:rsid w:val="00B230F3"/>
    <w:rsid w:val="00B23AA4"/>
    <w:rsid w:val="00B401D0"/>
    <w:rsid w:val="00B408DC"/>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711BB"/>
    <w:rsid w:val="00B72972"/>
    <w:rsid w:val="00B73A32"/>
    <w:rsid w:val="00B74624"/>
    <w:rsid w:val="00B75790"/>
    <w:rsid w:val="00B75DC6"/>
    <w:rsid w:val="00B80F31"/>
    <w:rsid w:val="00B82497"/>
    <w:rsid w:val="00B832F4"/>
    <w:rsid w:val="00B837D3"/>
    <w:rsid w:val="00B859E2"/>
    <w:rsid w:val="00B875DF"/>
    <w:rsid w:val="00B90210"/>
    <w:rsid w:val="00B948BE"/>
    <w:rsid w:val="00B94E43"/>
    <w:rsid w:val="00B96CB2"/>
    <w:rsid w:val="00B972F0"/>
    <w:rsid w:val="00B97F65"/>
    <w:rsid w:val="00BA0147"/>
    <w:rsid w:val="00BA1F85"/>
    <w:rsid w:val="00BA256A"/>
    <w:rsid w:val="00BA441A"/>
    <w:rsid w:val="00BA47E5"/>
    <w:rsid w:val="00BA6417"/>
    <w:rsid w:val="00BA6A91"/>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2BDE"/>
    <w:rsid w:val="00BE49B0"/>
    <w:rsid w:val="00BE7E28"/>
    <w:rsid w:val="00BF3D75"/>
    <w:rsid w:val="00BF3E62"/>
    <w:rsid w:val="00BF78D9"/>
    <w:rsid w:val="00C001A1"/>
    <w:rsid w:val="00C03D0D"/>
    <w:rsid w:val="00C0412C"/>
    <w:rsid w:val="00C054AC"/>
    <w:rsid w:val="00C10671"/>
    <w:rsid w:val="00C108CE"/>
    <w:rsid w:val="00C176CF"/>
    <w:rsid w:val="00C17F21"/>
    <w:rsid w:val="00C20AC4"/>
    <w:rsid w:val="00C20FF0"/>
    <w:rsid w:val="00C231A4"/>
    <w:rsid w:val="00C23D6B"/>
    <w:rsid w:val="00C27141"/>
    <w:rsid w:val="00C30E49"/>
    <w:rsid w:val="00C373D8"/>
    <w:rsid w:val="00C41A5A"/>
    <w:rsid w:val="00C4381B"/>
    <w:rsid w:val="00C456CC"/>
    <w:rsid w:val="00C46157"/>
    <w:rsid w:val="00C54528"/>
    <w:rsid w:val="00C574CA"/>
    <w:rsid w:val="00C62311"/>
    <w:rsid w:val="00C62871"/>
    <w:rsid w:val="00C633DF"/>
    <w:rsid w:val="00C6625B"/>
    <w:rsid w:val="00C71155"/>
    <w:rsid w:val="00C7316D"/>
    <w:rsid w:val="00C754A0"/>
    <w:rsid w:val="00C77855"/>
    <w:rsid w:val="00C84B87"/>
    <w:rsid w:val="00C85346"/>
    <w:rsid w:val="00C8586B"/>
    <w:rsid w:val="00C902C8"/>
    <w:rsid w:val="00C90F24"/>
    <w:rsid w:val="00C91EB3"/>
    <w:rsid w:val="00C933E8"/>
    <w:rsid w:val="00C93460"/>
    <w:rsid w:val="00C941DF"/>
    <w:rsid w:val="00C9532A"/>
    <w:rsid w:val="00C95AA5"/>
    <w:rsid w:val="00CA1B74"/>
    <w:rsid w:val="00CA1E8A"/>
    <w:rsid w:val="00CA6329"/>
    <w:rsid w:val="00CB2B8B"/>
    <w:rsid w:val="00CB65BB"/>
    <w:rsid w:val="00CB6C54"/>
    <w:rsid w:val="00CC05EA"/>
    <w:rsid w:val="00CC4E85"/>
    <w:rsid w:val="00CC540A"/>
    <w:rsid w:val="00CD0707"/>
    <w:rsid w:val="00CD3DD9"/>
    <w:rsid w:val="00CD42B1"/>
    <w:rsid w:val="00CD54AC"/>
    <w:rsid w:val="00CD5968"/>
    <w:rsid w:val="00CD6044"/>
    <w:rsid w:val="00CD7997"/>
    <w:rsid w:val="00CD7B6B"/>
    <w:rsid w:val="00CE0B36"/>
    <w:rsid w:val="00CE1469"/>
    <w:rsid w:val="00CF02DA"/>
    <w:rsid w:val="00CF0AE3"/>
    <w:rsid w:val="00CF25FA"/>
    <w:rsid w:val="00CF29D5"/>
    <w:rsid w:val="00CF56AC"/>
    <w:rsid w:val="00CF72F8"/>
    <w:rsid w:val="00CF78A9"/>
    <w:rsid w:val="00D014A3"/>
    <w:rsid w:val="00D104F9"/>
    <w:rsid w:val="00D1221B"/>
    <w:rsid w:val="00D12776"/>
    <w:rsid w:val="00D23297"/>
    <w:rsid w:val="00D24340"/>
    <w:rsid w:val="00D257C5"/>
    <w:rsid w:val="00D34BBB"/>
    <w:rsid w:val="00D41467"/>
    <w:rsid w:val="00D43774"/>
    <w:rsid w:val="00D4521D"/>
    <w:rsid w:val="00D45565"/>
    <w:rsid w:val="00D45B31"/>
    <w:rsid w:val="00D46837"/>
    <w:rsid w:val="00D51152"/>
    <w:rsid w:val="00D579B3"/>
    <w:rsid w:val="00D60654"/>
    <w:rsid w:val="00D62B5A"/>
    <w:rsid w:val="00D649F5"/>
    <w:rsid w:val="00D66178"/>
    <w:rsid w:val="00D6732C"/>
    <w:rsid w:val="00D70A14"/>
    <w:rsid w:val="00D77096"/>
    <w:rsid w:val="00D83338"/>
    <w:rsid w:val="00D83F93"/>
    <w:rsid w:val="00D851ED"/>
    <w:rsid w:val="00D87E63"/>
    <w:rsid w:val="00D96A9E"/>
    <w:rsid w:val="00DA26A3"/>
    <w:rsid w:val="00DA2ED5"/>
    <w:rsid w:val="00DA432A"/>
    <w:rsid w:val="00DA5AF7"/>
    <w:rsid w:val="00DA5B16"/>
    <w:rsid w:val="00DA5C40"/>
    <w:rsid w:val="00DB273E"/>
    <w:rsid w:val="00DB679B"/>
    <w:rsid w:val="00DB6A7F"/>
    <w:rsid w:val="00DC1510"/>
    <w:rsid w:val="00DC57EE"/>
    <w:rsid w:val="00DD2517"/>
    <w:rsid w:val="00DD2884"/>
    <w:rsid w:val="00DD2F01"/>
    <w:rsid w:val="00DD6921"/>
    <w:rsid w:val="00DD6D95"/>
    <w:rsid w:val="00DE0B7D"/>
    <w:rsid w:val="00DE5009"/>
    <w:rsid w:val="00DE54F3"/>
    <w:rsid w:val="00DF1C07"/>
    <w:rsid w:val="00DF27B7"/>
    <w:rsid w:val="00DF5AC3"/>
    <w:rsid w:val="00DF5D35"/>
    <w:rsid w:val="00E00A04"/>
    <w:rsid w:val="00E00C11"/>
    <w:rsid w:val="00E01979"/>
    <w:rsid w:val="00E01BC5"/>
    <w:rsid w:val="00E05641"/>
    <w:rsid w:val="00E1151C"/>
    <w:rsid w:val="00E178F4"/>
    <w:rsid w:val="00E20560"/>
    <w:rsid w:val="00E205D9"/>
    <w:rsid w:val="00E21CBF"/>
    <w:rsid w:val="00E22A55"/>
    <w:rsid w:val="00E25961"/>
    <w:rsid w:val="00E26898"/>
    <w:rsid w:val="00E26D96"/>
    <w:rsid w:val="00E303E5"/>
    <w:rsid w:val="00E34516"/>
    <w:rsid w:val="00E41C98"/>
    <w:rsid w:val="00E44571"/>
    <w:rsid w:val="00E47C55"/>
    <w:rsid w:val="00E47E26"/>
    <w:rsid w:val="00E5396C"/>
    <w:rsid w:val="00E5457E"/>
    <w:rsid w:val="00E55A28"/>
    <w:rsid w:val="00E55AD3"/>
    <w:rsid w:val="00E60798"/>
    <w:rsid w:val="00E60B8B"/>
    <w:rsid w:val="00E61E21"/>
    <w:rsid w:val="00E6387E"/>
    <w:rsid w:val="00E6415B"/>
    <w:rsid w:val="00E72CBD"/>
    <w:rsid w:val="00E73699"/>
    <w:rsid w:val="00E74027"/>
    <w:rsid w:val="00E74180"/>
    <w:rsid w:val="00E74F2C"/>
    <w:rsid w:val="00E756B0"/>
    <w:rsid w:val="00E83ED3"/>
    <w:rsid w:val="00E84F39"/>
    <w:rsid w:val="00E8556D"/>
    <w:rsid w:val="00E874B9"/>
    <w:rsid w:val="00E93A64"/>
    <w:rsid w:val="00E96EFA"/>
    <w:rsid w:val="00EA0F47"/>
    <w:rsid w:val="00EA4A19"/>
    <w:rsid w:val="00EB5C43"/>
    <w:rsid w:val="00EC1870"/>
    <w:rsid w:val="00EC2F66"/>
    <w:rsid w:val="00EC572A"/>
    <w:rsid w:val="00EC5877"/>
    <w:rsid w:val="00EC5F26"/>
    <w:rsid w:val="00ED05D4"/>
    <w:rsid w:val="00ED19E3"/>
    <w:rsid w:val="00ED1E59"/>
    <w:rsid w:val="00ED29F2"/>
    <w:rsid w:val="00ED449D"/>
    <w:rsid w:val="00ED5B1E"/>
    <w:rsid w:val="00EE5FF9"/>
    <w:rsid w:val="00EE6235"/>
    <w:rsid w:val="00EF06B0"/>
    <w:rsid w:val="00EF3E9A"/>
    <w:rsid w:val="00EF436A"/>
    <w:rsid w:val="00EF62EE"/>
    <w:rsid w:val="00EF703B"/>
    <w:rsid w:val="00EF7241"/>
    <w:rsid w:val="00EF79BF"/>
    <w:rsid w:val="00F0078F"/>
    <w:rsid w:val="00F02048"/>
    <w:rsid w:val="00F031F5"/>
    <w:rsid w:val="00F04289"/>
    <w:rsid w:val="00F045EE"/>
    <w:rsid w:val="00F05175"/>
    <w:rsid w:val="00F10B3D"/>
    <w:rsid w:val="00F10B47"/>
    <w:rsid w:val="00F13B38"/>
    <w:rsid w:val="00F162BD"/>
    <w:rsid w:val="00F2118B"/>
    <w:rsid w:val="00F2384A"/>
    <w:rsid w:val="00F2435E"/>
    <w:rsid w:val="00F246A9"/>
    <w:rsid w:val="00F25210"/>
    <w:rsid w:val="00F27179"/>
    <w:rsid w:val="00F311FE"/>
    <w:rsid w:val="00F332DA"/>
    <w:rsid w:val="00F517D2"/>
    <w:rsid w:val="00F53428"/>
    <w:rsid w:val="00F565F3"/>
    <w:rsid w:val="00F57526"/>
    <w:rsid w:val="00F6044A"/>
    <w:rsid w:val="00F61F4C"/>
    <w:rsid w:val="00F628AE"/>
    <w:rsid w:val="00F62F9A"/>
    <w:rsid w:val="00F65035"/>
    <w:rsid w:val="00F751AD"/>
    <w:rsid w:val="00F756EF"/>
    <w:rsid w:val="00F80B76"/>
    <w:rsid w:val="00F87632"/>
    <w:rsid w:val="00F90413"/>
    <w:rsid w:val="00F95035"/>
    <w:rsid w:val="00F96AAB"/>
    <w:rsid w:val="00F96D3E"/>
    <w:rsid w:val="00F97513"/>
    <w:rsid w:val="00FA0AD2"/>
    <w:rsid w:val="00FA2088"/>
    <w:rsid w:val="00FA39DB"/>
    <w:rsid w:val="00FA3EA7"/>
    <w:rsid w:val="00FA4351"/>
    <w:rsid w:val="00FA6727"/>
    <w:rsid w:val="00FB2A39"/>
    <w:rsid w:val="00FB6416"/>
    <w:rsid w:val="00FC2008"/>
    <w:rsid w:val="00FC3FE0"/>
    <w:rsid w:val="00FD1DC0"/>
    <w:rsid w:val="00FD2DCA"/>
    <w:rsid w:val="00FD36B3"/>
    <w:rsid w:val="00FD674E"/>
    <w:rsid w:val="00FE0159"/>
    <w:rsid w:val="00FE022F"/>
    <w:rsid w:val="00FE0905"/>
    <w:rsid w:val="00FE1CFD"/>
    <w:rsid w:val="00FE614F"/>
    <w:rsid w:val="00FE7B52"/>
    <w:rsid w:val="00FF21D4"/>
    <w:rsid w:val="00FF5804"/>
    <w:rsid w:val="00FF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d.stlouisfed.org/series/LFEACNTTIEQ647S" TargetMode="External"/><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fred.stlouisfed.org/series/OPCNRE01ITM661N" TargetMode="External"/><Relationship Id="rId128" Type="http://schemas.openxmlformats.org/officeDocument/2006/relationships/hyperlink" Target="https://fred.stlouisfed.org/series/LFAC64TTDEQ647S"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s://fred.stlouisfed.org/series/PRCNTO01IEQ659S" TargetMode="External"/><Relationship Id="rId134" Type="http://schemas.openxmlformats.org/officeDocument/2006/relationships/header" Target="header2.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fred.stlouisfed.org/series/ITAPROCONQISMEI" TargetMode="External"/><Relationship Id="rId129" Type="http://schemas.openxmlformats.org/officeDocument/2006/relationships/hyperlink" Target="https://fred.stlouisfed.org/series/POPTOTIEA647NWDB"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s://fred.stlouisfed.org/series/DEUPROCONMISMEI"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fred.stlouisfed.org/series/LFAC64TTIEQ647S" TargetMode="External"/><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fred.stlouisfed.org/series/LFEACNTTDEQ647S" TargetMode="External"/><Relationship Id="rId125" Type="http://schemas.openxmlformats.org/officeDocument/2006/relationships/hyperlink" Target="https://fred.stlouisfed.org/series/POPTOTITA647NWD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data.gov.ie/dataset/hsa09-house-construction-cost-index" TargetMode="External"/><Relationship Id="rId131" Type="http://schemas.openxmlformats.org/officeDocument/2006/relationships/hyperlink" Target="https://www.reddit.com/r/ireland/comments/10ao287/property_prices_ireland_exodus_of_landlords/" TargetMode="External"/><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fred.stlouisfed.org/series/LFAC64TTITQ647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fred.stlouisfed.org/series/OPCNRE01DEQ661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data.gov.ie/dataset/national-house-construction-cost-index?package_type=dataset"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www.datascience-pm.com/crisp-dm-2/"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fred.stlouisfed.org/series/POPTOTDEA647NWDB"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fred.stlouisfed.org/series/LFEACNTTITQ647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8837</TotalTime>
  <Pages>68</Pages>
  <Words>8076</Words>
  <Characters>43612</Characters>
  <Application>Microsoft Office Word</Application>
  <DocSecurity>0</DocSecurity>
  <Lines>363</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1115</cp:revision>
  <dcterms:created xsi:type="dcterms:W3CDTF">2018-02-06T07:18:00Z</dcterms:created>
  <dcterms:modified xsi:type="dcterms:W3CDTF">2023-05-13T12:59:00Z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