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85C89" w14:textId="77777777" w:rsidR="00B420A7" w:rsidRDefault="007D1515">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SYNOPSIS</w:t>
      </w:r>
    </w:p>
    <w:p w14:paraId="5AF2C6DD" w14:textId="77777777" w:rsidR="00B420A7" w:rsidRDefault="00B420A7">
      <w:pPr>
        <w:spacing w:after="0"/>
        <w:jc w:val="center"/>
        <w:rPr>
          <w:rFonts w:ascii="Times New Roman" w:eastAsia="Times New Roman" w:hAnsi="Times New Roman"/>
          <w:b/>
          <w:color w:val="1F497D"/>
          <w:sz w:val="36"/>
          <w:szCs w:val="36"/>
        </w:rPr>
      </w:pPr>
    </w:p>
    <w:p w14:paraId="2EC3F6FC" w14:textId="77777777" w:rsidR="00B420A7" w:rsidRDefault="00B420A7">
      <w:pPr>
        <w:spacing w:after="0"/>
        <w:jc w:val="center"/>
        <w:rPr>
          <w:rFonts w:ascii="Times New Roman" w:eastAsia="Times New Roman" w:hAnsi="Times New Roman"/>
          <w:b/>
          <w:color w:val="1F497D"/>
          <w:sz w:val="36"/>
          <w:szCs w:val="36"/>
        </w:rPr>
      </w:pPr>
    </w:p>
    <w:p w14:paraId="2EE6EE33" w14:textId="77777777" w:rsidR="00B420A7" w:rsidRDefault="007D1515">
      <w:pPr>
        <w:spacing w:after="0"/>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Report on</w:t>
      </w:r>
    </w:p>
    <w:p w14:paraId="6C4CED65" w14:textId="77777777" w:rsidR="00B420A7" w:rsidRDefault="00B420A7">
      <w:pPr>
        <w:spacing w:after="0"/>
        <w:rPr>
          <w:rFonts w:ascii="Times New Roman" w:eastAsia="Times New Roman" w:hAnsi="Times New Roman"/>
          <w:color w:val="1F497D"/>
        </w:rPr>
      </w:pPr>
    </w:p>
    <w:p w14:paraId="5E3C37D9" w14:textId="77777777" w:rsidR="00B420A7" w:rsidRDefault="00B420A7">
      <w:pPr>
        <w:spacing w:after="0"/>
        <w:rPr>
          <w:rFonts w:ascii="Times New Roman" w:eastAsia="Times New Roman" w:hAnsi="Times New Roman"/>
          <w:color w:val="1F497D"/>
        </w:rPr>
      </w:pPr>
    </w:p>
    <w:p w14:paraId="473758EC" w14:textId="635A8D41" w:rsidR="00B420A7" w:rsidRDefault="0085737F">
      <w:pPr>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 xml:space="preserve">Health Center </w:t>
      </w:r>
      <w:r w:rsidR="0065781D">
        <w:rPr>
          <w:rFonts w:ascii="Times New Roman" w:eastAsia="Times New Roman" w:hAnsi="Times New Roman"/>
          <w:b/>
          <w:color w:val="1F497D"/>
          <w:sz w:val="36"/>
          <w:szCs w:val="36"/>
        </w:rPr>
        <w:t>Management System</w:t>
      </w:r>
      <w:r>
        <w:rPr>
          <w:rFonts w:ascii="Times New Roman" w:eastAsia="Times New Roman" w:hAnsi="Times New Roman"/>
          <w:b/>
          <w:color w:val="1F497D"/>
          <w:sz w:val="36"/>
          <w:szCs w:val="36"/>
        </w:rPr>
        <w:t xml:space="preserve"> </w:t>
      </w:r>
    </w:p>
    <w:p w14:paraId="315B2E73" w14:textId="77777777" w:rsidR="00B420A7" w:rsidRDefault="00B420A7">
      <w:pPr>
        <w:spacing w:after="0"/>
        <w:rPr>
          <w:rFonts w:ascii="Times New Roman" w:eastAsia="Times New Roman" w:hAnsi="Times New Roman"/>
          <w:b/>
          <w:color w:val="1F497D"/>
          <w:sz w:val="32"/>
          <w:szCs w:val="32"/>
        </w:rPr>
      </w:pPr>
    </w:p>
    <w:p w14:paraId="1211CE04" w14:textId="07004953" w:rsidR="00B420A7" w:rsidRDefault="0085737F">
      <w:pPr>
        <w:spacing w:after="0" w:line="360" w:lineRule="auto"/>
        <w:jc w:val="center"/>
        <w:rPr>
          <w:rFonts w:ascii="Times New Roman" w:eastAsia="Times New Roman" w:hAnsi="Times New Roman"/>
          <w:b/>
          <w:color w:val="1F497D"/>
          <w:sz w:val="32"/>
          <w:szCs w:val="32"/>
        </w:rPr>
      </w:pPr>
      <w:r>
        <w:rPr>
          <w:rFonts w:ascii="Times New Roman" w:eastAsia="Times New Roman" w:hAnsi="Times New Roman"/>
          <w:b/>
          <w:color w:val="1F497D"/>
          <w:sz w:val="32"/>
          <w:szCs w:val="32"/>
        </w:rPr>
        <w:t>By</w:t>
      </w:r>
    </w:p>
    <w:p w14:paraId="501939EE" w14:textId="166A0B5E" w:rsidR="00B420A7" w:rsidRDefault="0085737F" w:rsidP="0085737F">
      <w:pPr>
        <w:spacing w:after="0"/>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Shivam Kumar</w:t>
      </w:r>
      <w:r w:rsidR="007D1515">
        <w:rPr>
          <w:rFonts w:ascii="Times New Roman" w:eastAsia="Times New Roman" w:hAnsi="Times New Roman"/>
          <w:color w:val="1F497D"/>
          <w:sz w:val="36"/>
          <w:szCs w:val="36"/>
        </w:rPr>
        <w:t xml:space="preserve"> &lt;&lt;2200290140</w:t>
      </w:r>
      <w:r w:rsidR="0065781D">
        <w:rPr>
          <w:rFonts w:ascii="Times New Roman" w:eastAsia="Times New Roman" w:hAnsi="Times New Roman"/>
          <w:color w:val="1F497D"/>
          <w:sz w:val="36"/>
          <w:szCs w:val="36"/>
        </w:rPr>
        <w:t>146</w:t>
      </w:r>
      <w:r w:rsidR="007D1515">
        <w:rPr>
          <w:rFonts w:ascii="Times New Roman" w:eastAsia="Times New Roman" w:hAnsi="Times New Roman"/>
          <w:color w:val="1F497D"/>
          <w:sz w:val="36"/>
          <w:szCs w:val="36"/>
        </w:rPr>
        <w:t>&gt;&gt;</w:t>
      </w:r>
    </w:p>
    <w:p w14:paraId="3C5DAC2D" w14:textId="277F390D" w:rsidR="00B420A7" w:rsidRDefault="007D1515">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Session:</w:t>
      </w:r>
      <w:r w:rsidR="0085737F">
        <w:rPr>
          <w:rFonts w:ascii="Times New Roman" w:eastAsia="Times New Roman" w:hAnsi="Times New Roman"/>
          <w:b/>
          <w:color w:val="1F497D"/>
          <w:sz w:val="36"/>
          <w:szCs w:val="36"/>
        </w:rPr>
        <w:t xml:space="preserve"> </w:t>
      </w:r>
      <w:r>
        <w:rPr>
          <w:rFonts w:ascii="Times New Roman" w:eastAsia="Times New Roman" w:hAnsi="Times New Roman"/>
          <w:b/>
          <w:color w:val="1F497D"/>
          <w:sz w:val="36"/>
          <w:szCs w:val="36"/>
        </w:rPr>
        <w:t>2023-2024 (III Semester)</w:t>
      </w:r>
    </w:p>
    <w:p w14:paraId="70A3087F" w14:textId="77777777" w:rsidR="00B420A7" w:rsidRDefault="00B420A7">
      <w:pPr>
        <w:spacing w:after="0" w:line="240" w:lineRule="auto"/>
        <w:jc w:val="center"/>
        <w:rPr>
          <w:rFonts w:ascii="Times New Roman" w:eastAsia="Times New Roman" w:hAnsi="Times New Roman"/>
          <w:color w:val="1F497D"/>
          <w:sz w:val="36"/>
          <w:szCs w:val="36"/>
        </w:rPr>
      </w:pPr>
    </w:p>
    <w:p w14:paraId="3989DB49" w14:textId="77777777" w:rsidR="00B420A7" w:rsidRDefault="007D1515">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 xml:space="preserve"> </w:t>
      </w:r>
    </w:p>
    <w:p w14:paraId="78AE4FC4" w14:textId="77777777" w:rsidR="00B420A7" w:rsidRDefault="007D1515">
      <w:pPr>
        <w:spacing w:after="0" w:line="240" w:lineRule="auto"/>
        <w:jc w:val="center"/>
        <w:rPr>
          <w:rFonts w:ascii="Times New Roman" w:eastAsia="Times New Roman" w:hAnsi="Times New Roman"/>
          <w:color w:val="1F497D"/>
          <w:sz w:val="36"/>
          <w:szCs w:val="36"/>
        </w:rPr>
      </w:pPr>
      <w:r>
        <w:rPr>
          <w:rFonts w:ascii="Times New Roman" w:eastAsia="Times New Roman" w:hAnsi="Times New Roman"/>
          <w:color w:val="1F497D"/>
          <w:sz w:val="36"/>
          <w:szCs w:val="36"/>
        </w:rPr>
        <w:t>Under the supervision of</w:t>
      </w:r>
    </w:p>
    <w:p w14:paraId="523700A6" w14:textId="77777777" w:rsidR="00B420A7" w:rsidRDefault="00B420A7">
      <w:pPr>
        <w:spacing w:after="0" w:line="240" w:lineRule="auto"/>
        <w:jc w:val="center"/>
        <w:rPr>
          <w:rFonts w:ascii="Times New Roman" w:eastAsia="Times New Roman" w:hAnsi="Times New Roman"/>
          <w:color w:val="1F497D"/>
          <w:sz w:val="36"/>
          <w:szCs w:val="36"/>
        </w:rPr>
      </w:pPr>
    </w:p>
    <w:p w14:paraId="2320B041" w14:textId="201383C2" w:rsidR="00B420A7" w:rsidRDefault="007D1515">
      <w:pPr>
        <w:spacing w:after="0" w:line="240" w:lineRule="auto"/>
        <w:jc w:val="center"/>
        <w:rPr>
          <w:rFonts w:ascii="Times New Roman" w:eastAsia="Times New Roman" w:hAnsi="Times New Roman"/>
          <w:b/>
          <w:color w:val="1F497D"/>
          <w:sz w:val="36"/>
          <w:szCs w:val="36"/>
        </w:rPr>
      </w:pPr>
      <w:r>
        <w:rPr>
          <w:rFonts w:ascii="Times New Roman" w:eastAsia="Times New Roman" w:hAnsi="Times New Roman"/>
          <w:b/>
          <w:color w:val="1F497D"/>
          <w:sz w:val="36"/>
          <w:szCs w:val="36"/>
        </w:rPr>
        <w:t>Prof. Dr.</w:t>
      </w:r>
      <w:r w:rsidR="0065781D">
        <w:rPr>
          <w:rFonts w:ascii="Times New Roman" w:eastAsia="Times New Roman" w:hAnsi="Times New Roman"/>
          <w:b/>
          <w:color w:val="1F497D"/>
          <w:sz w:val="36"/>
          <w:szCs w:val="36"/>
        </w:rPr>
        <w:t xml:space="preserve"> Shashank Bhardwaj</w:t>
      </w:r>
      <w:r w:rsidR="0085737F">
        <w:rPr>
          <w:rFonts w:ascii="Times New Roman" w:eastAsia="Times New Roman" w:hAnsi="Times New Roman"/>
          <w:b/>
          <w:color w:val="1F497D"/>
          <w:sz w:val="36"/>
          <w:szCs w:val="36"/>
        </w:rPr>
        <w:t>&lt;&lt;Associate Professor</w:t>
      </w:r>
      <w:r>
        <w:rPr>
          <w:rFonts w:ascii="Times New Roman" w:eastAsia="Times New Roman" w:hAnsi="Times New Roman"/>
          <w:b/>
          <w:color w:val="1F497D"/>
          <w:sz w:val="36"/>
          <w:szCs w:val="36"/>
        </w:rPr>
        <w:t xml:space="preserve"> &gt;&gt;  </w:t>
      </w:r>
    </w:p>
    <w:p w14:paraId="3816802F" w14:textId="77777777" w:rsidR="00B420A7" w:rsidRDefault="00B420A7">
      <w:pPr>
        <w:pStyle w:val="Heading3"/>
        <w:tabs>
          <w:tab w:val="left" w:pos="5685"/>
        </w:tabs>
        <w:spacing w:before="0" w:after="0" w:line="240" w:lineRule="auto"/>
        <w:jc w:val="center"/>
        <w:rPr>
          <w:rFonts w:ascii="Times New Roman" w:hAnsi="Times New Roman"/>
          <w:color w:val="1F497D"/>
          <w:sz w:val="28"/>
          <w:szCs w:val="28"/>
        </w:rPr>
      </w:pPr>
    </w:p>
    <w:p w14:paraId="52406B5B" w14:textId="77777777" w:rsidR="00B420A7" w:rsidRDefault="007D1515">
      <w:pPr>
        <w:pStyle w:val="Heading3"/>
        <w:tabs>
          <w:tab w:val="left" w:pos="5685"/>
        </w:tabs>
        <w:spacing w:before="0" w:after="0" w:line="240" w:lineRule="auto"/>
        <w:jc w:val="center"/>
        <w:rPr>
          <w:rFonts w:ascii="Times New Roman" w:hAnsi="Times New Roman"/>
          <w:color w:val="1F497D"/>
          <w:sz w:val="28"/>
          <w:szCs w:val="28"/>
        </w:rPr>
      </w:pPr>
      <w:r>
        <w:rPr>
          <w:rFonts w:ascii="Times New Roman" w:hAnsi="Times New Roman"/>
          <w:color w:val="1F497D"/>
          <w:sz w:val="28"/>
          <w:szCs w:val="28"/>
        </w:rPr>
        <w:t>KIET Group of Institutions, Delhi-NCR, Ghaziabad</w:t>
      </w:r>
    </w:p>
    <w:p w14:paraId="0C636B90" w14:textId="77777777" w:rsidR="00B420A7" w:rsidRDefault="00B420A7">
      <w:pPr>
        <w:spacing w:after="0" w:line="240" w:lineRule="auto"/>
        <w:jc w:val="center"/>
        <w:rPr>
          <w:rFonts w:ascii="Times New Roman" w:eastAsia="Times New Roman" w:hAnsi="Times New Roman"/>
          <w:color w:val="1F497D"/>
          <w:sz w:val="24"/>
          <w:szCs w:val="24"/>
        </w:rPr>
      </w:pPr>
    </w:p>
    <w:p w14:paraId="5D221D32" w14:textId="77777777" w:rsidR="00B420A7" w:rsidRDefault="007D1515">
      <w:pPr>
        <w:tabs>
          <w:tab w:val="left" w:pos="3630"/>
        </w:tabs>
        <w:spacing w:after="0" w:line="240" w:lineRule="auto"/>
        <w:jc w:val="center"/>
        <w:rPr>
          <w:rFonts w:ascii="Times New Roman" w:eastAsia="Times New Roman" w:hAnsi="Times New Roman"/>
          <w:color w:val="1F497D"/>
          <w:sz w:val="24"/>
          <w:szCs w:val="24"/>
        </w:rPr>
      </w:pPr>
      <w:r>
        <w:rPr>
          <w:noProof/>
          <w:lang w:eastAsia="en-IN"/>
        </w:rPr>
        <w:drawing>
          <wp:inline distT="0" distB="0" distL="0" distR="0" wp14:anchorId="1C731E7D" wp14:editId="0765569D">
            <wp:extent cx="1609725" cy="1609725"/>
            <wp:effectExtent l="0" t="0" r="0" b="0"/>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8"/>
                    <a:srcRect/>
                    <a:stretch>
                      <a:fillRect/>
                    </a:stretch>
                  </pic:blipFill>
                  <pic:spPr>
                    <a:xfrm>
                      <a:off x="0" y="0"/>
                      <a:ext cx="1609725" cy="1609725"/>
                    </a:xfrm>
                    <a:prstGeom prst="rect">
                      <a:avLst/>
                    </a:prstGeom>
                    <a:ln/>
                  </pic:spPr>
                </pic:pic>
              </a:graphicData>
            </a:graphic>
          </wp:inline>
        </w:drawing>
      </w:r>
    </w:p>
    <w:p w14:paraId="00C6F59D" w14:textId="77777777" w:rsidR="00B420A7" w:rsidRDefault="00B420A7">
      <w:pPr>
        <w:spacing w:after="0" w:line="240" w:lineRule="auto"/>
        <w:jc w:val="center"/>
        <w:rPr>
          <w:rFonts w:ascii="Times New Roman" w:eastAsia="Times New Roman" w:hAnsi="Times New Roman"/>
          <w:color w:val="1F497D"/>
          <w:sz w:val="24"/>
          <w:szCs w:val="24"/>
        </w:rPr>
      </w:pPr>
    </w:p>
    <w:p w14:paraId="6BC93178" w14:textId="77777777" w:rsidR="00B420A7" w:rsidRDefault="007D1515">
      <w:pPr>
        <w:pStyle w:val="Heading3"/>
        <w:tabs>
          <w:tab w:val="left" w:pos="5685"/>
        </w:tabs>
        <w:spacing w:before="0" w:after="0" w:line="240" w:lineRule="auto"/>
        <w:jc w:val="center"/>
        <w:rPr>
          <w:rFonts w:ascii="Times New Roman" w:hAnsi="Times New Roman"/>
          <w:b w:val="0"/>
          <w:smallCaps/>
          <w:color w:val="1F497D"/>
          <w:sz w:val="28"/>
          <w:szCs w:val="28"/>
        </w:rPr>
      </w:pPr>
      <w:r>
        <w:rPr>
          <w:rFonts w:ascii="Times New Roman" w:hAnsi="Times New Roman"/>
          <w:smallCaps/>
          <w:color w:val="1F497D"/>
          <w:sz w:val="28"/>
          <w:szCs w:val="28"/>
        </w:rPr>
        <w:t>Department Of Computer Applications</w:t>
      </w:r>
    </w:p>
    <w:p w14:paraId="207BB398" w14:textId="44EE582D" w:rsidR="00B420A7" w:rsidRDefault="007D1515">
      <w:pPr>
        <w:spacing w:after="0" w:line="240" w:lineRule="auto"/>
        <w:jc w:val="center"/>
        <w:rPr>
          <w:rFonts w:ascii="Times New Roman" w:eastAsia="Times New Roman" w:hAnsi="Times New Roman"/>
          <w:b/>
          <w:color w:val="1F497D"/>
          <w:sz w:val="28"/>
          <w:szCs w:val="28"/>
        </w:rPr>
      </w:pPr>
      <w:r>
        <w:rPr>
          <w:rFonts w:ascii="Times New Roman" w:eastAsia="Times New Roman" w:hAnsi="Times New Roman"/>
          <w:b/>
          <w:color w:val="1F497D"/>
          <w:sz w:val="28"/>
          <w:szCs w:val="28"/>
        </w:rPr>
        <w:t>KIET GROUP OF INSTITUTIONS, DELHI-</w:t>
      </w:r>
      <w:r w:rsidR="00124E55">
        <w:rPr>
          <w:rFonts w:ascii="Times New Roman" w:eastAsia="Times New Roman" w:hAnsi="Times New Roman"/>
          <w:b/>
          <w:color w:val="1F497D"/>
          <w:sz w:val="28"/>
          <w:szCs w:val="28"/>
        </w:rPr>
        <w:t xml:space="preserve">NCR,  </w:t>
      </w:r>
      <w:r>
        <w:rPr>
          <w:rFonts w:ascii="Times New Roman" w:eastAsia="Times New Roman" w:hAnsi="Times New Roman"/>
          <w:b/>
          <w:color w:val="1F497D"/>
          <w:sz w:val="28"/>
          <w:szCs w:val="28"/>
        </w:rPr>
        <w:t xml:space="preserve">                      GHAZIABAD-201206</w:t>
      </w:r>
    </w:p>
    <w:p w14:paraId="44A59BEB" w14:textId="23C7A13A" w:rsidR="00B420A7" w:rsidRDefault="007D1515">
      <w:pPr>
        <w:tabs>
          <w:tab w:val="left" w:pos="1230"/>
          <w:tab w:val="left" w:pos="5820"/>
        </w:tabs>
        <w:spacing w:after="0" w:line="240" w:lineRule="auto"/>
        <w:jc w:val="center"/>
        <w:rPr>
          <w:rFonts w:ascii="Times New Roman" w:eastAsia="Times New Roman" w:hAnsi="Times New Roman"/>
          <w:smallCaps/>
          <w:color w:val="1F497D"/>
          <w:sz w:val="28"/>
          <w:szCs w:val="28"/>
        </w:rPr>
      </w:pPr>
      <w:r>
        <w:rPr>
          <w:rFonts w:ascii="Times New Roman" w:eastAsia="Times New Roman" w:hAnsi="Times New Roman"/>
          <w:smallCaps/>
          <w:color w:val="1F497D"/>
          <w:sz w:val="28"/>
          <w:szCs w:val="28"/>
        </w:rPr>
        <w:t>(</w:t>
      </w:r>
      <w:r w:rsidR="0065781D">
        <w:rPr>
          <w:rFonts w:ascii="Times New Roman" w:eastAsia="Times New Roman" w:hAnsi="Times New Roman"/>
          <w:smallCaps/>
          <w:color w:val="1F497D"/>
          <w:sz w:val="28"/>
          <w:szCs w:val="28"/>
        </w:rPr>
        <w:t>September</w:t>
      </w:r>
      <w:r>
        <w:rPr>
          <w:rFonts w:ascii="Times New Roman" w:eastAsia="Times New Roman" w:hAnsi="Times New Roman"/>
          <w:smallCaps/>
          <w:color w:val="1F497D"/>
          <w:sz w:val="28"/>
          <w:szCs w:val="28"/>
        </w:rPr>
        <w:t xml:space="preserve"> - 2023)</w:t>
      </w:r>
    </w:p>
    <w:p w14:paraId="205B6E13" w14:textId="77777777" w:rsidR="00B420A7" w:rsidRDefault="007D1515">
      <w:pPr>
        <w:spacing w:after="160" w:line="259" w:lineRule="auto"/>
        <w:rPr>
          <w:rFonts w:ascii="Times New Roman" w:eastAsia="Times New Roman" w:hAnsi="Times New Roman"/>
          <w:b/>
          <w:sz w:val="36"/>
          <w:szCs w:val="36"/>
        </w:rPr>
      </w:pPr>
      <w:r>
        <w:br w:type="page"/>
      </w:r>
    </w:p>
    <w:p w14:paraId="6E9A915C" w14:textId="77777777" w:rsidR="00B420A7" w:rsidRDefault="007D1515">
      <w:pPr>
        <w:spacing w:after="0" w:line="240" w:lineRule="auto"/>
        <w:jc w:val="center"/>
        <w:rPr>
          <w:rFonts w:ascii="Times" w:eastAsia="Times" w:hAnsi="Times" w:cs="Times"/>
          <w:b/>
          <w:sz w:val="44"/>
          <w:szCs w:val="44"/>
        </w:rPr>
      </w:pPr>
      <w:r>
        <w:rPr>
          <w:rFonts w:ascii="Times New Roman" w:eastAsia="Times New Roman" w:hAnsi="Times New Roman"/>
          <w:b/>
          <w:sz w:val="36"/>
          <w:szCs w:val="36"/>
        </w:rPr>
        <w:lastRenderedPageBreak/>
        <w:t>ABSTRACT</w:t>
      </w:r>
    </w:p>
    <w:p w14:paraId="3AC77B0C" w14:textId="77777777" w:rsidR="00B420A7" w:rsidRDefault="00B420A7">
      <w:pPr>
        <w:spacing w:after="0" w:line="240" w:lineRule="auto"/>
        <w:rPr>
          <w:rFonts w:ascii="Times" w:eastAsia="Times" w:hAnsi="Times" w:cs="Times"/>
          <w:b/>
          <w:sz w:val="44"/>
          <w:szCs w:val="44"/>
        </w:rPr>
      </w:pPr>
    </w:p>
    <w:p w14:paraId="11C84252" w14:textId="77777777" w:rsidR="00B420A7" w:rsidRDefault="00B420A7" w:rsidP="0065781D">
      <w:pPr>
        <w:spacing w:after="0" w:line="240" w:lineRule="auto"/>
        <w:jc w:val="both"/>
        <w:rPr>
          <w:rFonts w:ascii="Times" w:eastAsia="Times" w:hAnsi="Times" w:cs="Times"/>
          <w:b/>
          <w:sz w:val="44"/>
          <w:szCs w:val="44"/>
        </w:rPr>
      </w:pPr>
    </w:p>
    <w:p w14:paraId="6CAEA34D" w14:textId="4B418FED" w:rsidR="00B420A7" w:rsidRPr="0065781D" w:rsidRDefault="00A65BDE" w:rsidP="0065781D">
      <w:pPr>
        <w:spacing w:line="360" w:lineRule="auto"/>
        <w:jc w:val="both"/>
        <w:rPr>
          <w:rFonts w:ascii="Times New Roman" w:eastAsia="Times New Roman" w:hAnsi="Times New Roman"/>
          <w:b/>
          <w:sz w:val="24"/>
          <w:szCs w:val="24"/>
        </w:rPr>
      </w:pPr>
      <w:r>
        <w:rPr>
          <w:sz w:val="24"/>
          <w:szCs w:val="24"/>
        </w:rPr>
        <w:t>Our project Health C</w:t>
      </w:r>
      <w:r w:rsidR="0085737F">
        <w:rPr>
          <w:sz w:val="24"/>
          <w:szCs w:val="24"/>
        </w:rPr>
        <w:t>enter</w:t>
      </w:r>
      <w:r w:rsidR="00BB63B1">
        <w:rPr>
          <w:sz w:val="24"/>
          <w:szCs w:val="24"/>
        </w:rPr>
        <w:t xml:space="preserve"> Management</w:t>
      </w:r>
      <w:r>
        <w:rPr>
          <w:sz w:val="24"/>
          <w:szCs w:val="24"/>
        </w:rPr>
        <w:t xml:space="preserve"> S</w:t>
      </w:r>
      <w:r w:rsidR="0065781D" w:rsidRPr="0065781D">
        <w:rPr>
          <w:sz w:val="24"/>
          <w:szCs w:val="24"/>
        </w:rPr>
        <w:t xml:space="preserve">ystem includes registration of patients, storing their details into the system, and also booking their appointments with doctors. Our software has the facility to give a unique id for every patient and stores the details of every patient and the staff automatically. User can search availability of a doctor and the details of a patient using the id. The </w:t>
      </w:r>
      <w:r w:rsidR="00BB63B1">
        <w:rPr>
          <w:sz w:val="24"/>
          <w:szCs w:val="24"/>
        </w:rPr>
        <w:t>Health center</w:t>
      </w:r>
      <w:r w:rsidR="0065781D" w:rsidRPr="0065781D">
        <w:rPr>
          <w:sz w:val="24"/>
          <w:szCs w:val="24"/>
        </w:rPr>
        <w:t xml:space="preserve"> Management System can be entered using a username and password. It is accessible either by an administrator or receptionist. Only they can add data into the database. The data can be retrieved easily. The interface is very user-friendly. The data are well protected for personal use and makes the data processing very fast. It is having mainly two modules. One is at Administration Level and other one is of user </w:t>
      </w:r>
      <w:r w:rsidR="0065781D">
        <w:rPr>
          <w:sz w:val="24"/>
          <w:szCs w:val="24"/>
        </w:rPr>
        <w:t>i.e</w:t>
      </w:r>
      <w:r w:rsidR="0065781D" w:rsidRPr="0065781D">
        <w:rPr>
          <w:sz w:val="24"/>
          <w:szCs w:val="24"/>
        </w:rPr>
        <w:t>., of patients and doctors. The Application maintains authentication in order to access the application. Administrator task includes managing doctors information, patient’s information. To achieve this, aim a database was designed one for the patient and other for the doctors which the admin can access. The complaints which are given by user will be referred by authorities. The Patient modules include checking appointments, prescription. User can also pay doctor’s Fee online</w:t>
      </w:r>
    </w:p>
    <w:p w14:paraId="02BBAEF9" w14:textId="77777777" w:rsidR="00B420A7" w:rsidRDefault="00B420A7">
      <w:pPr>
        <w:jc w:val="center"/>
        <w:rPr>
          <w:rFonts w:ascii="Times New Roman" w:eastAsia="Times New Roman" w:hAnsi="Times New Roman"/>
          <w:b/>
          <w:sz w:val="44"/>
          <w:szCs w:val="44"/>
        </w:rPr>
      </w:pPr>
    </w:p>
    <w:p w14:paraId="75342C71" w14:textId="77777777" w:rsidR="00B420A7" w:rsidRDefault="00B420A7">
      <w:pPr>
        <w:jc w:val="center"/>
        <w:rPr>
          <w:rFonts w:ascii="Times New Roman" w:eastAsia="Times New Roman" w:hAnsi="Times New Roman"/>
          <w:b/>
          <w:sz w:val="44"/>
          <w:szCs w:val="44"/>
        </w:rPr>
      </w:pPr>
    </w:p>
    <w:p w14:paraId="6D99EEC6" w14:textId="77777777" w:rsidR="00B420A7" w:rsidRDefault="00B420A7">
      <w:pPr>
        <w:jc w:val="center"/>
        <w:rPr>
          <w:rFonts w:ascii="Times New Roman" w:eastAsia="Times New Roman" w:hAnsi="Times New Roman"/>
          <w:b/>
          <w:sz w:val="44"/>
          <w:szCs w:val="44"/>
        </w:rPr>
      </w:pPr>
    </w:p>
    <w:p w14:paraId="456A1F49" w14:textId="77777777" w:rsidR="00B420A7" w:rsidRDefault="00B420A7">
      <w:pPr>
        <w:jc w:val="center"/>
        <w:rPr>
          <w:rFonts w:ascii="Times New Roman" w:eastAsia="Times New Roman" w:hAnsi="Times New Roman"/>
          <w:b/>
          <w:sz w:val="44"/>
          <w:szCs w:val="44"/>
        </w:rPr>
      </w:pPr>
    </w:p>
    <w:p w14:paraId="133F0904" w14:textId="77777777" w:rsidR="00B420A7" w:rsidRDefault="00B420A7">
      <w:pPr>
        <w:jc w:val="center"/>
        <w:rPr>
          <w:rFonts w:ascii="Times New Roman" w:eastAsia="Times New Roman" w:hAnsi="Times New Roman"/>
          <w:b/>
          <w:sz w:val="44"/>
          <w:szCs w:val="44"/>
        </w:rPr>
      </w:pPr>
    </w:p>
    <w:p w14:paraId="74499B97" w14:textId="77777777" w:rsidR="00B420A7" w:rsidRDefault="00B420A7">
      <w:pPr>
        <w:jc w:val="center"/>
        <w:rPr>
          <w:rFonts w:ascii="Times New Roman" w:eastAsia="Times New Roman" w:hAnsi="Times New Roman"/>
          <w:b/>
          <w:sz w:val="44"/>
          <w:szCs w:val="44"/>
        </w:rPr>
      </w:pPr>
    </w:p>
    <w:p w14:paraId="64D509D8" w14:textId="77777777" w:rsidR="0065781D" w:rsidRDefault="0065781D" w:rsidP="0065781D">
      <w:pPr>
        <w:rPr>
          <w:rFonts w:ascii="Times New Roman" w:eastAsia="Times New Roman" w:hAnsi="Times New Roman"/>
          <w:b/>
          <w:sz w:val="44"/>
          <w:szCs w:val="44"/>
        </w:rPr>
      </w:pPr>
    </w:p>
    <w:p w14:paraId="524F53C8" w14:textId="1084B66B" w:rsidR="00B420A7" w:rsidRDefault="0065781D" w:rsidP="0065781D">
      <w:pPr>
        <w:rPr>
          <w:rFonts w:ascii="Times New Roman" w:eastAsia="Times New Roman" w:hAnsi="Times New Roman"/>
          <w:b/>
          <w:sz w:val="36"/>
          <w:szCs w:val="36"/>
        </w:rPr>
      </w:pPr>
      <w:r>
        <w:rPr>
          <w:rFonts w:ascii="Times New Roman" w:eastAsia="Times New Roman" w:hAnsi="Times New Roman"/>
          <w:b/>
          <w:sz w:val="44"/>
          <w:szCs w:val="44"/>
        </w:rPr>
        <w:lastRenderedPageBreak/>
        <w:t xml:space="preserve">                      </w:t>
      </w:r>
      <w:r>
        <w:rPr>
          <w:rFonts w:ascii="Times New Roman" w:eastAsia="Times New Roman" w:hAnsi="Times New Roman"/>
          <w:b/>
          <w:sz w:val="36"/>
          <w:szCs w:val="36"/>
        </w:rPr>
        <w:t>TABLE OF CONTENTS</w:t>
      </w:r>
    </w:p>
    <w:p w14:paraId="484DFDEA" w14:textId="77777777" w:rsidR="00B420A7" w:rsidRDefault="00B420A7">
      <w:pPr>
        <w:jc w:val="center"/>
        <w:rPr>
          <w:rFonts w:ascii="Times New Roman" w:eastAsia="Times New Roman" w:hAnsi="Times New Roman"/>
          <w:sz w:val="24"/>
          <w:szCs w:val="24"/>
        </w:rPr>
      </w:pPr>
    </w:p>
    <w:p w14:paraId="7312E72D" w14:textId="77777777" w:rsidR="00B420A7" w:rsidRDefault="007D1515">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t>Page Number</w:t>
      </w:r>
    </w:p>
    <w:p w14:paraId="373B9C23" w14:textId="48D700E9"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Introduction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4</w:t>
      </w:r>
    </w:p>
    <w:p w14:paraId="04E1CF0C" w14:textId="01577895"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Literature Review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65D0BB26" w14:textId="17AE3C59"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Objective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13A89F10" w14:textId="3C5B5C82"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Research Methodology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46EADEC3" w14:textId="7829ECB8" w:rsidR="00B420A7" w:rsidRDefault="007D1515">
      <w:pPr>
        <w:numPr>
          <w:ilvl w:val="0"/>
          <w:numId w:val="1"/>
        </w:num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Project / Research Outcome </w:t>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Pr>
          <w:rFonts w:ascii="Times New Roman" w:eastAsia="Times New Roman" w:hAnsi="Times New Roman"/>
          <w:color w:val="000000"/>
          <w:sz w:val="24"/>
          <w:szCs w:val="24"/>
        </w:rPr>
        <w:tab/>
      </w:r>
      <w:r w:rsidR="005F4C6A">
        <w:rPr>
          <w:rFonts w:ascii="Times New Roman" w:eastAsia="Times New Roman" w:hAnsi="Times New Roman"/>
          <w:color w:val="000000"/>
          <w:sz w:val="24"/>
          <w:szCs w:val="24"/>
        </w:rPr>
        <w:t>5</w:t>
      </w:r>
    </w:p>
    <w:p w14:paraId="6D27CB5D" w14:textId="213491DA" w:rsidR="00B420A7" w:rsidRDefault="007D1515">
      <w:pPr>
        <w:spacing w:after="0" w:line="480" w:lineRule="auto"/>
        <w:ind w:left="720"/>
        <w:jc w:val="both"/>
        <w:rPr>
          <w:rFonts w:ascii="Times New Roman" w:eastAsia="Times New Roman" w:hAnsi="Times New Roman"/>
          <w:sz w:val="24"/>
          <w:szCs w:val="24"/>
        </w:rPr>
      </w:pPr>
      <w:r>
        <w:rPr>
          <w:rFonts w:ascii="Times New Roman" w:eastAsia="Times New Roman" w:hAnsi="Times New Roman"/>
          <w:sz w:val="24"/>
          <w:szCs w:val="24"/>
        </w:rPr>
        <w:t>References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w:t>
      </w:r>
      <w:r w:rsidR="005F4C6A">
        <w:rPr>
          <w:rFonts w:ascii="Times New Roman" w:eastAsia="Times New Roman" w:hAnsi="Times New Roman"/>
          <w:sz w:val="24"/>
          <w:szCs w:val="24"/>
        </w:rPr>
        <w:t>6</w:t>
      </w:r>
    </w:p>
    <w:p w14:paraId="2AB1AFBD" w14:textId="339364BD" w:rsidR="0065781D" w:rsidRDefault="0065781D">
      <w:pPr>
        <w:pBdr>
          <w:top w:val="nil"/>
          <w:left w:val="nil"/>
          <w:bottom w:val="nil"/>
          <w:right w:val="nil"/>
          <w:between w:val="nil"/>
        </w:pBdr>
        <w:spacing w:after="0" w:line="480" w:lineRule="auto"/>
        <w:ind w:left="360"/>
        <w:rPr>
          <w:rFonts w:ascii="Times New Roman" w:eastAsia="Times New Roman" w:hAnsi="Times New Roman"/>
          <w:color w:val="000000"/>
          <w:sz w:val="24"/>
          <w:szCs w:val="24"/>
        </w:rPr>
      </w:pPr>
    </w:p>
    <w:p w14:paraId="7C8B595C" w14:textId="183E74DB" w:rsidR="0065781D" w:rsidRPr="0065781D" w:rsidRDefault="0065781D" w:rsidP="0065781D">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465E2F8A" w14:textId="2CD53C4A" w:rsidR="00104D59" w:rsidRPr="00104D59" w:rsidRDefault="0085737F" w:rsidP="00104D59">
      <w:pPr>
        <w:pBdr>
          <w:top w:val="nil"/>
          <w:left w:val="nil"/>
          <w:bottom w:val="nil"/>
          <w:right w:val="nil"/>
          <w:between w:val="nil"/>
        </w:pBdr>
        <w:spacing w:after="0" w:line="480" w:lineRule="auto"/>
        <w:jc w:val="both"/>
        <w:rPr>
          <w:rFonts w:ascii="Times New Roman" w:hAnsi="Times New Roman"/>
          <w:b/>
          <w:bCs/>
          <w:sz w:val="28"/>
          <w:szCs w:val="28"/>
        </w:rPr>
      </w:pPr>
      <w:r>
        <w:rPr>
          <w:rFonts w:ascii="Times New Roman" w:hAnsi="Times New Roman"/>
          <w:b/>
          <w:bCs/>
          <w:sz w:val="28"/>
          <w:szCs w:val="28"/>
        </w:rPr>
        <w:lastRenderedPageBreak/>
        <w:t xml:space="preserve">         </w:t>
      </w:r>
      <w:r w:rsidRPr="00104D59">
        <w:rPr>
          <w:rFonts w:ascii="Times New Roman" w:hAnsi="Times New Roman"/>
          <w:b/>
          <w:bCs/>
          <w:sz w:val="28"/>
          <w:szCs w:val="28"/>
        </w:rPr>
        <w:t>1. Introduction</w:t>
      </w:r>
    </w:p>
    <w:p w14:paraId="42A091BE" w14:textId="43927F8E" w:rsidR="0065781D" w:rsidRDefault="0065781D" w:rsidP="0065781D">
      <w:pPr>
        <w:pStyle w:val="ListParagraph"/>
        <w:pBdr>
          <w:top w:val="nil"/>
          <w:left w:val="nil"/>
          <w:bottom w:val="nil"/>
          <w:right w:val="nil"/>
          <w:between w:val="nil"/>
        </w:pBdr>
        <w:spacing w:after="0" w:line="480" w:lineRule="auto"/>
        <w:jc w:val="both"/>
      </w:pPr>
      <w:r>
        <w:t xml:space="preserve">The project </w:t>
      </w:r>
      <w:r w:rsidR="00BB63B1">
        <w:rPr>
          <w:sz w:val="24"/>
          <w:szCs w:val="24"/>
        </w:rPr>
        <w:t>Health center Management</w:t>
      </w:r>
      <w:r w:rsidR="00BB63B1" w:rsidRPr="0065781D">
        <w:rPr>
          <w:sz w:val="24"/>
          <w:szCs w:val="24"/>
        </w:rPr>
        <w:t xml:space="preserve"> system </w:t>
      </w:r>
      <w:r>
        <w:t xml:space="preserve">includes appointment booking, registration of patients, doctor, and storing their details into the system. The software has the facility to give a unique id for every patient and stores the details of every patient and the staff automatically. The project can be entered using a username and password. Where User can search various services available, Book appointment, view doctor details and Doctor can view their appointments and patient detail using their id. It is accessible either by an admin or staff. Only they can add data into the database. The data can be retrieved easily. The interface is very user-friendly. </w:t>
      </w:r>
      <w:r w:rsidR="00BB63B1">
        <w:t>Health center</w:t>
      </w:r>
      <w:r>
        <w:t xml:space="preserve"> Management System is Powerful, Flexible and easy to use and is designed and developed to deliver real conceivable benefits to </w:t>
      </w:r>
      <w:r w:rsidR="00BB63B1">
        <w:t>health center</w:t>
      </w:r>
      <w:r>
        <w:t xml:space="preserve">s, clinics tec. This system has </w:t>
      </w:r>
      <w:r w:rsidR="00D02FB1">
        <w:t>three</w:t>
      </w:r>
      <w:r>
        <w:t xml:space="preserve"> modules.</w:t>
      </w:r>
    </w:p>
    <w:p w14:paraId="35A266CA" w14:textId="77777777" w:rsidR="0065781D" w:rsidRDefault="0065781D" w:rsidP="0065781D">
      <w:pPr>
        <w:pStyle w:val="ListParagraph"/>
        <w:pBdr>
          <w:top w:val="nil"/>
          <w:left w:val="nil"/>
          <w:bottom w:val="nil"/>
          <w:right w:val="nil"/>
          <w:between w:val="nil"/>
        </w:pBdr>
        <w:spacing w:after="0" w:line="480" w:lineRule="auto"/>
        <w:jc w:val="both"/>
      </w:pPr>
      <w:r>
        <w:t xml:space="preserve"> • Doctor</w:t>
      </w:r>
    </w:p>
    <w:p w14:paraId="4B7DD1C5" w14:textId="77777777" w:rsidR="0065781D" w:rsidRDefault="0065781D" w:rsidP="0065781D">
      <w:pPr>
        <w:pStyle w:val="ListParagraph"/>
        <w:pBdr>
          <w:top w:val="nil"/>
          <w:left w:val="nil"/>
          <w:bottom w:val="nil"/>
          <w:right w:val="nil"/>
          <w:between w:val="nil"/>
        </w:pBdr>
        <w:spacing w:after="0" w:line="480" w:lineRule="auto"/>
        <w:jc w:val="both"/>
      </w:pPr>
      <w:r>
        <w:t>• Room</w:t>
      </w:r>
    </w:p>
    <w:p w14:paraId="23BA701C" w14:textId="77777777" w:rsidR="00BB63B1" w:rsidRDefault="0065781D" w:rsidP="00BB63B1">
      <w:pPr>
        <w:pStyle w:val="ListParagraph"/>
        <w:pBdr>
          <w:top w:val="nil"/>
          <w:left w:val="nil"/>
          <w:bottom w:val="nil"/>
          <w:right w:val="nil"/>
          <w:between w:val="nil"/>
        </w:pBdr>
        <w:spacing w:after="0" w:line="480" w:lineRule="auto"/>
        <w:jc w:val="both"/>
      </w:pPr>
      <w:r>
        <w:t xml:space="preserve">• Patient </w:t>
      </w:r>
    </w:p>
    <w:p w14:paraId="7FF5014D" w14:textId="77777777" w:rsidR="00BB63B1" w:rsidRDefault="00BB63B1" w:rsidP="00BB63B1">
      <w:pPr>
        <w:pBdr>
          <w:top w:val="nil"/>
          <w:left w:val="nil"/>
          <w:bottom w:val="nil"/>
          <w:right w:val="nil"/>
          <w:between w:val="nil"/>
        </w:pBdr>
        <w:spacing w:after="0" w:line="48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14:paraId="3708F0DA" w14:textId="315EF681" w:rsidR="00D02FB1" w:rsidRPr="00BB63B1" w:rsidRDefault="00BB63B1" w:rsidP="00BB63B1">
      <w:pPr>
        <w:pBdr>
          <w:top w:val="nil"/>
          <w:left w:val="nil"/>
          <w:bottom w:val="nil"/>
          <w:right w:val="nil"/>
          <w:between w:val="nil"/>
        </w:pBdr>
        <w:spacing w:after="0" w:line="480" w:lineRule="auto"/>
        <w:jc w:val="both"/>
      </w:pPr>
      <w:r>
        <w:rPr>
          <w:rFonts w:ascii="Times New Roman" w:eastAsia="Times New Roman" w:hAnsi="Times New Roman"/>
          <w:color w:val="000000"/>
          <w:sz w:val="24"/>
          <w:szCs w:val="24"/>
        </w:rPr>
        <w:t xml:space="preserve">     </w:t>
      </w:r>
      <w:r w:rsidR="0085737F" w:rsidRPr="00BB63B1">
        <w:rPr>
          <w:rFonts w:ascii="Times New Roman" w:eastAsia="Times New Roman" w:hAnsi="Times New Roman"/>
          <w:color w:val="000000"/>
          <w:sz w:val="24"/>
          <w:szCs w:val="24"/>
        </w:rPr>
        <w:t xml:space="preserve">  </w:t>
      </w:r>
      <w:r w:rsidR="00D02FB1" w:rsidRPr="00BB63B1">
        <w:rPr>
          <w:rFonts w:ascii="Times New Roman" w:hAnsi="Times New Roman"/>
          <w:b/>
          <w:bCs/>
          <w:sz w:val="28"/>
          <w:szCs w:val="28"/>
        </w:rPr>
        <w:t>2. Literature Review</w:t>
      </w:r>
    </w:p>
    <w:p w14:paraId="1ADDCE8C" w14:textId="77777777" w:rsidR="00BB63B1" w:rsidRDefault="00D02FB1" w:rsidP="00BB63B1">
      <w:pPr>
        <w:pBdr>
          <w:top w:val="nil"/>
          <w:left w:val="nil"/>
          <w:bottom w:val="nil"/>
          <w:right w:val="nil"/>
          <w:between w:val="nil"/>
        </w:pBdr>
        <w:spacing w:after="0" w:line="360" w:lineRule="auto"/>
        <w:ind w:left="360"/>
        <w:jc w:val="both"/>
      </w:pPr>
      <w:r w:rsidRPr="00D02FB1">
        <w:rPr>
          <w:rFonts w:ascii="Times New Roman" w:hAnsi="Times New Roman"/>
          <w:sz w:val="24"/>
          <w:szCs w:val="24"/>
        </w:rPr>
        <w:t>An extremely important area which is the backbone for any research as it provides the entire information pertaining to the problem and objectives. Reviews consisting to antecedents of the App pertaining to the trust of customer and the digital mode of retention of flow in digital era service quality, customer trust, satisfaction, and commitment in Digital mediating to customer retention</w:t>
      </w:r>
      <w:r>
        <w:t>.</w:t>
      </w:r>
    </w:p>
    <w:p w14:paraId="032434DF" w14:textId="77777777" w:rsidR="00BB63B1" w:rsidRDefault="00BB63B1" w:rsidP="00BB63B1">
      <w:pPr>
        <w:pBdr>
          <w:top w:val="nil"/>
          <w:left w:val="nil"/>
          <w:bottom w:val="nil"/>
          <w:right w:val="nil"/>
          <w:between w:val="nil"/>
        </w:pBdr>
        <w:spacing w:after="0" w:line="360" w:lineRule="auto"/>
        <w:ind w:left="360"/>
        <w:jc w:val="both"/>
        <w:rPr>
          <w:rFonts w:ascii="Times New Roman" w:hAnsi="Times New Roman"/>
          <w:b/>
          <w:bCs/>
          <w:sz w:val="28"/>
          <w:szCs w:val="28"/>
        </w:rPr>
      </w:pPr>
    </w:p>
    <w:p w14:paraId="5480B024" w14:textId="4A498FF3" w:rsidR="00B420A7" w:rsidRPr="00BB63B1" w:rsidRDefault="0085737F" w:rsidP="00BB63B1">
      <w:pPr>
        <w:pBdr>
          <w:top w:val="nil"/>
          <w:left w:val="nil"/>
          <w:bottom w:val="nil"/>
          <w:right w:val="nil"/>
          <w:between w:val="nil"/>
        </w:pBdr>
        <w:spacing w:after="0" w:line="360" w:lineRule="auto"/>
        <w:ind w:left="360"/>
        <w:jc w:val="both"/>
      </w:pPr>
      <w:r w:rsidRPr="00D02FB1">
        <w:rPr>
          <w:rFonts w:ascii="Times New Roman" w:hAnsi="Times New Roman"/>
          <w:b/>
          <w:bCs/>
          <w:sz w:val="28"/>
          <w:szCs w:val="28"/>
        </w:rPr>
        <w:t>3. Project</w:t>
      </w:r>
      <w:r w:rsidR="00D02FB1" w:rsidRPr="00D02FB1">
        <w:rPr>
          <w:rFonts w:ascii="Times New Roman" w:hAnsi="Times New Roman"/>
          <w:b/>
          <w:bCs/>
          <w:sz w:val="28"/>
          <w:szCs w:val="28"/>
        </w:rPr>
        <w:t>/Research Objective:</w:t>
      </w:r>
    </w:p>
    <w:p w14:paraId="2407CFB1" w14:textId="22F45D5C" w:rsidR="00D02FB1" w:rsidRDefault="00D02FB1" w:rsidP="00D02FB1">
      <w:pPr>
        <w:pBdr>
          <w:top w:val="nil"/>
          <w:left w:val="nil"/>
          <w:bottom w:val="nil"/>
          <w:right w:val="nil"/>
          <w:between w:val="nil"/>
        </w:pBdr>
        <w:spacing w:after="0" w:line="360" w:lineRule="auto"/>
        <w:ind w:left="360"/>
        <w:jc w:val="both"/>
      </w:pPr>
      <w:r>
        <w:t xml:space="preserve">• Keeping information about various diseases and medicines available to cure them. </w:t>
      </w:r>
    </w:p>
    <w:p w14:paraId="4BCBE955" w14:textId="181236FD" w:rsidR="00D02FB1" w:rsidRDefault="00D02FB1" w:rsidP="00D02FB1">
      <w:pPr>
        <w:pBdr>
          <w:top w:val="nil"/>
          <w:left w:val="nil"/>
          <w:bottom w:val="nil"/>
          <w:right w:val="nil"/>
          <w:between w:val="nil"/>
        </w:pBdr>
        <w:spacing w:after="0" w:line="360" w:lineRule="auto"/>
        <w:ind w:left="360"/>
        <w:jc w:val="both"/>
      </w:pPr>
      <w:r>
        <w:t xml:space="preserve">• To improve the management </w:t>
      </w:r>
      <w:r w:rsidR="0085737F">
        <w:t>facility</w:t>
      </w:r>
      <w:r w:rsidR="00BB63B1">
        <w:t xml:space="preserve"> of health center</w:t>
      </w:r>
      <w:r>
        <w:t xml:space="preserve">. </w:t>
      </w:r>
    </w:p>
    <w:p w14:paraId="25EDA6F9" w14:textId="77777777" w:rsidR="00D02FB1" w:rsidRDefault="00D02FB1" w:rsidP="00D02FB1">
      <w:pPr>
        <w:pBdr>
          <w:top w:val="nil"/>
          <w:left w:val="nil"/>
          <w:bottom w:val="nil"/>
          <w:right w:val="nil"/>
          <w:between w:val="nil"/>
        </w:pBdr>
        <w:spacing w:after="0" w:line="360" w:lineRule="auto"/>
        <w:ind w:left="360"/>
        <w:jc w:val="both"/>
      </w:pPr>
      <w:r>
        <w:t xml:space="preserve">• Recording information about the Patients that come and recording information related to diagnosis given to patients. </w:t>
      </w:r>
    </w:p>
    <w:p w14:paraId="23F249BB" w14:textId="3A0D86DA" w:rsidR="00D02FB1" w:rsidRPr="00D02FB1" w:rsidRDefault="0085737F" w:rsidP="00D02FB1">
      <w:pPr>
        <w:pBdr>
          <w:top w:val="nil"/>
          <w:left w:val="nil"/>
          <w:bottom w:val="nil"/>
          <w:right w:val="nil"/>
          <w:between w:val="nil"/>
        </w:pBdr>
        <w:spacing w:after="0" w:line="360" w:lineRule="auto"/>
        <w:ind w:left="360"/>
        <w:jc w:val="both"/>
        <w:rPr>
          <w:rFonts w:ascii="Times New Roman" w:eastAsia="Times New Roman" w:hAnsi="Times New Roman"/>
          <w:b/>
          <w:bCs/>
          <w:color w:val="000000"/>
          <w:sz w:val="28"/>
          <w:szCs w:val="28"/>
        </w:rPr>
      </w:pPr>
      <w:r w:rsidRPr="00D02FB1">
        <w:rPr>
          <w:rFonts w:ascii="Times New Roman" w:hAnsi="Times New Roman"/>
          <w:b/>
          <w:bCs/>
          <w:sz w:val="28"/>
          <w:szCs w:val="28"/>
        </w:rPr>
        <w:lastRenderedPageBreak/>
        <w:t>4. Methodology</w:t>
      </w:r>
    </w:p>
    <w:p w14:paraId="67F235A9" w14:textId="7F4DB8B9" w:rsidR="00B420A7" w:rsidRDefault="00D02FB1" w:rsidP="00D02FB1">
      <w:pPr>
        <w:pBdr>
          <w:top w:val="nil"/>
          <w:left w:val="nil"/>
          <w:bottom w:val="nil"/>
          <w:right w:val="nil"/>
          <w:between w:val="nil"/>
        </w:pBdr>
        <w:spacing w:after="0" w:line="480" w:lineRule="auto"/>
        <w:ind w:left="360"/>
        <w:jc w:val="both"/>
        <w:rPr>
          <w:rFonts w:ascii="Times New Roman" w:hAnsi="Times New Roman"/>
          <w:sz w:val="24"/>
          <w:szCs w:val="24"/>
        </w:rPr>
      </w:pPr>
      <w:r w:rsidRPr="00D02FB1">
        <w:rPr>
          <w:rFonts w:ascii="Times New Roman" w:hAnsi="Times New Roman"/>
          <w:sz w:val="24"/>
          <w:szCs w:val="24"/>
        </w:rPr>
        <w:t>Systems are designed keeping in mind an issue that is to be solved. Every system is designed in its unique keeping in mind the requirement of the problem or the issue. Our system solves the problem of searching for the good that the customer’s needs. System design involves the design of overall architecture, based on which we design components, modules and interfaces. The beginning of any system architecture is by decomposing it into smaller fragments. Decomposition and binding of components makes the architecture easy to understand and makes it easier to understand. Our system uses algorithm for collecting data which will collect the data of user and we have data analysing algorithm which will analyse and highlight the needs of user.</w:t>
      </w:r>
    </w:p>
    <w:p w14:paraId="6AF2247F" w14:textId="77777777" w:rsidR="0085737F" w:rsidRDefault="0085737F" w:rsidP="00124E55">
      <w:pPr>
        <w:jc w:val="both"/>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 xml:space="preserve">     </w:t>
      </w:r>
    </w:p>
    <w:p w14:paraId="139BD9A1" w14:textId="4DF59A7E" w:rsidR="00124E55" w:rsidRPr="00124E55" w:rsidRDefault="0085737F" w:rsidP="00124E55">
      <w:pPr>
        <w:jc w:val="both"/>
        <w:rPr>
          <w:rFonts w:ascii="Times New Roman" w:hAnsi="Times New Roman"/>
          <w:b/>
          <w:bCs/>
          <w:color w:val="202124"/>
          <w:sz w:val="28"/>
          <w:szCs w:val="28"/>
          <w:shd w:val="clear" w:color="auto" w:fill="FFFFFF"/>
        </w:rPr>
      </w:pPr>
      <w:r>
        <w:rPr>
          <w:rFonts w:ascii="Times New Roman" w:hAnsi="Times New Roman"/>
          <w:b/>
          <w:bCs/>
          <w:color w:val="202124"/>
          <w:sz w:val="28"/>
          <w:szCs w:val="28"/>
          <w:shd w:val="clear" w:color="auto" w:fill="FFFFFF"/>
        </w:rPr>
        <w:t xml:space="preserve">     </w:t>
      </w:r>
      <w:r w:rsidRPr="00124E55">
        <w:rPr>
          <w:rFonts w:ascii="Times New Roman" w:hAnsi="Times New Roman"/>
          <w:b/>
          <w:bCs/>
          <w:color w:val="202124"/>
          <w:sz w:val="28"/>
          <w:szCs w:val="28"/>
          <w:shd w:val="clear" w:color="auto" w:fill="FFFFFF"/>
        </w:rPr>
        <w:t>5. Project</w:t>
      </w:r>
      <w:r w:rsidR="00124E55" w:rsidRPr="00124E55">
        <w:rPr>
          <w:rFonts w:ascii="Times New Roman" w:hAnsi="Times New Roman"/>
          <w:b/>
          <w:bCs/>
          <w:color w:val="202124"/>
          <w:sz w:val="28"/>
          <w:szCs w:val="28"/>
          <w:shd w:val="clear" w:color="auto" w:fill="FFFFFF"/>
        </w:rPr>
        <w:t xml:space="preserve"> Outcome:</w:t>
      </w:r>
    </w:p>
    <w:p w14:paraId="2F844C3A" w14:textId="0DE49AAC" w:rsidR="0065781D" w:rsidRPr="00124E55" w:rsidRDefault="00124E55" w:rsidP="00124E55">
      <w:pPr>
        <w:pBdr>
          <w:top w:val="nil"/>
          <w:left w:val="nil"/>
          <w:bottom w:val="nil"/>
          <w:right w:val="nil"/>
          <w:between w:val="nil"/>
        </w:pBdr>
        <w:spacing w:after="0" w:line="480" w:lineRule="auto"/>
        <w:ind w:left="360"/>
        <w:jc w:val="both"/>
        <w:rPr>
          <w:rFonts w:ascii="Times New Roman" w:hAnsi="Times New Roman"/>
          <w:sz w:val="24"/>
          <w:szCs w:val="24"/>
        </w:rPr>
      </w:pPr>
      <w:r w:rsidRPr="00124E55">
        <w:rPr>
          <w:rFonts w:ascii="Times New Roman" w:hAnsi="Times New Roman"/>
          <w:color w:val="202124"/>
          <w:sz w:val="24"/>
          <w:szCs w:val="24"/>
          <w:shd w:val="clear" w:color="auto" w:fill="FFFFFF"/>
        </w:rPr>
        <w:t>The main aim of our project is to </w:t>
      </w:r>
      <w:r w:rsidRPr="00124E55">
        <w:rPr>
          <w:rFonts w:ascii="Times New Roman" w:hAnsi="Times New Roman"/>
          <w:color w:val="040C28"/>
          <w:sz w:val="24"/>
          <w:szCs w:val="24"/>
        </w:rPr>
        <w:t xml:space="preserve">provide a paper-less </w:t>
      </w:r>
      <w:r w:rsidR="00BB63B1">
        <w:rPr>
          <w:rFonts w:ascii="Times New Roman" w:hAnsi="Times New Roman"/>
          <w:color w:val="040C28"/>
          <w:sz w:val="24"/>
          <w:szCs w:val="24"/>
        </w:rPr>
        <w:t>health center</w:t>
      </w:r>
      <w:r w:rsidRPr="00124E55">
        <w:rPr>
          <w:rFonts w:ascii="Times New Roman" w:hAnsi="Times New Roman"/>
          <w:color w:val="040C28"/>
          <w:sz w:val="24"/>
          <w:szCs w:val="24"/>
        </w:rPr>
        <w:t xml:space="preserve"> up to 90%</w:t>
      </w:r>
      <w:r w:rsidRPr="00124E55">
        <w:rPr>
          <w:rFonts w:ascii="Times New Roman" w:hAnsi="Times New Roman"/>
          <w:color w:val="202124"/>
          <w:sz w:val="24"/>
          <w:szCs w:val="24"/>
          <w:shd w:val="clear" w:color="auto" w:fill="FFFFFF"/>
        </w:rPr>
        <w:t>. It also aims at providing low-cost reliable automation of the existing systems. The system also provides excellent security of data at every level of user-system interaction and also provides robust &amp; reliable storage and backup facilities</w:t>
      </w:r>
      <w:r>
        <w:rPr>
          <w:rFonts w:ascii="Arial" w:hAnsi="Arial" w:cs="Arial"/>
          <w:color w:val="202124"/>
          <w:sz w:val="30"/>
          <w:szCs w:val="30"/>
          <w:shd w:val="clear" w:color="auto" w:fill="FFFFFF"/>
        </w:rPr>
        <w:t>.</w:t>
      </w:r>
      <w:r w:rsidR="0065781D">
        <w:rPr>
          <w:rFonts w:ascii="Times New Roman" w:eastAsia="Times New Roman" w:hAnsi="Times New Roman"/>
          <w:color w:val="000000"/>
          <w:sz w:val="24"/>
          <w:szCs w:val="24"/>
        </w:rPr>
        <w:br w:type="page"/>
      </w:r>
    </w:p>
    <w:p w14:paraId="7D98A839" w14:textId="232391A6" w:rsidR="00B420A7" w:rsidRDefault="00BB63B1" w:rsidP="00BB63B1">
      <w:pPr>
        <w:rPr>
          <w:rFonts w:ascii="Times New Roman" w:eastAsia="Times New Roman" w:hAnsi="Times New Roman"/>
          <w:b/>
          <w:sz w:val="36"/>
          <w:szCs w:val="36"/>
        </w:rPr>
      </w:pPr>
      <w:r>
        <w:rPr>
          <w:rFonts w:ascii="Times New Roman" w:eastAsia="Times New Roman" w:hAnsi="Times New Roman"/>
          <w:color w:val="000000"/>
          <w:sz w:val="24"/>
          <w:szCs w:val="24"/>
        </w:rPr>
        <w:lastRenderedPageBreak/>
        <w:t xml:space="preserve">                                                 </w:t>
      </w:r>
      <w:r w:rsidR="007D1515">
        <w:rPr>
          <w:rFonts w:ascii="Times New Roman" w:eastAsia="Times New Roman" w:hAnsi="Times New Roman"/>
          <w:b/>
          <w:sz w:val="36"/>
          <w:szCs w:val="36"/>
        </w:rPr>
        <w:t>REFERENCES</w:t>
      </w:r>
    </w:p>
    <w:p w14:paraId="44A8CCE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1.Fitch K, Bernstein SJ, Aguilar MD, Burnand B, LaCalle JR, Lazaro P, et al. The RAND/UCLA Appropriateness Method User's Manual. </w:t>
      </w:r>
    </w:p>
    <w:p w14:paraId="6F3744CF" w14:textId="77777777"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 xml:space="preserve">2.Iezzoni LI, Davis RB, Palmer RH, Cahalane M, Hamel MB, Mukamal K. et al. Does the Complications Screening Program flag cases with process of care problems? Using explicit criteria </w:t>
      </w:r>
      <w:bookmarkStart w:id="0" w:name="_GoBack"/>
      <w:bookmarkEnd w:id="0"/>
      <w:r w:rsidRPr="00124E55">
        <w:rPr>
          <w:rFonts w:ascii="Times New Roman" w:hAnsi="Times New Roman"/>
          <w:sz w:val="24"/>
          <w:szCs w:val="24"/>
        </w:rPr>
        <w:t xml:space="preserve">to judge processes. Int J Qual Health Care. </w:t>
      </w:r>
    </w:p>
    <w:p w14:paraId="0545F21F" w14:textId="1ACAC012" w:rsidR="00124E55" w:rsidRPr="00124E55" w:rsidRDefault="00124E55" w:rsidP="00124E55">
      <w:pPr>
        <w:jc w:val="both"/>
        <w:rPr>
          <w:rFonts w:ascii="Times New Roman" w:hAnsi="Times New Roman"/>
          <w:sz w:val="24"/>
          <w:szCs w:val="24"/>
        </w:rPr>
      </w:pPr>
      <w:r w:rsidRPr="00124E55">
        <w:rPr>
          <w:rFonts w:ascii="Times New Roman" w:hAnsi="Times New Roman"/>
          <w:sz w:val="24"/>
          <w:szCs w:val="24"/>
        </w:rPr>
        <w:t>3.Davies S, Geppert J, McClellan M, McDonald KM, Romano PS, Shojania KG. Refinement of the HCUP Quality Indicators. Technical.</w:t>
      </w:r>
    </w:p>
    <w:p w14:paraId="5B3A5B27" w14:textId="77777777" w:rsidR="00124E55" w:rsidRDefault="00124E55" w:rsidP="00124E55">
      <w:pPr>
        <w:rPr>
          <w:rFonts w:ascii="Times New Roman" w:eastAsia="Times New Roman" w:hAnsi="Times New Roman"/>
          <w:b/>
          <w:sz w:val="28"/>
          <w:szCs w:val="28"/>
        </w:rPr>
      </w:pPr>
    </w:p>
    <w:sectPr w:rsidR="00124E5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5F7F3" w14:textId="77777777" w:rsidR="001D337B" w:rsidRDefault="001D337B">
      <w:pPr>
        <w:spacing w:after="0" w:line="240" w:lineRule="auto"/>
      </w:pPr>
      <w:r>
        <w:separator/>
      </w:r>
    </w:p>
  </w:endnote>
  <w:endnote w:type="continuationSeparator" w:id="0">
    <w:p w14:paraId="4ED8C80F" w14:textId="77777777" w:rsidR="001D337B" w:rsidRDefault="001D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4C6F9" w14:textId="77777777" w:rsidR="00104D59" w:rsidRDefault="00104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425572"/>
      <w:docPartObj>
        <w:docPartGallery w:val="Page Numbers (Bottom of Page)"/>
        <w:docPartUnique/>
      </w:docPartObj>
    </w:sdtPr>
    <w:sdtEndPr>
      <w:rPr>
        <w:noProof/>
      </w:rPr>
    </w:sdtEndPr>
    <w:sdtContent>
      <w:p w14:paraId="7672293B" w14:textId="0F2CDF7F" w:rsidR="00104D59" w:rsidRDefault="00104D59">
        <w:pPr>
          <w:pStyle w:val="Footer"/>
          <w:jc w:val="center"/>
        </w:pPr>
        <w:r>
          <w:fldChar w:fldCharType="begin"/>
        </w:r>
        <w:r>
          <w:instrText xml:space="preserve"> PAGE   \* MERGEFORMAT </w:instrText>
        </w:r>
        <w:r>
          <w:fldChar w:fldCharType="separate"/>
        </w:r>
        <w:r w:rsidR="00D91E3F">
          <w:rPr>
            <w:noProof/>
          </w:rPr>
          <w:t>6</w:t>
        </w:r>
        <w:r>
          <w:rPr>
            <w:noProof/>
          </w:rPr>
          <w:fldChar w:fldCharType="end"/>
        </w:r>
      </w:p>
    </w:sdtContent>
  </w:sdt>
  <w:p w14:paraId="462B9415" w14:textId="77777777" w:rsidR="00B420A7" w:rsidRDefault="00B420A7">
    <w:pPr>
      <w:pBdr>
        <w:top w:val="nil"/>
        <w:left w:val="nil"/>
        <w:bottom w:val="nil"/>
        <w:right w:val="nil"/>
        <w:between w:val="nil"/>
      </w:pBdr>
      <w:tabs>
        <w:tab w:val="center" w:pos="4680"/>
        <w:tab w:val="right" w:pos="9360"/>
      </w:tabs>
      <w:spacing w:after="0" w:line="240" w:lineRule="auto"/>
      <w:rPr>
        <w:rFonts w:cs="Calibri"/>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B582A" w14:textId="77777777" w:rsidR="00104D59" w:rsidRDefault="00104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996BB3" w14:textId="77777777" w:rsidR="001D337B" w:rsidRDefault="001D337B">
      <w:pPr>
        <w:spacing w:after="0" w:line="240" w:lineRule="auto"/>
      </w:pPr>
      <w:r>
        <w:separator/>
      </w:r>
    </w:p>
  </w:footnote>
  <w:footnote w:type="continuationSeparator" w:id="0">
    <w:p w14:paraId="54A1F4AC" w14:textId="77777777" w:rsidR="001D337B" w:rsidRDefault="001D33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35F50" w14:textId="77777777" w:rsidR="00104D59" w:rsidRDefault="00104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1CEFE" w14:textId="77777777" w:rsidR="00104D59" w:rsidRDefault="00104D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87963" w14:textId="77777777" w:rsidR="00104D59" w:rsidRDefault="00104D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7356C"/>
    <w:multiLevelType w:val="multilevel"/>
    <w:tmpl w:val="5A5AA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B75558E"/>
    <w:multiLevelType w:val="multilevel"/>
    <w:tmpl w:val="D9C87804"/>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C61CCC"/>
    <w:multiLevelType w:val="multilevel"/>
    <w:tmpl w:val="C61CDD34"/>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7B152EA6"/>
    <w:multiLevelType w:val="multilevel"/>
    <w:tmpl w:val="8ED60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A7"/>
    <w:rsid w:val="000D0BA8"/>
    <w:rsid w:val="00104D59"/>
    <w:rsid w:val="00107205"/>
    <w:rsid w:val="00124E55"/>
    <w:rsid w:val="001D337B"/>
    <w:rsid w:val="005F4C6A"/>
    <w:rsid w:val="0065781D"/>
    <w:rsid w:val="007D1515"/>
    <w:rsid w:val="0085737F"/>
    <w:rsid w:val="009A44D1"/>
    <w:rsid w:val="00A65BDE"/>
    <w:rsid w:val="00B420A7"/>
    <w:rsid w:val="00BB63B1"/>
    <w:rsid w:val="00D02FB1"/>
    <w:rsid w:val="00D91E3F"/>
    <w:rsid w:val="00F37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ED63"/>
  <w15:docId w15:val="{B0FDD978-3D17-466D-84FE-1BA5A9C6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rPr>
      <w:rFonts w:cs="Times New Roma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4"/>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cyvdhr+J67xPYEJ2KOmtr8qYRA==">CgMxLjA4AHIhMWpnakNGQmRYNUFKVWNRcmxlMXV1VklVc2RiT1VFNFE2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DELL</cp:lastModifiedBy>
  <cp:revision>3</cp:revision>
  <dcterms:created xsi:type="dcterms:W3CDTF">2023-09-24T16:14:00Z</dcterms:created>
  <dcterms:modified xsi:type="dcterms:W3CDTF">2023-09-24T16:17:00Z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