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r>
              <w:t>order_id</w:t>
            </w:r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r>
              <w:t>item_id</w:t>
            </w:r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r>
              <w:rPr>
                <w:rFonts w:hint="eastAsia"/>
              </w:rPr>
              <w:t xml:space="preserve">中评 </w:t>
            </w:r>
            <w:r>
              <w:t>3</w:t>
            </w:r>
            <w:r>
              <w:rPr>
                <w:rFonts w:hint="eastAsia"/>
              </w:rPr>
              <w:t>差评</w:t>
            </w:r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r>
              <w:t>comment_time</w:t>
            </w:r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r>
              <w:rPr>
                <w:rFonts w:hint="eastAsia"/>
              </w:rPr>
              <w:t>i</w:t>
            </w:r>
            <w:r>
              <w:t>s_public</w:t>
            </w:r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r>
              <w:rPr>
                <w:rFonts w:hint="eastAsia"/>
              </w:rPr>
              <w:t>i</w:t>
            </w:r>
            <w:r>
              <w:t>s_valid</w:t>
            </w:r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r>
              <w:t>validation_user_id</w:t>
            </w:r>
          </w:p>
        </w:tc>
        <w:tc>
          <w:tcPr>
            <w:tcW w:w="2074" w:type="dxa"/>
          </w:tcPr>
          <w:p w14:paraId="19D9646D" w14:textId="2968F69A" w:rsidR="00140B76" w:rsidRDefault="00140B7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3EE57FA" w14:textId="77777777" w:rsidR="00140B76" w:rsidRDefault="00140B76"/>
        </w:tc>
        <w:tc>
          <w:tcPr>
            <w:tcW w:w="2074" w:type="dxa"/>
          </w:tcPr>
          <w:p w14:paraId="29B1FC5F" w14:textId="1FC040C4" w:rsidR="00140B76" w:rsidRDefault="00140B76"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r>
              <w:t>validation_time</w:t>
            </w:r>
          </w:p>
        </w:tc>
        <w:tc>
          <w:tcPr>
            <w:tcW w:w="2074" w:type="dxa"/>
          </w:tcPr>
          <w:p w14:paraId="6A3DD399" w14:textId="6F533CCE" w:rsidR="00140B76" w:rsidRDefault="00140B7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/>
        </w:tc>
        <w:tc>
          <w:tcPr>
            <w:tcW w:w="2074" w:type="dxa"/>
          </w:tcPr>
          <w:p w14:paraId="460013FD" w14:textId="168AF83F" w:rsidR="00140B76" w:rsidRDefault="00140B76"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r>
              <w:rPr>
                <w:rFonts w:hint="eastAsia"/>
              </w:rPr>
              <w:t>is</w:t>
            </w:r>
            <w:r>
              <w:t>_top</w:t>
            </w:r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</w:p>
        </w:tc>
        <w:tc>
          <w:tcPr>
            <w:tcW w:w="2074" w:type="dxa"/>
          </w:tcPr>
          <w:p w14:paraId="42234CAD" w14:textId="39830087" w:rsidR="0054070E" w:rsidRDefault="0054070E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r>
              <w:t>is_delete</w:t>
            </w:r>
            <w:r w:rsidR="00815083">
              <w:t>d</w:t>
            </w:r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r>
              <w:t>deletion_time</w:t>
            </w:r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</w:p>
        </w:tc>
        <w:tc>
          <w:tcPr>
            <w:tcW w:w="2074" w:type="dxa"/>
          </w:tcPr>
          <w:p w14:paraId="512C44F0" w14:textId="12A4608A" w:rsidR="0054070E" w:rsidRDefault="0054070E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r>
              <w:rPr>
                <w:rFonts w:hint="eastAsia"/>
              </w:rPr>
              <w:t>p</w:t>
            </w:r>
            <w:r>
              <w:t>arent_id</w:t>
            </w:r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评价回复自关联i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</w:p>
        </w:tc>
        <w:tc>
          <w:tcPr>
            <w:tcW w:w="2074" w:type="dxa"/>
          </w:tcPr>
          <w:p w14:paraId="2774E161" w14:textId="66CB56B5" w:rsidR="0068121A" w:rsidRDefault="0068121A" w:rsidP="0068121A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r>
              <w:t>is_delete</w:t>
            </w:r>
            <w:r w:rsidR="00815083">
              <w:t>d</w:t>
            </w:r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r>
              <w:t>deletion_time</w:t>
            </w:r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</w:p>
        </w:tc>
        <w:tc>
          <w:tcPr>
            <w:tcW w:w="2074" w:type="dxa"/>
          </w:tcPr>
          <w:p w14:paraId="5522A012" w14:textId="5EF25E68" w:rsidR="0068121A" w:rsidRDefault="0068121A" w:rsidP="0068121A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r>
              <w:t>comment_id</w:t>
            </w:r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r>
              <w:t>pic_path</w:t>
            </w:r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orderItemId</w:t>
            </w:r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ist&lt;CommentDto&gt;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r>
              <w:rPr>
                <w:rFonts w:hint="eastAsia"/>
              </w:rPr>
              <w:t xml:space="preserve">中评 </w:t>
            </w:r>
            <w:r>
              <w:t>3</w:t>
            </w:r>
            <w:r>
              <w:rPr>
                <w:rFonts w:hint="eastAsia"/>
              </w:rPr>
              <w:t>差评</w:t>
            </w:r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05E237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5D579751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ist&lt;CommentDto&gt;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345D7CB5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35501144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326D46A4" w:rsidR="00B2639B" w:rsidRDefault="0080071E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r>
              <w:rPr>
                <w:rFonts w:hint="eastAsia"/>
              </w:rPr>
              <w:t xml:space="preserve">中评 </w:t>
            </w:r>
            <w:r>
              <w:t>3</w:t>
            </w:r>
            <w:r>
              <w:rPr>
                <w:rFonts w:hint="eastAsia"/>
              </w:rPr>
              <w:t>差评</w:t>
            </w:r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4FF80B34" w:rsidR="00140B76" w:rsidRDefault="00837BA9" w:rsidP="00140B76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ong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136" w:type="dxa"/>
          </w:tcPr>
          <w:p w14:paraId="0F7F4EB9" w14:textId="6991F3B2" w:rsidR="00815083" w:rsidRDefault="00047521" w:rsidP="00140B76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删除人用户i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D3E4BDA" w14:textId="77777777" w:rsidR="00140B76" w:rsidRDefault="00140B76">
      <w:pPr>
        <w:rPr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审核人用户Id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136" w:type="dxa"/>
          </w:tcPr>
          <w:p w14:paraId="5458E684" w14:textId="7E3E23DB" w:rsidR="00954BC2" w:rsidRDefault="005C690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961806">
        <w:tc>
          <w:tcPr>
            <w:tcW w:w="2149" w:type="dxa"/>
          </w:tcPr>
          <w:p w14:paraId="4165754B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961806">
        <w:tc>
          <w:tcPr>
            <w:tcW w:w="2149" w:type="dxa"/>
          </w:tcPr>
          <w:p w14:paraId="2AD04EDF" w14:textId="47D0940B" w:rsidR="00815083" w:rsidRDefault="00815083" w:rsidP="00961806">
            <w:pPr>
              <w:rPr>
                <w:szCs w:val="21"/>
              </w:rPr>
            </w:pPr>
            <w:r>
              <w:rPr>
                <w:szCs w:val="21"/>
              </w:rPr>
              <w:t>commentReplyId</w:t>
            </w:r>
          </w:p>
        </w:tc>
        <w:tc>
          <w:tcPr>
            <w:tcW w:w="2136" w:type="dxa"/>
          </w:tcPr>
          <w:p w14:paraId="146E93B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商品评价回复i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961806">
        <w:tc>
          <w:tcPr>
            <w:tcW w:w="2149" w:type="dxa"/>
          </w:tcPr>
          <w:p w14:paraId="444276C3" w14:textId="68A97441" w:rsidR="00815083" w:rsidRDefault="00815083" w:rsidP="00961806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</w:p>
        </w:tc>
        <w:tc>
          <w:tcPr>
            <w:tcW w:w="2136" w:type="dxa"/>
          </w:tcPr>
          <w:p w14:paraId="44D2F3AD" w14:textId="1B318315" w:rsidR="00815083" w:rsidRDefault="005C6903" w:rsidP="00961806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037" w:type="dxa"/>
          </w:tcPr>
          <w:p w14:paraId="6BDB0FB5" w14:textId="576DEE85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961806">
        <w:tc>
          <w:tcPr>
            <w:tcW w:w="2765" w:type="dxa"/>
          </w:tcPr>
          <w:p w14:paraId="1A3F687F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961806">
        <w:tc>
          <w:tcPr>
            <w:tcW w:w="2765" w:type="dxa"/>
          </w:tcPr>
          <w:p w14:paraId="50880044" w14:textId="77777777" w:rsidR="00815083" w:rsidRDefault="00815083" w:rsidP="0096180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961806">
        <w:tc>
          <w:tcPr>
            <w:tcW w:w="2765" w:type="dxa"/>
          </w:tcPr>
          <w:p w14:paraId="3842A310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15CBC7E2" w:rsidR="00815083" w:rsidRDefault="00815083">
      <w:pPr>
        <w:rPr>
          <w:szCs w:val="21"/>
        </w:rPr>
      </w:pPr>
    </w:p>
    <w:p w14:paraId="6B3BF9EB" w14:textId="642D0588" w:rsidR="00DB2130" w:rsidRDefault="00DB2130" w:rsidP="00DB213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分页查询</w:t>
      </w:r>
      <w:r>
        <w:rPr>
          <w:rFonts w:hint="eastAsia"/>
          <w:szCs w:val="21"/>
        </w:rPr>
        <w:t>回复意见</w:t>
      </w:r>
    </w:p>
    <w:p w14:paraId="76EFAD52" w14:textId="77777777" w:rsidR="00DB2130" w:rsidRDefault="00DB2130" w:rsidP="00DB2130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DB2130" w14:paraId="78D071BA" w14:textId="77777777" w:rsidTr="00281585">
        <w:tc>
          <w:tcPr>
            <w:tcW w:w="2149" w:type="dxa"/>
          </w:tcPr>
          <w:p w14:paraId="63D913DB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</w:t>
            </w:r>
          </w:p>
        </w:tc>
        <w:tc>
          <w:tcPr>
            <w:tcW w:w="2136" w:type="dxa"/>
          </w:tcPr>
          <w:p w14:paraId="19DB9626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81BDE43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002A7B7F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DB2130" w14:paraId="6111A97D" w14:textId="77777777" w:rsidTr="00281585">
        <w:tc>
          <w:tcPr>
            <w:tcW w:w="2149" w:type="dxa"/>
          </w:tcPr>
          <w:p w14:paraId="6FA7EE6C" w14:textId="2E3A2DF7" w:rsidR="00DB2130" w:rsidRDefault="00DB2130" w:rsidP="00281585">
            <w:pPr>
              <w:rPr>
                <w:szCs w:val="21"/>
              </w:rPr>
            </w:pPr>
            <w:r>
              <w:rPr>
                <w:szCs w:val="21"/>
              </w:rPr>
              <w:t>commentId</w:t>
            </w:r>
          </w:p>
        </w:tc>
        <w:tc>
          <w:tcPr>
            <w:tcW w:w="2136" w:type="dxa"/>
          </w:tcPr>
          <w:p w14:paraId="18728538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C6D830B" w14:textId="6EF2AC13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或者回复意见i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04924B3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B2130" w14:paraId="6AFA498D" w14:textId="77777777" w:rsidTr="00281585">
        <w:tc>
          <w:tcPr>
            <w:tcW w:w="2149" w:type="dxa"/>
          </w:tcPr>
          <w:p w14:paraId="7D9FFEAB" w14:textId="33C93657" w:rsidR="00DB2130" w:rsidRDefault="00DB2130" w:rsidP="0028158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2136" w:type="dxa"/>
          </w:tcPr>
          <w:p w14:paraId="7DF9D34A" w14:textId="61DFD395" w:rsidR="00DB2130" w:rsidRDefault="00DB2130" w:rsidP="00281585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742BB0BF" w14:textId="59E02A85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1974" w:type="dxa"/>
          </w:tcPr>
          <w:p w14:paraId="4B287AC2" w14:textId="2D9903CB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B2130" w14:paraId="2C5B4BE0" w14:textId="77777777" w:rsidTr="00281585">
        <w:tc>
          <w:tcPr>
            <w:tcW w:w="2149" w:type="dxa"/>
          </w:tcPr>
          <w:p w14:paraId="29CA1A06" w14:textId="544FBE82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ize</w:t>
            </w:r>
          </w:p>
        </w:tc>
        <w:tc>
          <w:tcPr>
            <w:tcW w:w="2136" w:type="dxa"/>
          </w:tcPr>
          <w:p w14:paraId="49553158" w14:textId="34396CD5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37" w:type="dxa"/>
          </w:tcPr>
          <w:p w14:paraId="6452DCA6" w14:textId="4B4B09B2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  <w:tc>
          <w:tcPr>
            <w:tcW w:w="1974" w:type="dxa"/>
          </w:tcPr>
          <w:p w14:paraId="59E7CAC8" w14:textId="20C7DAC3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EE4A7B3" w14:textId="77777777" w:rsidR="00DB2130" w:rsidRDefault="00DB2130" w:rsidP="00DB2130">
      <w:pPr>
        <w:rPr>
          <w:szCs w:val="21"/>
        </w:rPr>
      </w:pPr>
      <w:r>
        <w:rPr>
          <w:rFonts w:hint="eastAsia"/>
          <w:szCs w:val="21"/>
        </w:rPr>
        <w:t>出参: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2130" w14:paraId="04C455F7" w14:textId="77777777" w:rsidTr="00281585">
        <w:tc>
          <w:tcPr>
            <w:tcW w:w="2765" w:type="dxa"/>
          </w:tcPr>
          <w:p w14:paraId="45025312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539B99A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1291F72E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B2130" w14:paraId="7559695A" w14:textId="77777777" w:rsidTr="00281585">
        <w:tc>
          <w:tcPr>
            <w:tcW w:w="2765" w:type="dxa"/>
          </w:tcPr>
          <w:p w14:paraId="7B228552" w14:textId="77777777" w:rsidR="00DB2130" w:rsidRDefault="00DB2130" w:rsidP="0028158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6619B83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1997F331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DB2130" w14:paraId="48CB1419" w14:textId="77777777" w:rsidTr="00281585">
        <w:tc>
          <w:tcPr>
            <w:tcW w:w="2765" w:type="dxa"/>
          </w:tcPr>
          <w:p w14:paraId="022B97A3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D64F818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58E8D30" w14:textId="77777777" w:rsidR="00DB2130" w:rsidRDefault="00DB2130" w:rsidP="002815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DB2130" w14:paraId="14532866" w14:textId="77777777" w:rsidTr="00281585">
        <w:tc>
          <w:tcPr>
            <w:tcW w:w="2765" w:type="dxa"/>
          </w:tcPr>
          <w:p w14:paraId="339CDBCA" w14:textId="0E263CF4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ommentReplyDtoList</w:t>
            </w:r>
          </w:p>
        </w:tc>
        <w:tc>
          <w:tcPr>
            <w:tcW w:w="2765" w:type="dxa"/>
          </w:tcPr>
          <w:p w14:paraId="23A8B412" w14:textId="6354E7A5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ist&lt;CommentReplyDto&gt;</w:t>
            </w:r>
          </w:p>
        </w:tc>
        <w:tc>
          <w:tcPr>
            <w:tcW w:w="2766" w:type="dxa"/>
          </w:tcPr>
          <w:p w14:paraId="1A10DF4C" w14:textId="5362017B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回复意见列表</w:t>
            </w:r>
          </w:p>
        </w:tc>
      </w:tr>
      <w:tr w:rsidR="00DB2130" w14:paraId="7D1A0D46" w14:textId="77777777" w:rsidTr="00281585">
        <w:tc>
          <w:tcPr>
            <w:tcW w:w="2765" w:type="dxa"/>
          </w:tcPr>
          <w:p w14:paraId="488CD930" w14:textId="03EE4B8B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total</w:t>
            </w:r>
          </w:p>
        </w:tc>
        <w:tc>
          <w:tcPr>
            <w:tcW w:w="2765" w:type="dxa"/>
          </w:tcPr>
          <w:p w14:paraId="5E74E49F" w14:textId="2A405CC0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766" w:type="dxa"/>
          </w:tcPr>
          <w:p w14:paraId="45738DF7" w14:textId="034BCA10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回复意见总数</w:t>
            </w:r>
          </w:p>
        </w:tc>
      </w:tr>
      <w:tr w:rsidR="00DB2130" w14:paraId="267A231F" w14:textId="77777777" w:rsidTr="00DB2130">
        <w:trPr>
          <w:trHeight w:val="295"/>
        </w:trPr>
        <w:tc>
          <w:tcPr>
            <w:tcW w:w="2765" w:type="dxa"/>
          </w:tcPr>
          <w:p w14:paraId="1BDAF909" w14:textId="00BA5BA5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A909B99" w14:textId="68DFF97C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66" w:type="dxa"/>
          </w:tcPr>
          <w:p w14:paraId="58AE0171" w14:textId="5E76A7E4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DB2130" w14:paraId="36B6EE51" w14:textId="77777777" w:rsidTr="00281585">
        <w:tc>
          <w:tcPr>
            <w:tcW w:w="2765" w:type="dxa"/>
          </w:tcPr>
          <w:p w14:paraId="7B798894" w14:textId="055E9D7A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ize</w:t>
            </w:r>
          </w:p>
        </w:tc>
        <w:tc>
          <w:tcPr>
            <w:tcW w:w="2765" w:type="dxa"/>
          </w:tcPr>
          <w:p w14:paraId="0079A269" w14:textId="315AABEB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66" w:type="dxa"/>
          </w:tcPr>
          <w:p w14:paraId="5558475F" w14:textId="0CFB3645" w:rsidR="00DB2130" w:rsidRDefault="00DB2130" w:rsidP="002815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  <w:bookmarkStart w:id="0" w:name="_GoBack"/>
            <w:bookmarkEnd w:id="0"/>
          </w:p>
        </w:tc>
      </w:tr>
    </w:tbl>
    <w:p w14:paraId="45BFD42F" w14:textId="77777777" w:rsidR="00DB2130" w:rsidRDefault="00DB2130">
      <w:pPr>
        <w:rPr>
          <w:rFonts w:hint="eastAsia"/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，七牛云等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>+ 差评数）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F0149" w14:textId="77777777" w:rsidR="00E24F90" w:rsidRDefault="00E24F90" w:rsidP="00FA7EE0">
      <w:r>
        <w:separator/>
      </w:r>
    </w:p>
  </w:endnote>
  <w:endnote w:type="continuationSeparator" w:id="0">
    <w:p w14:paraId="62C286C1" w14:textId="77777777" w:rsidR="00E24F90" w:rsidRDefault="00E24F90" w:rsidP="00FA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F989A" w14:textId="77777777" w:rsidR="00E24F90" w:rsidRDefault="00E24F90" w:rsidP="00FA7EE0">
      <w:r>
        <w:separator/>
      </w:r>
    </w:p>
  </w:footnote>
  <w:footnote w:type="continuationSeparator" w:id="0">
    <w:p w14:paraId="592E9FD3" w14:textId="77777777" w:rsidR="00E24F90" w:rsidRDefault="00E24F90" w:rsidP="00FA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047521"/>
    <w:rsid w:val="00140B76"/>
    <w:rsid w:val="00183D16"/>
    <w:rsid w:val="001C2E1F"/>
    <w:rsid w:val="002135DB"/>
    <w:rsid w:val="00247B13"/>
    <w:rsid w:val="002E719C"/>
    <w:rsid w:val="0041204C"/>
    <w:rsid w:val="004D5DA3"/>
    <w:rsid w:val="0054070E"/>
    <w:rsid w:val="005C6903"/>
    <w:rsid w:val="0068121A"/>
    <w:rsid w:val="006963F8"/>
    <w:rsid w:val="00740DB5"/>
    <w:rsid w:val="0080071E"/>
    <w:rsid w:val="00815083"/>
    <w:rsid w:val="00837BA9"/>
    <w:rsid w:val="00876420"/>
    <w:rsid w:val="00954BC2"/>
    <w:rsid w:val="00961806"/>
    <w:rsid w:val="00985FC1"/>
    <w:rsid w:val="009F295B"/>
    <w:rsid w:val="00B2639B"/>
    <w:rsid w:val="00BB728A"/>
    <w:rsid w:val="00C3643C"/>
    <w:rsid w:val="00D04A8A"/>
    <w:rsid w:val="00D869DF"/>
    <w:rsid w:val="00DB2130"/>
    <w:rsid w:val="00DF33B2"/>
    <w:rsid w:val="00E0581A"/>
    <w:rsid w:val="00E24F90"/>
    <w:rsid w:val="00ED2E14"/>
    <w:rsid w:val="00F07E5E"/>
    <w:rsid w:val="00F807AB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21</cp:revision>
  <dcterms:created xsi:type="dcterms:W3CDTF">2019-08-10T06:40:00Z</dcterms:created>
  <dcterms:modified xsi:type="dcterms:W3CDTF">2019-08-22T15:56:00Z</dcterms:modified>
</cp:coreProperties>
</file>