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D346" w14:textId="7D8E71CD" w:rsidR="0058731F" w:rsidRDefault="00287470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47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EA1813" w14:textId="2DA3F138" w:rsidR="00A4218D" w:rsidRDefault="00CE6D55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Развлечения всегда были неотъемлемой частью жизни человека. По этой причине в данной работе я хотел бы разобрать одно из самых передовых и быстро развивающихся технологий в области развлечений – «лазертаг», а именно программное обеспечение для клиентской части.</w:t>
      </w:r>
    </w:p>
    <w:p w14:paraId="35E65F8A" w14:textId="16B39B2D" w:rsidR="00A4218D" w:rsidRDefault="00A4218D" w:rsidP="00DE692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проблемы</w:t>
      </w:r>
    </w:p>
    <w:p w14:paraId="35463162" w14:textId="77777777" w:rsidR="00740BA0" w:rsidRDefault="00A4218D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В конце 70-х годов была представлена одна из первых версий взаимодействия </w:t>
      </w:r>
      <w:r w:rsidR="008F2FB3">
        <w:rPr>
          <w:rFonts w:ascii="Times New Roman" w:hAnsi="Times New Roman" w:cs="Times New Roman"/>
          <w:sz w:val="28"/>
          <w:szCs w:val="28"/>
        </w:rPr>
        <w:t xml:space="preserve">устройств по ИК сигналу. Для обмена данными был придуман устоявшийся протокол передачи – </w:t>
      </w:r>
      <w:r w:rsidR="002651EA">
        <w:rPr>
          <w:rFonts w:ascii="Times New Roman" w:hAnsi="Times New Roman" w:cs="Times New Roman"/>
          <w:sz w:val="28"/>
          <w:szCs w:val="28"/>
        </w:rPr>
        <w:t>«</w:t>
      </w:r>
      <w:r w:rsidR="008F2FB3">
        <w:rPr>
          <w:rFonts w:ascii="Times New Roman" w:hAnsi="Times New Roman" w:cs="Times New Roman"/>
          <w:sz w:val="28"/>
          <w:szCs w:val="28"/>
          <w:lang w:val="en-US"/>
        </w:rPr>
        <w:t>Miles</w:t>
      </w:r>
      <w:r w:rsidR="00386D6A">
        <w:rPr>
          <w:rFonts w:ascii="Times New Roman" w:hAnsi="Times New Roman" w:cs="Times New Roman"/>
          <w:sz w:val="28"/>
          <w:szCs w:val="28"/>
        </w:rPr>
        <w:t xml:space="preserve"> </w:t>
      </w:r>
      <w:r w:rsidR="00386D6A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2651EA">
        <w:rPr>
          <w:rFonts w:ascii="Times New Roman" w:hAnsi="Times New Roman" w:cs="Times New Roman"/>
          <w:sz w:val="28"/>
          <w:szCs w:val="28"/>
        </w:rPr>
        <w:t>»</w:t>
      </w:r>
      <w:r w:rsidR="008F2FB3" w:rsidRPr="008F2FB3">
        <w:rPr>
          <w:rFonts w:ascii="Times New Roman" w:hAnsi="Times New Roman" w:cs="Times New Roman"/>
          <w:sz w:val="28"/>
          <w:szCs w:val="28"/>
        </w:rPr>
        <w:t xml:space="preserve">, </w:t>
      </w:r>
      <w:r w:rsidR="008F2FB3">
        <w:rPr>
          <w:rFonts w:ascii="Times New Roman" w:hAnsi="Times New Roman" w:cs="Times New Roman"/>
          <w:sz w:val="28"/>
          <w:szCs w:val="28"/>
        </w:rPr>
        <w:t>который дошел до современного вида лазертага.</w:t>
      </w:r>
      <w:r w:rsidR="007B6892">
        <w:rPr>
          <w:rFonts w:ascii="Times New Roman" w:hAnsi="Times New Roman" w:cs="Times New Roman"/>
          <w:sz w:val="28"/>
          <w:szCs w:val="28"/>
        </w:rPr>
        <w:t xml:space="preserve"> По этому протоколу построены все правила передачи информации между устройствами. Устройствами являются </w:t>
      </w:r>
      <w:r w:rsidR="00F91929">
        <w:rPr>
          <w:rFonts w:ascii="Times New Roman" w:hAnsi="Times New Roman" w:cs="Times New Roman"/>
          <w:sz w:val="28"/>
          <w:szCs w:val="28"/>
        </w:rPr>
        <w:t>муляжи оружий, повязки на голову и дополнительные устройства для разнообразия сценариев игры.</w:t>
      </w:r>
      <w:r w:rsidR="00287B4B">
        <w:rPr>
          <w:rFonts w:ascii="Times New Roman" w:hAnsi="Times New Roman" w:cs="Times New Roman"/>
          <w:sz w:val="28"/>
          <w:szCs w:val="28"/>
        </w:rPr>
        <w:t xml:space="preserve"> Муляж оружия – «тагер», умеет излучать ИК сигнал для имитации выстрела.</w:t>
      </w:r>
      <w:r w:rsidR="00DF1360">
        <w:rPr>
          <w:rFonts w:ascii="Times New Roman" w:hAnsi="Times New Roman" w:cs="Times New Roman"/>
          <w:sz w:val="28"/>
          <w:szCs w:val="28"/>
        </w:rPr>
        <w:t xml:space="preserve"> </w:t>
      </w:r>
      <w:r w:rsidR="007819CF">
        <w:rPr>
          <w:rFonts w:ascii="Times New Roman" w:hAnsi="Times New Roman" w:cs="Times New Roman"/>
          <w:sz w:val="28"/>
          <w:szCs w:val="28"/>
        </w:rPr>
        <w:t>Повязка на голову или жилет имеют несколько модулей для приёма ИК сигнала</w:t>
      </w:r>
      <w:r w:rsidR="00461A7F">
        <w:rPr>
          <w:rFonts w:ascii="Times New Roman" w:hAnsi="Times New Roman" w:cs="Times New Roman"/>
          <w:sz w:val="28"/>
          <w:szCs w:val="28"/>
        </w:rPr>
        <w:t>, которые оснащены световыми индикаторами</w:t>
      </w:r>
      <w:r w:rsidR="007819CF">
        <w:rPr>
          <w:rFonts w:ascii="Times New Roman" w:hAnsi="Times New Roman" w:cs="Times New Roman"/>
          <w:sz w:val="28"/>
          <w:szCs w:val="28"/>
        </w:rPr>
        <w:t>.</w:t>
      </w:r>
      <w:r w:rsidR="00461A7F">
        <w:rPr>
          <w:rFonts w:ascii="Times New Roman" w:hAnsi="Times New Roman" w:cs="Times New Roman"/>
          <w:sz w:val="28"/>
          <w:szCs w:val="28"/>
        </w:rPr>
        <w:t xml:space="preserve"> </w:t>
      </w:r>
      <w:r w:rsidR="0071282B">
        <w:rPr>
          <w:rFonts w:ascii="Times New Roman" w:hAnsi="Times New Roman" w:cs="Times New Roman"/>
          <w:sz w:val="28"/>
          <w:szCs w:val="28"/>
        </w:rPr>
        <w:t>Радиобаза – устройство для передачи информацией между игроками и компьютером со специальным программным обеспечением.</w:t>
      </w:r>
      <w:r w:rsidR="00B86943">
        <w:rPr>
          <w:rFonts w:ascii="Times New Roman" w:hAnsi="Times New Roman" w:cs="Times New Roman"/>
          <w:sz w:val="28"/>
          <w:szCs w:val="28"/>
        </w:rPr>
        <w:t xml:space="preserve"> Программное обеспечение является способом взаимодействия клиента с оборудованием для настройки игровых параметров и введения статистики игры.</w:t>
      </w:r>
    </w:p>
    <w:p w14:paraId="5066E438" w14:textId="56D49ADF" w:rsidR="00B86943" w:rsidRDefault="00740BA0" w:rsidP="00740B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10DDF4" wp14:editId="7078F515">
            <wp:extent cx="5334000" cy="2776817"/>
            <wp:effectExtent l="0" t="0" r="0" b="5080"/>
            <wp:docPr id="656948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330" cy="278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80C8" w14:textId="16C0794C" w:rsidR="00740BA0" w:rsidRPr="00740BA0" w:rsidRDefault="00740BA0" w:rsidP="00740B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Абстрактное представление работы оборудования.</w:t>
      </w:r>
    </w:p>
    <w:p w14:paraId="46DB394A" w14:textId="77777777" w:rsidR="00204E00" w:rsidRDefault="00515ED4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499CEA4" w14:textId="41BE378D" w:rsidR="00EA2EB5" w:rsidRDefault="00515ED4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</w:t>
      </w:r>
      <w:r w:rsidR="00DE6923">
        <w:rPr>
          <w:rFonts w:ascii="Times New Roman" w:hAnsi="Times New Roman" w:cs="Times New Roman"/>
          <w:sz w:val="28"/>
          <w:szCs w:val="28"/>
        </w:rPr>
        <w:t>вышеупомянутого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обеспечения, для настройки всех типов устройств специального лазертаг оборудования, учёта статистики и автоматизации игровых событий. </w:t>
      </w:r>
      <w:r w:rsidR="00EA2EB5">
        <w:rPr>
          <w:rFonts w:ascii="Times New Roman" w:hAnsi="Times New Roman" w:cs="Times New Roman"/>
          <w:sz w:val="28"/>
          <w:szCs w:val="28"/>
        </w:rPr>
        <w:t>Существует множество способов подключения радиобазы для дальнейшей передачи информации, но нужно реализовать 2 – соединение с</w:t>
      </w:r>
      <w:r w:rsidR="00DE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EB5">
        <w:rPr>
          <w:rFonts w:ascii="Times New Roman" w:hAnsi="Times New Roman" w:cs="Times New Roman"/>
          <w:sz w:val="28"/>
          <w:szCs w:val="28"/>
        </w:rPr>
        <w:t>радиобазой</w:t>
      </w:r>
      <w:proofErr w:type="spellEnd"/>
      <w:r w:rsidR="00EA2EB5">
        <w:rPr>
          <w:rFonts w:ascii="Times New Roman" w:hAnsi="Times New Roman" w:cs="Times New Roman"/>
          <w:sz w:val="28"/>
          <w:szCs w:val="28"/>
        </w:rPr>
        <w:t xml:space="preserve"> по </w:t>
      </w:r>
      <w:r w:rsidR="00EA2EB5">
        <w:rPr>
          <w:rFonts w:ascii="Times New Roman" w:hAnsi="Times New Roman" w:cs="Times New Roman"/>
          <w:sz w:val="28"/>
          <w:szCs w:val="28"/>
          <w:lang w:val="en-US"/>
        </w:rPr>
        <w:t>COMPORT</w:t>
      </w:r>
      <w:r w:rsidR="00EA2EB5" w:rsidRPr="00EA2EB5">
        <w:rPr>
          <w:rFonts w:ascii="Times New Roman" w:hAnsi="Times New Roman" w:cs="Times New Roman"/>
          <w:sz w:val="28"/>
          <w:szCs w:val="28"/>
        </w:rPr>
        <w:t xml:space="preserve"> </w:t>
      </w:r>
      <w:r w:rsidR="00EA2EB5">
        <w:rPr>
          <w:rFonts w:ascii="Times New Roman" w:hAnsi="Times New Roman" w:cs="Times New Roman"/>
          <w:sz w:val="28"/>
          <w:szCs w:val="28"/>
        </w:rPr>
        <w:t xml:space="preserve">и </w:t>
      </w:r>
      <w:r w:rsidR="00EA2EB5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EA2EB5" w:rsidRPr="00EA2EB5">
        <w:rPr>
          <w:rFonts w:ascii="Times New Roman" w:hAnsi="Times New Roman" w:cs="Times New Roman"/>
          <w:sz w:val="28"/>
          <w:szCs w:val="28"/>
        </w:rPr>
        <w:t xml:space="preserve">, </w:t>
      </w:r>
      <w:r w:rsidR="00EA2EB5">
        <w:rPr>
          <w:rFonts w:ascii="Times New Roman" w:hAnsi="Times New Roman" w:cs="Times New Roman"/>
          <w:sz w:val="28"/>
          <w:szCs w:val="28"/>
        </w:rPr>
        <w:t>для компьютеров и телефонов соответственно.</w:t>
      </w:r>
    </w:p>
    <w:p w14:paraId="5A122FA7" w14:textId="77777777" w:rsidR="00E04E10" w:rsidRDefault="00E04E10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283EE4" w14:textId="77777777" w:rsidR="00E04E10" w:rsidRDefault="00E04E10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5781E7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067388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ABE18B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50E4D8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468E17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2D84BC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F68C68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90B8C1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3CA980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1B5434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790897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92E359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918379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ED760F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106C9B" w14:textId="77777777" w:rsidR="003E188C" w:rsidRDefault="003E188C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E0EBE8" w14:textId="12226280" w:rsidR="00E04E10" w:rsidRPr="00E04E10" w:rsidRDefault="00E04E10" w:rsidP="00204E0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E10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Разработка</w:t>
      </w:r>
    </w:p>
    <w:p w14:paraId="71500D16" w14:textId="1F011CEB" w:rsidR="000C1CEF" w:rsidRDefault="00E04E10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главе рассмотрена разработка всех классов и методов для построения основного функционала приложения. </w:t>
      </w:r>
    </w:p>
    <w:p w14:paraId="64543F73" w14:textId="15395718" w:rsidR="006C2367" w:rsidRPr="004C1472" w:rsidRDefault="006C2367" w:rsidP="00DE692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1472">
        <w:rPr>
          <w:rFonts w:ascii="Times New Roman" w:hAnsi="Times New Roman" w:cs="Times New Roman"/>
          <w:b/>
          <w:bCs/>
          <w:sz w:val="28"/>
          <w:szCs w:val="28"/>
        </w:rPr>
        <w:t xml:space="preserve">3.1 Создание проекта и сцены под </w:t>
      </w:r>
      <w:r w:rsidRPr="004C1472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Desktop</w:t>
      </w:r>
    </w:p>
    <w:p w14:paraId="35819238" w14:textId="6C9ED20E" w:rsidR="00F219A4" w:rsidRDefault="00F219A4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Меню конфигуратора включает в себя </w:t>
      </w:r>
      <w:r w:rsidR="004B4BC7">
        <w:rPr>
          <w:rFonts w:ascii="Times New Roman" w:hAnsi="Times New Roman" w:cs="Times New Roman"/>
          <w:sz w:val="28"/>
          <w:szCs w:val="28"/>
        </w:rPr>
        <w:t>множество параметров, которые были утверждены и расставлены в дизайне приложения. Под все основные меню выделены объекты, включающие в себя компонент «</w:t>
      </w:r>
      <w:proofErr w:type="spellStart"/>
      <w:r w:rsidR="004B4BC7">
        <w:rPr>
          <w:rFonts w:ascii="Times New Roman" w:hAnsi="Times New Roman" w:cs="Times New Roman"/>
          <w:sz w:val="28"/>
          <w:szCs w:val="28"/>
          <w:lang w:val="en-US"/>
        </w:rPr>
        <w:t>CanvasGroup</w:t>
      </w:r>
      <w:proofErr w:type="spellEnd"/>
      <w:r w:rsidR="004B4BC7">
        <w:rPr>
          <w:rFonts w:ascii="Times New Roman" w:hAnsi="Times New Roman" w:cs="Times New Roman"/>
          <w:sz w:val="28"/>
          <w:szCs w:val="28"/>
        </w:rPr>
        <w:t>»</w:t>
      </w:r>
      <w:r w:rsidR="004B4BC7" w:rsidRPr="004B4BC7">
        <w:rPr>
          <w:rFonts w:ascii="Times New Roman" w:hAnsi="Times New Roman" w:cs="Times New Roman"/>
          <w:sz w:val="28"/>
          <w:szCs w:val="28"/>
        </w:rPr>
        <w:t xml:space="preserve">. </w:t>
      </w:r>
      <w:r w:rsidR="004B4BC7">
        <w:rPr>
          <w:rFonts w:ascii="Times New Roman" w:hAnsi="Times New Roman" w:cs="Times New Roman"/>
          <w:sz w:val="28"/>
          <w:szCs w:val="28"/>
        </w:rPr>
        <w:t>Данное решение было принято за счёт удобства взаимодействия с этим компонентом. Встроенный класс был расширен двумя методами, отвечающими за прозрачность, с помощью которых реализовано открытие и закрытие основных меню.</w:t>
      </w:r>
    </w:p>
    <w:p w14:paraId="62B6BA45" w14:textId="6F9EB1A7" w:rsidR="004B4BC7" w:rsidRPr="00321DD4" w:rsidRDefault="004B4BC7" w:rsidP="004B4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4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535490" wp14:editId="76E00FD2">
            <wp:extent cx="5982535" cy="1838582"/>
            <wp:effectExtent l="0" t="0" r="0" b="9525"/>
            <wp:docPr id="124448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8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0 – Методы расширения</w:t>
      </w:r>
      <w:r w:rsidRPr="00321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CanvasGroup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A1AAD1" w14:textId="453A3DCD" w:rsidR="006C2367" w:rsidRDefault="00321DD4" w:rsidP="007107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элементы конфигуратора были и </w:t>
      </w:r>
      <w:r w:rsidR="002972CA">
        <w:rPr>
          <w:rFonts w:ascii="Times New Roman" w:hAnsi="Times New Roman" w:cs="Times New Roman"/>
          <w:sz w:val="28"/>
          <w:szCs w:val="28"/>
        </w:rPr>
        <w:t xml:space="preserve">разделены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2972CA">
        <w:rPr>
          <w:rFonts w:ascii="Times New Roman" w:hAnsi="Times New Roman" w:cs="Times New Roman"/>
          <w:sz w:val="28"/>
          <w:szCs w:val="28"/>
        </w:rPr>
        <w:t xml:space="preserve">«настройки повязки», «настройки </w:t>
      </w:r>
      <w:proofErr w:type="spellStart"/>
      <w:r w:rsidR="002972CA">
        <w:rPr>
          <w:rFonts w:ascii="Times New Roman" w:hAnsi="Times New Roman" w:cs="Times New Roman"/>
          <w:sz w:val="28"/>
          <w:szCs w:val="28"/>
        </w:rPr>
        <w:t>тагера</w:t>
      </w:r>
      <w:proofErr w:type="spellEnd"/>
      <w:r w:rsidR="002972CA">
        <w:rPr>
          <w:rFonts w:ascii="Times New Roman" w:hAnsi="Times New Roman" w:cs="Times New Roman"/>
          <w:sz w:val="28"/>
          <w:szCs w:val="28"/>
        </w:rPr>
        <w:t>», а они, разбиты на «основные настройки» и «дополнительные настройки»</w:t>
      </w:r>
      <w:r w:rsidR="00941F9D">
        <w:rPr>
          <w:rFonts w:ascii="Times New Roman" w:hAnsi="Times New Roman" w:cs="Times New Roman"/>
          <w:sz w:val="28"/>
          <w:szCs w:val="28"/>
        </w:rPr>
        <w:t>, согласно дизайну.</w:t>
      </w:r>
      <w:r w:rsidR="007559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365F6A" w14:textId="044B9214" w:rsidR="007559AB" w:rsidRDefault="007559AB" w:rsidP="007559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9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6A8993" wp14:editId="584824FC">
            <wp:extent cx="6480810" cy="3510280"/>
            <wp:effectExtent l="0" t="0" r="0" b="0"/>
            <wp:docPr id="17005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7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0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896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расположения элементов конфигуратора на сцене</w:t>
      </w:r>
    </w:p>
    <w:p w14:paraId="149611B4" w14:textId="3A1A9E4B" w:rsidR="006F14A2" w:rsidRDefault="00D657A4" w:rsidP="000F6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параметр – объект с наследником класса «</w:t>
      </w:r>
      <w:proofErr w:type="spellStart"/>
      <w:r w:rsidRPr="00D657A4">
        <w:rPr>
          <w:rFonts w:ascii="Times New Roman" w:hAnsi="Times New Roman" w:cs="Times New Roman"/>
          <w:sz w:val="28"/>
          <w:szCs w:val="28"/>
        </w:rPr>
        <w:t>MultyTypeIntParameter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65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содержит в себе встроенный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InputField</w:t>
      </w:r>
      <w:proofErr w:type="spellEnd"/>
      <w:r w:rsidRPr="00D657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нижний и верхний порог значения и событие изменения параметра</w:t>
      </w:r>
      <w:r w:rsidR="007D7184">
        <w:rPr>
          <w:rFonts w:ascii="Times New Roman" w:hAnsi="Times New Roman" w:cs="Times New Roman"/>
          <w:sz w:val="28"/>
          <w:szCs w:val="28"/>
        </w:rPr>
        <w:t>.</w:t>
      </w:r>
      <w:r w:rsidR="006F14A2">
        <w:rPr>
          <w:rFonts w:ascii="Times New Roman" w:hAnsi="Times New Roman" w:cs="Times New Roman"/>
          <w:sz w:val="28"/>
          <w:szCs w:val="28"/>
        </w:rPr>
        <w:t xml:space="preserve"> Каждый наследник переопределяет метод разбора внесенного пользователем значения. Например, в поле ввода «здоровье», пользователь может занести только целое число не меньше 1 и не больше 999.</w:t>
      </w:r>
    </w:p>
    <w:p w14:paraId="2F5574AD" w14:textId="7D5A29C1" w:rsidR="006F14A2" w:rsidRDefault="006F14A2" w:rsidP="006F14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F901B" wp14:editId="4D65A06D">
            <wp:extent cx="4873925" cy="2638968"/>
            <wp:effectExtent l="0" t="0" r="3175" b="9525"/>
            <wp:docPr id="182352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27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663" cy="26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0 – </w:t>
      </w:r>
      <w:r>
        <w:rPr>
          <w:rFonts w:ascii="Times New Roman" w:hAnsi="Times New Roman" w:cs="Times New Roman"/>
          <w:sz w:val="28"/>
          <w:szCs w:val="28"/>
        </w:rPr>
        <w:t>Параметр конфигуратора</w:t>
      </w:r>
    </w:p>
    <w:p w14:paraId="03DC3074" w14:textId="77777777" w:rsidR="006F14A2" w:rsidRDefault="006F14A2" w:rsidP="007107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886DA" w14:textId="7C69D9F9" w:rsidR="007107E6" w:rsidRPr="00D657A4" w:rsidRDefault="006F14A2" w:rsidP="004C14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4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2CC143" wp14:editId="0EFEF87E">
            <wp:extent cx="3007268" cy="3409950"/>
            <wp:effectExtent l="0" t="0" r="3175" b="0"/>
            <wp:docPr id="62282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24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207" cy="34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C5EA" w14:textId="57DE4EB7" w:rsidR="007559AB" w:rsidRPr="00321DD4" w:rsidRDefault="00E053CD" w:rsidP="004C14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0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наследник </w:t>
      </w:r>
      <w:proofErr w:type="spellStart"/>
      <w:r w:rsidRPr="00D657A4">
        <w:rPr>
          <w:rFonts w:ascii="Times New Roman" w:hAnsi="Times New Roman" w:cs="Times New Roman"/>
          <w:sz w:val="28"/>
          <w:szCs w:val="28"/>
        </w:rPr>
        <w:t>MultyTypeIntParameter</w:t>
      </w:r>
      <w:proofErr w:type="spellEnd"/>
    </w:p>
    <w:p w14:paraId="69A9EB19" w14:textId="44A793C3" w:rsidR="006C2367" w:rsidRDefault="006C2367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062C3" w14:textId="77777777" w:rsidR="002D67E9" w:rsidRDefault="002D67E9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218314" w14:textId="3655CE67" w:rsidR="002D67E9" w:rsidRPr="004C1472" w:rsidRDefault="004C1472" w:rsidP="004C147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472">
        <w:rPr>
          <w:rFonts w:ascii="Times New Roman" w:hAnsi="Times New Roman" w:cs="Times New Roman"/>
          <w:b/>
          <w:bCs/>
          <w:sz w:val="28"/>
          <w:szCs w:val="28"/>
        </w:rPr>
        <w:t>3.2 Разработка классов конфигуратора</w:t>
      </w:r>
    </w:p>
    <w:p w14:paraId="7DB72127" w14:textId="77777777" w:rsidR="00B229FE" w:rsidRDefault="004C1472" w:rsidP="005E33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конфигуратора,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C2D14">
        <w:rPr>
          <w:rFonts w:ascii="Times New Roman" w:hAnsi="Times New Roman" w:cs="Times New Roman"/>
          <w:sz w:val="28"/>
          <w:szCs w:val="28"/>
        </w:rPr>
        <w:t>,</w:t>
      </w:r>
      <w:r w:rsidRPr="004C1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разделены на «конфигуратор повязки» и «конфигуратор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тагера</w:t>
      </w:r>
      <w:proofErr w:type="spellEnd"/>
      <w:r>
        <w:rPr>
          <w:rFonts w:ascii="Times New Roman" w:hAnsi="Times New Roman" w:cs="Times New Roman"/>
          <w:sz w:val="28"/>
          <w:szCs w:val="28"/>
        </w:rPr>
        <w:t>» - «</w:t>
      </w:r>
      <w:proofErr w:type="spellStart"/>
      <w:r w:rsidRPr="004C1472">
        <w:rPr>
          <w:rFonts w:ascii="Times New Roman" w:hAnsi="Times New Roman" w:cs="Times New Roman"/>
          <w:sz w:val="28"/>
          <w:szCs w:val="28"/>
        </w:rPr>
        <w:t>HeadBandConfiguration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C14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C1472">
        <w:rPr>
          <w:rFonts w:ascii="Times New Roman" w:hAnsi="Times New Roman" w:cs="Times New Roman"/>
          <w:sz w:val="28"/>
          <w:szCs w:val="28"/>
        </w:rPr>
        <w:t>TaggerConfiguration</w:t>
      </w:r>
      <w:proofErr w:type="spellEnd"/>
      <w:r>
        <w:rPr>
          <w:rFonts w:ascii="Times New Roman" w:hAnsi="Times New Roman" w:cs="Times New Roman"/>
          <w:sz w:val="28"/>
          <w:szCs w:val="28"/>
        </w:rPr>
        <w:t>» соответственно.</w:t>
      </w:r>
      <w:r w:rsidR="00EC2D14">
        <w:rPr>
          <w:rFonts w:ascii="Times New Roman" w:hAnsi="Times New Roman" w:cs="Times New Roman"/>
          <w:sz w:val="28"/>
          <w:szCs w:val="28"/>
        </w:rPr>
        <w:t xml:space="preserve"> Каждый </w:t>
      </w:r>
      <w:r w:rsidR="007860D4">
        <w:rPr>
          <w:rFonts w:ascii="Times New Roman" w:hAnsi="Times New Roman" w:cs="Times New Roman"/>
          <w:sz w:val="28"/>
          <w:szCs w:val="28"/>
        </w:rPr>
        <w:t>содержит в себе соответствующие параметры</w:t>
      </w:r>
      <w:r w:rsidR="00B7375D">
        <w:rPr>
          <w:rFonts w:ascii="Times New Roman" w:hAnsi="Times New Roman" w:cs="Times New Roman"/>
          <w:sz w:val="28"/>
          <w:szCs w:val="28"/>
        </w:rPr>
        <w:t>, методы инициализации девайса</w:t>
      </w:r>
      <w:r w:rsidR="00AB28BC" w:rsidRPr="00AB28BC">
        <w:rPr>
          <w:rFonts w:ascii="Times New Roman" w:hAnsi="Times New Roman" w:cs="Times New Roman"/>
          <w:sz w:val="28"/>
          <w:szCs w:val="28"/>
        </w:rPr>
        <w:t xml:space="preserve"> </w:t>
      </w:r>
      <w:r w:rsidR="00AB28BC">
        <w:rPr>
          <w:rFonts w:ascii="Times New Roman" w:hAnsi="Times New Roman" w:cs="Times New Roman"/>
          <w:sz w:val="28"/>
          <w:szCs w:val="28"/>
        </w:rPr>
        <w:t>и добавление слушателей на события</w:t>
      </w:r>
      <w:r w:rsidR="00FA42D2">
        <w:rPr>
          <w:rFonts w:ascii="Times New Roman" w:hAnsi="Times New Roman" w:cs="Times New Roman"/>
          <w:sz w:val="28"/>
          <w:szCs w:val="28"/>
        </w:rPr>
        <w:t xml:space="preserve"> изменения параметров</w:t>
      </w:r>
      <w:r w:rsidR="00AB28BC">
        <w:rPr>
          <w:rFonts w:ascii="Times New Roman" w:hAnsi="Times New Roman" w:cs="Times New Roman"/>
          <w:sz w:val="28"/>
          <w:szCs w:val="28"/>
        </w:rPr>
        <w:t>.</w:t>
      </w:r>
    </w:p>
    <w:p w14:paraId="67DE2F1B" w14:textId="412F147F" w:rsidR="00B229FE" w:rsidRDefault="00B229FE" w:rsidP="00B229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9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41EE7F" wp14:editId="5D351610">
            <wp:extent cx="6480810" cy="1918335"/>
            <wp:effectExtent l="0" t="0" r="0" b="5715"/>
            <wp:docPr id="1075737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7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0 – </w:t>
      </w:r>
      <w:r w:rsidR="00FB5A8D">
        <w:rPr>
          <w:rFonts w:ascii="Times New Roman" w:hAnsi="Times New Roman" w:cs="Times New Roman"/>
          <w:sz w:val="28"/>
          <w:szCs w:val="28"/>
        </w:rPr>
        <w:t>Обработка событий изменения параметров</w:t>
      </w:r>
    </w:p>
    <w:p w14:paraId="5832C75F" w14:textId="174738FD" w:rsidR="005E334D" w:rsidRPr="00CB23BB" w:rsidRDefault="005E334D" w:rsidP="000F6C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Каждое изменение параметра обращается к классу одиночке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5E33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через который передаются все команды на </w:t>
      </w:r>
      <w:r>
        <w:rPr>
          <w:rFonts w:ascii="Times New Roman" w:hAnsi="Times New Roman" w:cs="Times New Roman"/>
          <w:sz w:val="28"/>
          <w:szCs w:val="28"/>
          <w:lang w:val="en-US"/>
        </w:rPr>
        <w:t>COMPORT</w:t>
      </w:r>
      <w:r w:rsidRPr="005E33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="00CB23BB">
        <w:rPr>
          <w:rFonts w:ascii="Times New Roman" w:hAnsi="Times New Roman" w:cs="Times New Roman"/>
          <w:sz w:val="28"/>
          <w:szCs w:val="28"/>
        </w:rPr>
        <w:t xml:space="preserve">содержит в себе объект типа </w:t>
      </w:r>
      <w:proofErr w:type="spellStart"/>
      <w:r w:rsidR="00CB23BB">
        <w:rPr>
          <w:rFonts w:ascii="Times New Roman" w:hAnsi="Times New Roman" w:cs="Times New Roman"/>
          <w:sz w:val="28"/>
          <w:szCs w:val="28"/>
          <w:lang w:val="en-US"/>
        </w:rPr>
        <w:t>ICommander</w:t>
      </w:r>
      <w:proofErr w:type="spellEnd"/>
      <w:r w:rsidR="00CB23BB" w:rsidRPr="00CB23BB">
        <w:rPr>
          <w:rFonts w:ascii="Times New Roman" w:hAnsi="Times New Roman" w:cs="Times New Roman"/>
          <w:sz w:val="28"/>
          <w:szCs w:val="28"/>
        </w:rPr>
        <w:t xml:space="preserve">, </w:t>
      </w:r>
      <w:r w:rsidR="00CB23BB">
        <w:rPr>
          <w:rFonts w:ascii="Times New Roman" w:hAnsi="Times New Roman" w:cs="Times New Roman"/>
          <w:sz w:val="28"/>
          <w:szCs w:val="28"/>
        </w:rPr>
        <w:t>через который идёт основной обмен данными.</w:t>
      </w:r>
    </w:p>
    <w:p w14:paraId="7840C54E" w14:textId="77777777" w:rsidR="00B229FE" w:rsidRPr="004C1472" w:rsidRDefault="00B229FE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229FE" w:rsidRPr="004C1472" w:rsidSect="00DE6923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1A03"/>
    <w:multiLevelType w:val="hybridMultilevel"/>
    <w:tmpl w:val="075C9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52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8"/>
    <w:rsid w:val="000C1CEF"/>
    <w:rsid w:val="000F6CF8"/>
    <w:rsid w:val="001C524D"/>
    <w:rsid w:val="00204E00"/>
    <w:rsid w:val="002651EA"/>
    <w:rsid w:val="00287470"/>
    <w:rsid w:val="00287B4B"/>
    <w:rsid w:val="002972CA"/>
    <w:rsid w:val="002D67E9"/>
    <w:rsid w:val="00321DD4"/>
    <w:rsid w:val="00350007"/>
    <w:rsid w:val="00386D6A"/>
    <w:rsid w:val="003E188C"/>
    <w:rsid w:val="00461A7F"/>
    <w:rsid w:val="004B4BC7"/>
    <w:rsid w:val="004C1472"/>
    <w:rsid w:val="00515ED4"/>
    <w:rsid w:val="00566978"/>
    <w:rsid w:val="0058731F"/>
    <w:rsid w:val="005E334D"/>
    <w:rsid w:val="005F548F"/>
    <w:rsid w:val="006C2367"/>
    <w:rsid w:val="006F14A2"/>
    <w:rsid w:val="00706980"/>
    <w:rsid w:val="007107E6"/>
    <w:rsid w:val="0071282B"/>
    <w:rsid w:val="00740BA0"/>
    <w:rsid w:val="007559AB"/>
    <w:rsid w:val="007819CF"/>
    <w:rsid w:val="007860D4"/>
    <w:rsid w:val="007B1D68"/>
    <w:rsid w:val="007B6892"/>
    <w:rsid w:val="007D7184"/>
    <w:rsid w:val="00896245"/>
    <w:rsid w:val="008B6A40"/>
    <w:rsid w:val="008F1AB5"/>
    <w:rsid w:val="008F2FB3"/>
    <w:rsid w:val="00907461"/>
    <w:rsid w:val="00941F9D"/>
    <w:rsid w:val="00972CF5"/>
    <w:rsid w:val="009B0300"/>
    <w:rsid w:val="00A4218D"/>
    <w:rsid w:val="00AB28BC"/>
    <w:rsid w:val="00B229FE"/>
    <w:rsid w:val="00B7375D"/>
    <w:rsid w:val="00B86943"/>
    <w:rsid w:val="00BA0CF8"/>
    <w:rsid w:val="00CB23BB"/>
    <w:rsid w:val="00CE6D55"/>
    <w:rsid w:val="00D657A4"/>
    <w:rsid w:val="00DE6923"/>
    <w:rsid w:val="00DF1360"/>
    <w:rsid w:val="00E04E10"/>
    <w:rsid w:val="00E053CD"/>
    <w:rsid w:val="00EA2EB5"/>
    <w:rsid w:val="00EC2D14"/>
    <w:rsid w:val="00F219A4"/>
    <w:rsid w:val="00F91929"/>
    <w:rsid w:val="00FA42D2"/>
    <w:rsid w:val="00FB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3F27"/>
  <w15:chartTrackingRefBased/>
  <w15:docId w15:val="{2D667D6E-DEE4-4549-9C42-D6CB9D8D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52</cp:revision>
  <dcterms:created xsi:type="dcterms:W3CDTF">2023-11-23T16:44:00Z</dcterms:created>
  <dcterms:modified xsi:type="dcterms:W3CDTF">2023-12-05T11:43:00Z</dcterms:modified>
</cp:coreProperties>
</file>