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52966" w14:textId="77777777" w:rsidR="009D3D0B" w:rsidRPr="00705F40" w:rsidRDefault="00A070E1" w:rsidP="00A070E1">
      <w:pPr>
        <w:pStyle w:val="1"/>
        <w:ind w:firstLine="0"/>
      </w:pPr>
      <w:r>
        <w:t>Проблемы интеграции «</w:t>
      </w:r>
      <w:r>
        <w:rPr>
          <w:lang w:val="en-US"/>
        </w:rPr>
        <w:t>LayoutGroup</w:t>
      </w:r>
      <w:r>
        <w:t xml:space="preserve">» при работе с графическим интерфейсом в </w:t>
      </w:r>
      <w:r>
        <w:rPr>
          <w:lang w:val="en-US"/>
        </w:rPr>
        <w:t>Unity</w:t>
      </w:r>
      <w:r w:rsidRPr="00A070E1">
        <w:t xml:space="preserve"> </w:t>
      </w:r>
      <w:r>
        <w:rPr>
          <w:lang w:val="en-US"/>
        </w:rPr>
        <w:t>Engine</w:t>
      </w:r>
    </w:p>
    <w:p w14:paraId="35EE90B1" w14:textId="77777777" w:rsidR="009D3D0B" w:rsidRDefault="009D3D0B" w:rsidP="009D3D0B"/>
    <w:p w14:paraId="59B39BCC" w14:textId="77777777" w:rsidR="008E4201" w:rsidRPr="00705F40" w:rsidRDefault="008E4201" w:rsidP="009D3D0B"/>
    <w:p w14:paraId="367C0691" w14:textId="6718BA6C" w:rsidR="009D3D0B" w:rsidRDefault="009D3D0B" w:rsidP="009D3D0B">
      <w:pPr>
        <w:jc w:val="center"/>
        <w:rPr>
          <w:b/>
          <w:bCs/>
        </w:rPr>
      </w:pPr>
      <w:r w:rsidRPr="009D3D0B">
        <w:rPr>
          <w:b/>
          <w:bCs/>
        </w:rPr>
        <w:t>Горбунов Никита Алексеевич</w:t>
      </w:r>
      <w:r w:rsidRPr="009D3D0B">
        <w:rPr>
          <w:b/>
          <w:bCs/>
          <w:vertAlign w:val="superscript"/>
        </w:rPr>
        <w:t>1</w:t>
      </w:r>
      <w:r w:rsidRPr="009D3D0B">
        <w:rPr>
          <w:b/>
          <w:bCs/>
        </w:rPr>
        <w:t>,</w:t>
      </w:r>
    </w:p>
    <w:p w14:paraId="3B65D6BA" w14:textId="4F14AC09" w:rsidR="0058731F" w:rsidRDefault="009D3D0B" w:rsidP="009D3D0B">
      <w:pPr>
        <w:jc w:val="center"/>
        <w:rPr>
          <w:b/>
          <w:bCs/>
          <w:vertAlign w:val="superscript"/>
        </w:rPr>
      </w:pPr>
      <w:r w:rsidRPr="009D3D0B">
        <w:rPr>
          <w:b/>
          <w:bCs/>
        </w:rPr>
        <w:t>Эпп Виталина Викторовна</w:t>
      </w:r>
      <w:r w:rsidRPr="009D3D0B">
        <w:rPr>
          <w:b/>
          <w:bCs/>
          <w:vertAlign w:val="superscript"/>
        </w:rPr>
        <w:t>2</w:t>
      </w:r>
    </w:p>
    <w:p w14:paraId="1DF3BD42" w14:textId="77777777" w:rsidR="008E4201" w:rsidRDefault="008E4201" w:rsidP="009D3D0B">
      <w:pPr>
        <w:spacing w:line="240" w:lineRule="auto"/>
        <w:ind w:firstLine="567"/>
        <w:rPr>
          <w:rFonts w:cs="Times New Roman"/>
          <w:szCs w:val="28"/>
          <w:vertAlign w:val="superscript"/>
        </w:rPr>
      </w:pPr>
    </w:p>
    <w:p w14:paraId="4A516986" w14:textId="77777777" w:rsidR="008E4201" w:rsidRDefault="008E4201" w:rsidP="009D3D0B">
      <w:pPr>
        <w:spacing w:line="240" w:lineRule="auto"/>
        <w:ind w:firstLine="567"/>
        <w:rPr>
          <w:rFonts w:cs="Times New Roman"/>
          <w:szCs w:val="28"/>
          <w:vertAlign w:val="superscript"/>
        </w:rPr>
      </w:pPr>
    </w:p>
    <w:p w14:paraId="2E4C394E" w14:textId="2AB058F5" w:rsidR="009D3D0B" w:rsidRPr="00081596" w:rsidRDefault="009D3D0B" w:rsidP="009D3D0B">
      <w:pPr>
        <w:spacing w:line="240" w:lineRule="auto"/>
        <w:ind w:firstLine="567"/>
        <w:rPr>
          <w:rFonts w:cs="Times New Roman"/>
          <w:szCs w:val="28"/>
        </w:rPr>
      </w:pPr>
      <w:r w:rsidRPr="006334CD">
        <w:rPr>
          <w:rFonts w:cs="Times New Roman"/>
          <w:szCs w:val="28"/>
          <w:vertAlign w:val="superscript"/>
        </w:rPr>
        <w:t>1,2</w:t>
      </w:r>
      <w:r>
        <w:rPr>
          <w:rFonts w:cs="Times New Roman"/>
          <w:szCs w:val="28"/>
          <w:vertAlign w:val="superscript"/>
        </w:rPr>
        <w:t xml:space="preserve"> </w:t>
      </w:r>
      <w:r>
        <w:rPr>
          <w:rFonts w:cs="Times New Roman"/>
          <w:szCs w:val="28"/>
        </w:rPr>
        <w:t>Пензенский Государственный Университет, Пенза, Россия.</w:t>
      </w:r>
    </w:p>
    <w:p w14:paraId="3D3F2E18" w14:textId="77777777" w:rsidR="009D3D0B" w:rsidRDefault="009D3D0B" w:rsidP="009D3D0B">
      <w:pPr>
        <w:spacing w:line="240" w:lineRule="auto"/>
        <w:ind w:firstLine="567"/>
        <w:rPr>
          <w:rFonts w:cs="Times New Roman"/>
          <w:szCs w:val="28"/>
        </w:rPr>
      </w:pPr>
      <w:r w:rsidRPr="005F4791">
        <w:rPr>
          <w:szCs w:val="28"/>
          <w:vertAlign w:val="superscript"/>
        </w:rPr>
        <w:t>1</w:t>
      </w:r>
      <w:r>
        <w:rPr>
          <w:szCs w:val="28"/>
          <w:vertAlign w:val="superscript"/>
        </w:rPr>
        <w:t xml:space="preserve"> </w:t>
      </w:r>
      <w:hyperlink r:id="rId5" w:history="1">
        <w:r w:rsidRPr="008646AA">
          <w:rPr>
            <w:rStyle w:val="a4"/>
            <w:rFonts w:cs="Times New Roman"/>
            <w:szCs w:val="28"/>
            <w:lang w:val="en-US"/>
          </w:rPr>
          <w:t>nik</w:t>
        </w:r>
        <w:r w:rsidRPr="008646AA">
          <w:rPr>
            <w:rStyle w:val="a4"/>
            <w:rFonts w:cs="Times New Roman"/>
            <w:szCs w:val="28"/>
          </w:rPr>
          <w:t>.</w:t>
        </w:r>
        <w:r w:rsidRPr="008646AA">
          <w:rPr>
            <w:rStyle w:val="a4"/>
            <w:rFonts w:cs="Times New Roman"/>
            <w:szCs w:val="28"/>
            <w:lang w:val="en-US"/>
          </w:rPr>
          <w:t>gorbunov</w:t>
        </w:r>
        <w:r w:rsidRPr="008646AA">
          <w:rPr>
            <w:rStyle w:val="a4"/>
            <w:rFonts w:cs="Times New Roman"/>
            <w:szCs w:val="28"/>
          </w:rPr>
          <w:t>.02022002@</w:t>
        </w:r>
        <w:r w:rsidRPr="008646AA">
          <w:rPr>
            <w:rStyle w:val="a4"/>
            <w:rFonts w:cs="Times New Roman"/>
            <w:szCs w:val="28"/>
            <w:lang w:val="en-US"/>
          </w:rPr>
          <w:t>mail</w:t>
        </w:r>
        <w:r w:rsidRPr="008646AA">
          <w:rPr>
            <w:rStyle w:val="a4"/>
            <w:rFonts w:cs="Times New Roman"/>
            <w:szCs w:val="28"/>
          </w:rPr>
          <w:t>.</w:t>
        </w:r>
        <w:r w:rsidRPr="008646AA">
          <w:rPr>
            <w:rStyle w:val="a4"/>
            <w:rFonts w:cs="Times New Roman"/>
            <w:szCs w:val="28"/>
            <w:lang w:val="en-US"/>
          </w:rPr>
          <w:t>ru</w:t>
        </w:r>
      </w:hyperlink>
    </w:p>
    <w:p w14:paraId="452818CD" w14:textId="65F1FC59" w:rsidR="009D3D0B" w:rsidRDefault="009D3D0B" w:rsidP="001711DE">
      <w:pPr>
        <w:spacing w:after="120" w:line="240" w:lineRule="auto"/>
        <w:ind w:firstLine="567"/>
        <w:rPr>
          <w:rStyle w:val="a4"/>
          <w:rFonts w:cs="Times New Roman"/>
          <w:szCs w:val="28"/>
          <w:lang w:val="en-US"/>
        </w:rPr>
      </w:pPr>
      <w:r w:rsidRPr="006334CD"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  <w:vertAlign w:val="superscript"/>
        </w:rPr>
        <w:t xml:space="preserve"> </w:t>
      </w:r>
      <w:hyperlink r:id="rId6" w:history="1">
        <w:r w:rsidR="00973FEE" w:rsidRPr="006F4148">
          <w:rPr>
            <w:rStyle w:val="a4"/>
            <w:rFonts w:cs="Times New Roman"/>
            <w:szCs w:val="28"/>
            <w:lang w:val="en-US"/>
          </w:rPr>
          <w:t>vitalinae</w:t>
        </w:r>
        <w:r w:rsidR="00973FEE" w:rsidRPr="006F4148">
          <w:rPr>
            <w:rStyle w:val="a4"/>
            <w:rFonts w:cs="Times New Roman"/>
            <w:szCs w:val="28"/>
          </w:rPr>
          <w:t>@</w:t>
        </w:r>
        <w:r w:rsidR="00973FEE" w:rsidRPr="006F4148">
          <w:rPr>
            <w:rStyle w:val="a4"/>
            <w:rFonts w:cs="Times New Roman"/>
            <w:szCs w:val="28"/>
            <w:lang w:val="en-US"/>
          </w:rPr>
          <w:t>mail</w:t>
        </w:r>
        <w:r w:rsidR="00973FEE" w:rsidRPr="006F4148">
          <w:rPr>
            <w:rStyle w:val="a4"/>
            <w:rFonts w:cs="Times New Roman"/>
            <w:szCs w:val="28"/>
          </w:rPr>
          <w:t>.</w:t>
        </w:r>
        <w:r w:rsidR="00973FEE" w:rsidRPr="006F4148">
          <w:rPr>
            <w:rStyle w:val="a4"/>
            <w:rFonts w:cs="Times New Roman"/>
            <w:szCs w:val="28"/>
            <w:lang w:val="en-US"/>
          </w:rPr>
          <w:t>ru</w:t>
        </w:r>
      </w:hyperlink>
    </w:p>
    <w:p w14:paraId="34B575A8" w14:textId="77777777" w:rsidR="00973FEE" w:rsidRDefault="00973FEE" w:rsidP="001711DE">
      <w:pPr>
        <w:spacing w:after="120" w:line="240" w:lineRule="auto"/>
        <w:ind w:firstLine="567"/>
        <w:rPr>
          <w:rStyle w:val="a4"/>
          <w:rFonts w:cs="Times New Roman"/>
          <w:szCs w:val="28"/>
          <w:lang w:val="en-US"/>
        </w:rPr>
      </w:pPr>
    </w:p>
    <w:p w14:paraId="10316B60" w14:textId="77777777" w:rsidR="00973FEE" w:rsidRPr="001711DE" w:rsidRDefault="00973FEE" w:rsidP="001711DE">
      <w:pPr>
        <w:spacing w:after="120" w:line="240" w:lineRule="auto"/>
        <w:ind w:firstLine="567"/>
        <w:rPr>
          <w:rFonts w:cs="Times New Roman"/>
          <w:color w:val="0563C1" w:themeColor="hyperlink"/>
          <w:szCs w:val="28"/>
          <w:u w:val="single"/>
        </w:rPr>
      </w:pPr>
    </w:p>
    <w:p w14:paraId="42939E68" w14:textId="226A5A7A" w:rsidR="00A070E1" w:rsidRPr="00135F08" w:rsidRDefault="009D3D0B" w:rsidP="00135F08">
      <w:r w:rsidRPr="009D3D0B">
        <w:rPr>
          <w:b/>
          <w:bCs/>
        </w:rPr>
        <w:t>Аннотация</w:t>
      </w:r>
      <w:r>
        <w:rPr>
          <w:b/>
          <w:bCs/>
        </w:rPr>
        <w:t xml:space="preserve">. </w:t>
      </w:r>
      <w:r>
        <w:t>Большинство игровых движко</w:t>
      </w:r>
      <w:r w:rsidR="00705F40">
        <w:t>в</w:t>
      </w:r>
      <w:r>
        <w:t xml:space="preserve"> имеют проблемы в отрисовке игрового интерфейса и </w:t>
      </w:r>
      <w:r>
        <w:rPr>
          <w:lang w:val="en-US"/>
        </w:rPr>
        <w:t>Unity</w:t>
      </w:r>
      <w:r w:rsidRPr="009D3D0B">
        <w:t xml:space="preserve"> </w:t>
      </w:r>
      <w:r>
        <w:t>не исключение. Компонент «</w:t>
      </w:r>
      <w:r>
        <w:rPr>
          <w:lang w:val="en-US"/>
        </w:rPr>
        <w:t>LayoutGroup</w:t>
      </w:r>
      <w:r>
        <w:t>» является ненадежным</w:t>
      </w:r>
      <w:r w:rsidR="00135F08" w:rsidRPr="00135F08">
        <w:t xml:space="preserve"> </w:t>
      </w:r>
      <w:r w:rsidR="00135F08">
        <w:t>так</w:t>
      </w:r>
      <w:r w:rsidR="002D0A20">
        <w:t xml:space="preserve"> </w:t>
      </w:r>
      <w:r w:rsidR="00135F08">
        <w:t>как</w:t>
      </w:r>
      <w:r>
        <w:t>, при изменении размера дочерних элементов они могут накладываться друг на друга, что приводит к нечитабельности интерфейса.</w:t>
      </w:r>
      <w:r w:rsidR="00135F08">
        <w:t xml:space="preserve"> Это происходит, потому что родительский элемент не перерисовывается при изменении размеров дочерних и не меняет их позиционирование по соотношению</w:t>
      </w:r>
      <w:r w:rsidR="006F5ED0">
        <w:t xml:space="preserve"> </w:t>
      </w:r>
      <w:r w:rsidR="00570930">
        <w:t>с</w:t>
      </w:r>
      <w:r w:rsidR="00135F08">
        <w:t xml:space="preserve"> соседни</w:t>
      </w:r>
      <w:r w:rsidR="00705F40">
        <w:t>м</w:t>
      </w:r>
      <w:r w:rsidR="00570930">
        <w:t>и</w:t>
      </w:r>
      <w:r w:rsidR="00135F08">
        <w:t xml:space="preserve">. </w:t>
      </w:r>
      <w:r>
        <w:t>Для пересчёта размеров и положения элементов слоя используется метод «</w:t>
      </w:r>
      <w:r>
        <w:rPr>
          <w:kern w:val="0"/>
          <w14:ligatures w14:val="none"/>
        </w:rPr>
        <w:t>ForceRebuildLayoutImmediate()»</w:t>
      </w:r>
      <w:r w:rsidR="001711DE" w:rsidRPr="001711DE">
        <w:rPr>
          <w:kern w:val="0"/>
          <w14:ligatures w14:val="none"/>
        </w:rPr>
        <w:t xml:space="preserve">, </w:t>
      </w:r>
      <w:r w:rsidR="001711DE">
        <w:rPr>
          <w:kern w:val="0"/>
          <w14:ligatures w14:val="none"/>
        </w:rPr>
        <w:t>но данное решение является неявным для неопытного разработчика.</w:t>
      </w:r>
    </w:p>
    <w:p w14:paraId="7FD027AC" w14:textId="72F00DA7" w:rsidR="001711DE" w:rsidRPr="00705F40" w:rsidRDefault="001711DE" w:rsidP="00650C96">
      <w:r w:rsidRPr="001711DE">
        <w:rPr>
          <w:b/>
          <w:bCs/>
        </w:rPr>
        <w:t>Ключевые</w:t>
      </w:r>
      <w:r w:rsidRPr="00705F40">
        <w:rPr>
          <w:b/>
          <w:bCs/>
        </w:rPr>
        <w:t xml:space="preserve"> </w:t>
      </w:r>
      <w:r w:rsidRPr="001711DE">
        <w:rPr>
          <w:b/>
          <w:bCs/>
        </w:rPr>
        <w:t>слова</w:t>
      </w:r>
      <w:r w:rsidRPr="00705F40">
        <w:rPr>
          <w:b/>
          <w:bCs/>
        </w:rPr>
        <w:t xml:space="preserve">. </w:t>
      </w:r>
      <w:r>
        <w:rPr>
          <w:lang w:val="en-US"/>
        </w:rPr>
        <w:t>Unity</w:t>
      </w:r>
      <w:r w:rsidRPr="00705F40">
        <w:t xml:space="preserve"> </w:t>
      </w:r>
      <w:r>
        <w:rPr>
          <w:lang w:val="en-US"/>
        </w:rPr>
        <w:t>Engine</w:t>
      </w:r>
      <w:r w:rsidRPr="00705F40">
        <w:t xml:space="preserve">, </w:t>
      </w:r>
      <w:r>
        <w:rPr>
          <w:lang w:val="en-US"/>
        </w:rPr>
        <w:t>Unity</w:t>
      </w:r>
      <w:r w:rsidRPr="00705F40">
        <w:t xml:space="preserve">, </w:t>
      </w:r>
      <w:r>
        <w:t>разработка</w:t>
      </w:r>
      <w:r w:rsidRPr="00705F40">
        <w:t xml:space="preserve"> </w:t>
      </w:r>
      <w:r>
        <w:t>интерфейса</w:t>
      </w:r>
      <w:r w:rsidRPr="00705F40">
        <w:t xml:space="preserve">, </w:t>
      </w:r>
      <w:r>
        <w:t>проблемы</w:t>
      </w:r>
      <w:r w:rsidRPr="00705F40">
        <w:t xml:space="preserve"> </w:t>
      </w:r>
      <w:r>
        <w:t>разработки</w:t>
      </w:r>
      <w:r w:rsidRPr="00705F40">
        <w:t xml:space="preserve"> </w:t>
      </w:r>
      <w:r>
        <w:rPr>
          <w:lang w:val="en-US"/>
        </w:rPr>
        <w:t>UI</w:t>
      </w:r>
      <w:r w:rsidRPr="00705F40">
        <w:t xml:space="preserve"> </w:t>
      </w:r>
      <w:r>
        <w:t>в</w:t>
      </w:r>
      <w:r w:rsidRPr="00705F40">
        <w:t xml:space="preserve"> </w:t>
      </w:r>
      <w:r>
        <w:rPr>
          <w:lang w:val="en-US"/>
        </w:rPr>
        <w:t>Unity</w:t>
      </w:r>
      <w:r w:rsidRPr="00705F40">
        <w:t xml:space="preserve">, </w:t>
      </w:r>
      <w:r>
        <w:t>проблемы</w:t>
      </w:r>
      <w:r w:rsidRPr="00705F40">
        <w:t xml:space="preserve"> </w:t>
      </w:r>
      <w:r>
        <w:rPr>
          <w:lang w:val="en-US"/>
        </w:rPr>
        <w:t>LayoutGroup</w:t>
      </w:r>
      <w:r w:rsidRPr="00705F40">
        <w:t xml:space="preserve"> </w:t>
      </w:r>
      <w:r>
        <w:t>в</w:t>
      </w:r>
      <w:r w:rsidRPr="00705F40">
        <w:t xml:space="preserve"> </w:t>
      </w:r>
      <w:r>
        <w:rPr>
          <w:lang w:val="en-US"/>
        </w:rPr>
        <w:t>Unity</w:t>
      </w:r>
      <w:r w:rsidRPr="00705F40">
        <w:t>.</w:t>
      </w:r>
    </w:p>
    <w:p w14:paraId="0E2EFAD4" w14:textId="6341ED74" w:rsidR="00650C96" w:rsidRDefault="00650C96" w:rsidP="00650C96">
      <w:r w:rsidRPr="00650C96">
        <w:rPr>
          <w:b/>
          <w:bCs/>
        </w:rPr>
        <w:t>Для цитирования:</w:t>
      </w:r>
      <w:r w:rsidRPr="00650C96">
        <w:t xml:space="preserve"> Горбунов Н.А., Эпп В.В. Проблемы интеграции «LayoutGroup» при работе с графическим интерфейсом в Unity Engine 2023.</w:t>
      </w:r>
    </w:p>
    <w:p w14:paraId="6288F1E0" w14:textId="77777777" w:rsidR="00650C96" w:rsidRDefault="00650C96" w:rsidP="00650C96"/>
    <w:p w14:paraId="0B6AB1CA" w14:textId="77777777" w:rsidR="00EF7851" w:rsidRDefault="00EF7851" w:rsidP="00650C96"/>
    <w:p w14:paraId="23A48AC3" w14:textId="77777777" w:rsidR="00EF7851" w:rsidRPr="00650C96" w:rsidRDefault="00EF7851" w:rsidP="00650C96"/>
    <w:p w14:paraId="14FC9B78" w14:textId="5E1F4016" w:rsidR="00A070E1" w:rsidRDefault="00A070E1" w:rsidP="00650C96">
      <w:r>
        <w:t xml:space="preserve">На данный момент существуют сотни игровых движков, написанных на различных языках программирования. Каждый из них имеет схожий </w:t>
      </w:r>
      <w:r>
        <w:lastRenderedPageBreak/>
        <w:t>функционал</w:t>
      </w:r>
      <w:r w:rsidR="00662388">
        <w:t>, но разную реализацию, что сказывается на</w:t>
      </w:r>
      <w:r w:rsidR="003519E6">
        <w:t xml:space="preserve"> производительности конечного продукта</w:t>
      </w:r>
      <w:r w:rsidR="00662388">
        <w:t>.</w:t>
      </w:r>
      <w:r w:rsidR="003519E6">
        <w:t xml:space="preserve"> Из-за </w:t>
      </w:r>
      <w:r w:rsidR="001A3A5C">
        <w:t>этого</w:t>
      </w:r>
      <w:r w:rsidR="003519E6">
        <w:t xml:space="preserve"> разработчикам приходится сталкиваться с выбором платформы</w:t>
      </w:r>
      <w:r w:rsidR="00177E1D">
        <w:t xml:space="preserve">, </w:t>
      </w:r>
      <w:r w:rsidR="003519E6">
        <w:t xml:space="preserve">учитывая </w:t>
      </w:r>
      <w:r w:rsidR="00177E1D">
        <w:t>техническое задание</w:t>
      </w:r>
      <w:r w:rsidR="003519E6">
        <w:t>.</w:t>
      </w:r>
      <w:r w:rsidR="00662388">
        <w:t xml:space="preserve"> Например, «</w:t>
      </w:r>
      <w:r w:rsidR="00662388">
        <w:rPr>
          <w:lang w:val="en-US"/>
        </w:rPr>
        <w:t>U</w:t>
      </w:r>
      <w:r w:rsidR="00662388" w:rsidRPr="00662388">
        <w:rPr>
          <w:lang w:val="en-US"/>
        </w:rPr>
        <w:t>nreal</w:t>
      </w:r>
      <w:r w:rsidR="00662388" w:rsidRPr="00662388">
        <w:t xml:space="preserve"> </w:t>
      </w:r>
      <w:r w:rsidR="00662388" w:rsidRPr="00662388">
        <w:rPr>
          <w:lang w:val="en-US"/>
        </w:rPr>
        <w:t>engine</w:t>
      </w:r>
      <w:r w:rsidR="00662388">
        <w:t>»</w:t>
      </w:r>
      <w:r w:rsidR="00662388" w:rsidRPr="00662388">
        <w:t xml:space="preserve"> </w:t>
      </w:r>
      <w:r w:rsidR="00662388">
        <w:t>предназначен для сложных «</w:t>
      </w:r>
      <w:r w:rsidR="00662388">
        <w:rPr>
          <w:lang w:val="en-US"/>
        </w:rPr>
        <w:t>AAA</w:t>
      </w:r>
      <w:r w:rsidR="00662388">
        <w:t>»</w:t>
      </w:r>
      <w:r w:rsidR="00662388" w:rsidRPr="00662388">
        <w:t xml:space="preserve"> 3</w:t>
      </w:r>
      <w:r w:rsidR="00662388">
        <w:rPr>
          <w:lang w:val="en-US"/>
        </w:rPr>
        <w:t>D</w:t>
      </w:r>
      <w:r w:rsidR="00662388" w:rsidRPr="00662388">
        <w:t xml:space="preserve"> </w:t>
      </w:r>
      <w:r w:rsidR="00662388">
        <w:t>проектов</w:t>
      </w:r>
      <w:r w:rsidR="00662388" w:rsidRPr="00662388">
        <w:t xml:space="preserve">, </w:t>
      </w:r>
      <w:r w:rsidR="00662388">
        <w:t>«</w:t>
      </w:r>
      <w:r w:rsidR="00662388">
        <w:rPr>
          <w:lang w:val="en-US"/>
        </w:rPr>
        <w:t>Game</w:t>
      </w:r>
      <w:r w:rsidR="00662388" w:rsidRPr="00662388">
        <w:t xml:space="preserve"> </w:t>
      </w:r>
      <w:r w:rsidR="00662388">
        <w:rPr>
          <w:lang w:val="en-US"/>
        </w:rPr>
        <w:t>maker</w:t>
      </w:r>
      <w:r w:rsidR="00662388">
        <w:t xml:space="preserve">» </w:t>
      </w:r>
      <w:r w:rsidR="0005759B">
        <w:t>–</w:t>
      </w:r>
      <w:r w:rsidR="00662388" w:rsidRPr="00662388">
        <w:t xml:space="preserve"> </w:t>
      </w:r>
      <w:r w:rsidR="00662388">
        <w:t>для 2</w:t>
      </w:r>
      <w:r w:rsidR="00662388">
        <w:rPr>
          <w:lang w:val="en-US"/>
        </w:rPr>
        <w:t>D</w:t>
      </w:r>
      <w:r w:rsidR="00662388" w:rsidRPr="00662388">
        <w:t xml:space="preserve"> </w:t>
      </w:r>
      <w:r w:rsidR="00662388">
        <w:t>платформеров</w:t>
      </w:r>
      <w:r w:rsidR="00773933" w:rsidRPr="00773933">
        <w:t xml:space="preserve">, </w:t>
      </w:r>
      <w:r w:rsidR="00773933">
        <w:t xml:space="preserve">а </w:t>
      </w:r>
      <w:r w:rsidR="00773933">
        <w:rPr>
          <w:lang w:val="en-US"/>
        </w:rPr>
        <w:t>Unity</w:t>
      </w:r>
      <w:r w:rsidR="00773933" w:rsidRPr="00773933">
        <w:t xml:space="preserve"> </w:t>
      </w:r>
      <w:r w:rsidR="00773933">
        <w:rPr>
          <w:lang w:val="en-US"/>
        </w:rPr>
        <w:t>Engine</w:t>
      </w:r>
      <w:r w:rsidR="003F5ADF" w:rsidRPr="003F5ADF">
        <w:t xml:space="preserve"> </w:t>
      </w:r>
      <w:r w:rsidR="003F5ADF">
        <w:t>–</w:t>
      </w:r>
      <w:r w:rsidR="003F5ADF">
        <w:t xml:space="preserve"> </w:t>
      </w:r>
      <w:r w:rsidR="00773933">
        <w:t xml:space="preserve">для мобильных </w:t>
      </w:r>
      <w:r w:rsidR="003F5ADF">
        <w:t>игр</w:t>
      </w:r>
      <w:r w:rsidR="000E276F">
        <w:t>.</w:t>
      </w:r>
      <w:r w:rsidR="00177E1D">
        <w:t xml:space="preserve"> Каждый игровой движок имеет свои плюсы и минусы</w:t>
      </w:r>
      <w:r w:rsidR="00177E1D" w:rsidRPr="00177E1D">
        <w:t xml:space="preserve">, </w:t>
      </w:r>
      <w:r w:rsidR="00177E1D">
        <w:t xml:space="preserve">но один элемент разработки всегда был и остаётся слабой стороной любого движка – </w:t>
      </w:r>
      <w:r w:rsidR="00BA1052">
        <w:t>с</w:t>
      </w:r>
      <w:r w:rsidR="00177E1D">
        <w:t xml:space="preserve">оздание </w:t>
      </w:r>
      <w:r w:rsidR="00177E1D">
        <w:rPr>
          <w:lang w:val="en-US"/>
        </w:rPr>
        <w:t>UI</w:t>
      </w:r>
      <w:r w:rsidR="00177E1D" w:rsidRPr="00177E1D">
        <w:t xml:space="preserve">. </w:t>
      </w:r>
      <w:r w:rsidR="00177E1D">
        <w:rPr>
          <w:lang w:val="en-US"/>
        </w:rPr>
        <w:t>Unity</w:t>
      </w:r>
      <w:r w:rsidR="00177E1D" w:rsidRPr="00480BC4">
        <w:t xml:space="preserve"> </w:t>
      </w:r>
      <w:r w:rsidR="00177E1D">
        <w:rPr>
          <w:lang w:val="en-US"/>
        </w:rPr>
        <w:t>Engine</w:t>
      </w:r>
      <w:r w:rsidR="00177E1D" w:rsidRPr="00480BC4">
        <w:t xml:space="preserve"> </w:t>
      </w:r>
      <w:r w:rsidR="00480BC4">
        <w:t xml:space="preserve">является одним из самых удобных игровых движков для разработки игр и приложений с пользовательским интерфейсом, но он также имеет некоторые </w:t>
      </w:r>
      <w:r w:rsidR="00333406">
        <w:t xml:space="preserve">серьезные </w:t>
      </w:r>
      <w:r w:rsidR="00480BC4">
        <w:t>проблемы.</w:t>
      </w:r>
      <w:r w:rsidR="00333406">
        <w:t xml:space="preserve"> Одной из таких </w:t>
      </w:r>
      <w:r w:rsidR="00A5373D">
        <w:t>является компонент «</w:t>
      </w:r>
      <w:r w:rsidR="00A5373D">
        <w:rPr>
          <w:lang w:val="en-US"/>
        </w:rPr>
        <w:t>LayoutGroup</w:t>
      </w:r>
      <w:r w:rsidR="00A5373D">
        <w:t>» и его наследники – «</w:t>
      </w:r>
      <w:r w:rsidR="00A5373D">
        <w:rPr>
          <w:lang w:val="en-US"/>
        </w:rPr>
        <w:t>Vertical</w:t>
      </w:r>
      <w:r w:rsidR="00A5373D" w:rsidRPr="00A5373D">
        <w:t xml:space="preserve"> </w:t>
      </w:r>
      <w:r w:rsidR="00A5373D">
        <w:rPr>
          <w:lang w:val="en-US"/>
        </w:rPr>
        <w:t>LayoutGroup</w:t>
      </w:r>
      <w:r w:rsidR="00A5373D">
        <w:t>» и «</w:t>
      </w:r>
      <w:r w:rsidR="00A5373D">
        <w:rPr>
          <w:lang w:val="en-US"/>
        </w:rPr>
        <w:t>Horizontal</w:t>
      </w:r>
      <w:r w:rsidR="00A5373D" w:rsidRPr="00A5373D">
        <w:t xml:space="preserve"> </w:t>
      </w:r>
      <w:r w:rsidR="00A5373D">
        <w:rPr>
          <w:lang w:val="en-US"/>
        </w:rPr>
        <w:t>LayoutGroup</w:t>
      </w:r>
      <w:r w:rsidR="00A5373D">
        <w:t>».</w:t>
      </w:r>
    </w:p>
    <w:p w14:paraId="4B60D7AC" w14:textId="7C59B677" w:rsidR="005B6E1F" w:rsidRDefault="005663D5" w:rsidP="00650C96">
      <w:r>
        <w:rPr>
          <w:lang w:val="en-US"/>
        </w:rPr>
        <w:t>LayoutGroup</w:t>
      </w:r>
      <w:r w:rsidRPr="005663D5">
        <w:t xml:space="preserve"> </w:t>
      </w:r>
      <w:r>
        <w:t>является одним из самых распространённых инструментов построения интерфейса в приложениях, например</w:t>
      </w:r>
      <w:r w:rsidR="00A9508D">
        <w:t>,</w:t>
      </w:r>
      <w:r>
        <w:t xml:space="preserve"> в </w:t>
      </w:r>
      <w:r>
        <w:rPr>
          <w:lang w:val="en-US"/>
        </w:rPr>
        <w:t>Web</w:t>
      </w:r>
      <w:r w:rsidRPr="005663D5">
        <w:t xml:space="preserve"> </w:t>
      </w:r>
      <w:r>
        <w:t>разработке данный функционал построения элементов называется «</w:t>
      </w:r>
      <w:r>
        <w:rPr>
          <w:lang w:val="en-US"/>
        </w:rPr>
        <w:t>Grid</w:t>
      </w:r>
      <w:r>
        <w:t>»,</w:t>
      </w:r>
      <w:r w:rsidRPr="005663D5">
        <w:t xml:space="preserve"> </w:t>
      </w:r>
      <w:r>
        <w:t xml:space="preserve">в </w:t>
      </w:r>
      <w:r>
        <w:rPr>
          <w:lang w:val="en-US"/>
        </w:rPr>
        <w:t>Android</w:t>
      </w:r>
      <w:r w:rsidRPr="005663D5">
        <w:t xml:space="preserve"> </w:t>
      </w:r>
      <w:r>
        <w:t xml:space="preserve">разработке </w:t>
      </w:r>
      <w:r w:rsidR="009C367C">
        <w:t>–</w:t>
      </w:r>
      <w:r w:rsidR="009C367C">
        <w:t xml:space="preserve"> </w:t>
      </w:r>
      <w:r>
        <w:t>«</w:t>
      </w:r>
      <w:r>
        <w:rPr>
          <w:lang w:val="en-US"/>
        </w:rPr>
        <w:t>Layout</w:t>
      </w:r>
      <w:r>
        <w:t>»</w:t>
      </w:r>
      <w:r w:rsidR="005757B2">
        <w:t xml:space="preserve">, </w:t>
      </w:r>
      <w:r>
        <w:t>его подтипы: «</w:t>
      </w:r>
      <w:r w:rsidRPr="005663D5">
        <w:t>FrameLayout</w:t>
      </w:r>
      <w:r>
        <w:t>»</w:t>
      </w:r>
      <w:r w:rsidRPr="005663D5">
        <w:t xml:space="preserve">, </w:t>
      </w:r>
      <w:r>
        <w:t>«</w:t>
      </w:r>
      <w:r w:rsidRPr="005663D5">
        <w:t>LinearLayout</w:t>
      </w:r>
      <w:r>
        <w:t xml:space="preserve">» и другие. В каждой сфере при разработке интерфейса используется данный компонент. </w:t>
      </w:r>
      <w:r w:rsidR="00AD2D6E">
        <w:t>Он привязывается к родительскому элементу и выстраивает дочерние по указанным параметрам, например</w:t>
      </w:r>
      <w:r w:rsidR="00875781">
        <w:t>,</w:t>
      </w:r>
      <w:r w:rsidR="00AD2D6E">
        <w:t xml:space="preserve"> во всю ширину и высоту.</w:t>
      </w:r>
    </w:p>
    <w:p w14:paraId="3D3622C4" w14:textId="17954C82" w:rsidR="000D0C3C" w:rsidRDefault="000D0C3C" w:rsidP="00650C96">
      <w:r>
        <w:t xml:space="preserve">В </w:t>
      </w:r>
      <w:r>
        <w:rPr>
          <w:lang w:val="en-US"/>
        </w:rPr>
        <w:t>Unity</w:t>
      </w:r>
      <w:r w:rsidRPr="000D0C3C">
        <w:t xml:space="preserve"> </w:t>
      </w:r>
      <w:r>
        <w:t>«</w:t>
      </w:r>
      <w:r>
        <w:rPr>
          <w:lang w:val="en-US"/>
        </w:rPr>
        <w:t>LayoutGroup</w:t>
      </w:r>
      <w:r>
        <w:t>»</w:t>
      </w:r>
      <w:r w:rsidRPr="000D0C3C">
        <w:t xml:space="preserve"> </w:t>
      </w:r>
      <w:r>
        <w:t>работает так</w:t>
      </w:r>
      <w:r w:rsidR="00F62125">
        <w:t xml:space="preserve"> </w:t>
      </w:r>
      <w:r>
        <w:t>же, как и в других сферах применения, но весь интерфейс ломается при динамическом изменении размеров дочерних элементов</w:t>
      </w:r>
      <w:r w:rsidR="005B6E1F">
        <w:t xml:space="preserve"> во время жизненного цикла приложения</w:t>
      </w:r>
      <w:r>
        <w:t xml:space="preserve">. Каждый элемент интерфейса в </w:t>
      </w:r>
      <w:r>
        <w:rPr>
          <w:lang w:val="en-US"/>
        </w:rPr>
        <w:t>Unity</w:t>
      </w:r>
      <w:r w:rsidRPr="000D0C3C">
        <w:t xml:space="preserve"> </w:t>
      </w:r>
      <w:r>
        <w:t>имеет скрытую от разработчика переменную «</w:t>
      </w:r>
      <w:r w:rsidRPr="000D0C3C">
        <w:t>IsDirty</w:t>
      </w:r>
      <w:r>
        <w:t>», которая влияет на отрисовку объекта на сцене.</w:t>
      </w:r>
      <w:r w:rsidR="004F5B5D">
        <w:t xml:space="preserve"> Если переменная «</w:t>
      </w:r>
      <w:r w:rsidR="004F5B5D">
        <w:rPr>
          <w:lang w:val="en-US"/>
        </w:rPr>
        <w:t>IsDirty</w:t>
      </w:r>
      <w:r w:rsidR="004F5B5D">
        <w:t xml:space="preserve">» равна </w:t>
      </w:r>
      <w:r w:rsidR="004F5B5D">
        <w:rPr>
          <w:lang w:val="en-US"/>
        </w:rPr>
        <w:t>true</w:t>
      </w:r>
      <w:r w:rsidR="004F5B5D" w:rsidRPr="004F5B5D">
        <w:t xml:space="preserve">, </w:t>
      </w:r>
      <w:r w:rsidR="004F5B5D">
        <w:t xml:space="preserve">то на следующем кадре объект должен быть перерисован. </w:t>
      </w:r>
      <w:r w:rsidR="00D26D5F">
        <w:t>Объект с компонентом «</w:t>
      </w:r>
      <w:r w:rsidR="00D26D5F">
        <w:rPr>
          <w:lang w:val="en-US"/>
        </w:rPr>
        <w:t>LayoutGroup</w:t>
      </w:r>
      <w:r w:rsidR="00D26D5F">
        <w:t xml:space="preserve">» управляет позиционированием дочерних элементов </w:t>
      </w:r>
      <w:r w:rsidR="00973476">
        <w:t>и,</w:t>
      </w:r>
      <w:r w:rsidR="00D26D5F">
        <w:t xml:space="preserve"> если изменить размеры одного из них, их позиция н</w:t>
      </w:r>
      <w:r w:rsidR="00973476">
        <w:t>е меняется</w:t>
      </w:r>
      <w:r w:rsidR="00D26D5F">
        <w:t>, так</w:t>
      </w:r>
      <w:r w:rsidR="00837CE3">
        <w:t xml:space="preserve"> </w:t>
      </w:r>
      <w:r w:rsidR="00D26D5F">
        <w:t>как переменная «</w:t>
      </w:r>
      <w:r w:rsidR="00D26D5F">
        <w:rPr>
          <w:lang w:val="en-US"/>
        </w:rPr>
        <w:t>IsDirty</w:t>
      </w:r>
      <w:r w:rsidR="00D26D5F">
        <w:t xml:space="preserve">» у родительского элемента осталась </w:t>
      </w:r>
      <w:r w:rsidR="00D26D5F">
        <w:rPr>
          <w:lang w:val="en-US"/>
        </w:rPr>
        <w:t>false</w:t>
      </w:r>
      <w:r w:rsidR="00D26D5F" w:rsidRPr="00D26D5F">
        <w:t xml:space="preserve">, </w:t>
      </w:r>
      <w:r w:rsidR="00C065C1">
        <w:t>это</w:t>
      </w:r>
      <w:r w:rsidR="00D26D5F">
        <w:t xml:space="preserve"> приводит к проблеме наложения элементов</w:t>
      </w:r>
      <w:r w:rsidR="00973476">
        <w:t>, что показано на рисунке 1</w:t>
      </w:r>
      <w:r w:rsidR="00D26D5F">
        <w:t>.</w:t>
      </w:r>
    </w:p>
    <w:p w14:paraId="24E5A21D" w14:textId="77777777" w:rsidR="0039297B" w:rsidRDefault="00973476" w:rsidP="0039297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FEF822" wp14:editId="304A0E33">
            <wp:extent cx="3392248" cy="3419475"/>
            <wp:effectExtent l="0" t="0" r="0" b="0"/>
            <wp:docPr id="199367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220" cy="34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07BD" w14:textId="76489D36" w:rsidR="00973476" w:rsidRDefault="0039297B" w:rsidP="0039297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71522E">
        <w:t xml:space="preserve"> - наложение элементов</w:t>
      </w:r>
    </w:p>
    <w:p w14:paraId="6CF86554" w14:textId="2461ADBC" w:rsidR="00973476" w:rsidRDefault="00973476" w:rsidP="00650C96">
      <w:r w:rsidRPr="00973476">
        <w:t>Для решения данной проблемы следует использовать метод</w:t>
      </w:r>
      <w:r>
        <w:t xml:space="preserve"> «LayoutRebuilder.ForceRebuildLayoutImmediate();»</w:t>
      </w:r>
      <w:r w:rsidR="006E58BB">
        <w:t xml:space="preserve"> после каждого изменения любого значения</w:t>
      </w:r>
      <w:r w:rsidR="00DC3FB7">
        <w:t xml:space="preserve"> компонента</w:t>
      </w:r>
      <w:r w:rsidR="006E58BB">
        <w:t xml:space="preserve"> «</w:t>
      </w:r>
      <w:r w:rsidR="006E58BB">
        <w:rPr>
          <w:lang w:val="en-US"/>
        </w:rPr>
        <w:t>Rect</w:t>
      </w:r>
      <w:r w:rsidR="006E58BB" w:rsidRPr="006E58BB">
        <w:t xml:space="preserve"> </w:t>
      </w:r>
      <w:r w:rsidR="006E58BB">
        <w:rPr>
          <w:lang w:val="en-US"/>
        </w:rPr>
        <w:t>Transform</w:t>
      </w:r>
      <w:r w:rsidR="006E58BB">
        <w:t>» в дочерних элементах.</w:t>
      </w:r>
      <w:r w:rsidR="00EC3A8E">
        <w:t xml:space="preserve"> Данный метод в</w:t>
      </w:r>
      <w:r w:rsidR="00EC3A8E" w:rsidRPr="00EC3A8E">
        <w:t xml:space="preserve">ызывает немедленную перестройку </w:t>
      </w:r>
      <w:r w:rsidR="00EC3A8E">
        <w:t xml:space="preserve">родительского </w:t>
      </w:r>
      <w:r w:rsidR="00EC3A8E" w:rsidRPr="00EC3A8E">
        <w:t xml:space="preserve">и дочерних </w:t>
      </w:r>
      <w:r w:rsidR="00EC3A8E">
        <w:t>объектов</w:t>
      </w:r>
      <w:r w:rsidR="00EC3A8E" w:rsidRPr="00EC3A8E">
        <w:t xml:space="preserve"> </w:t>
      </w:r>
      <w:r w:rsidR="00EC3A8E">
        <w:t>слоя</w:t>
      </w:r>
      <w:r w:rsidR="00EC3A8E" w:rsidRPr="00EC3A8E">
        <w:t>, на которые влия</w:t>
      </w:r>
      <w:r w:rsidR="00EC3A8E">
        <w:t>ет компонент «</w:t>
      </w:r>
      <w:r w:rsidR="00EC3A8E">
        <w:rPr>
          <w:lang w:val="en-US"/>
        </w:rPr>
        <w:t>LaoutGroup</w:t>
      </w:r>
      <w:r w:rsidR="00EC3A8E">
        <w:t>»</w:t>
      </w:r>
      <w:r w:rsidR="00EC3A8E" w:rsidRPr="00EC3A8E">
        <w:t>.</w:t>
      </w:r>
    </w:p>
    <w:p w14:paraId="28B5C015" w14:textId="5DE58DC3" w:rsidR="00650C96" w:rsidRDefault="00650C96" w:rsidP="00650C96">
      <w:pPr>
        <w:pStyle w:val="1"/>
      </w:pPr>
      <w:r>
        <w:t>Список литературы</w:t>
      </w:r>
    </w:p>
    <w:p w14:paraId="21A053A5" w14:textId="7F7E9273" w:rsidR="00650C96" w:rsidRDefault="009118A2" w:rsidP="00650C96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Simon Jackson. </w:t>
      </w:r>
      <w:r w:rsidRPr="009118A2">
        <w:rPr>
          <w:lang w:val="en-US"/>
        </w:rPr>
        <w:t>Unity 3D UI Essentials</w:t>
      </w:r>
      <w:r w:rsidR="00E159AC">
        <w:rPr>
          <w:lang w:val="en-US"/>
        </w:rPr>
        <w:t xml:space="preserve"> // Layout Controls.</w:t>
      </w:r>
      <w:r>
        <w:rPr>
          <w:lang w:val="en-US"/>
        </w:rPr>
        <w:t xml:space="preserve"> 2015</w:t>
      </w:r>
      <w:r w:rsidR="0071522E">
        <w:rPr>
          <w:lang w:val="en-US"/>
        </w:rPr>
        <w:t xml:space="preserve"> № 1.</w:t>
      </w:r>
      <w:r>
        <w:rPr>
          <w:lang w:val="en-US"/>
        </w:rPr>
        <w:t xml:space="preserve"> </w:t>
      </w:r>
      <w:r>
        <w:t>С</w:t>
      </w:r>
      <w:r w:rsidRPr="009118A2">
        <w:rPr>
          <w:lang w:val="en-US"/>
        </w:rPr>
        <w:t>.</w:t>
      </w:r>
      <w:r>
        <w:rPr>
          <w:lang w:val="en-US"/>
        </w:rPr>
        <w:t xml:space="preserve"> 40-45</w:t>
      </w:r>
    </w:p>
    <w:p w14:paraId="5FA3EE9C" w14:textId="224D445F" w:rsidR="009118A2" w:rsidRPr="009118A2" w:rsidRDefault="009118A2" w:rsidP="00650C96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Unity Documentation: </w:t>
      </w:r>
      <w:r w:rsidRPr="009118A2">
        <w:rPr>
          <w:kern w:val="0"/>
          <w:lang w:val="en-US"/>
          <w14:ligatures w14:val="none"/>
        </w:rPr>
        <w:t>ForceRebuildLayoutImmediate</w:t>
      </w:r>
      <w:r>
        <w:rPr>
          <w:kern w:val="0"/>
          <w:lang w:val="en-US"/>
          <w14:ligatures w14:val="none"/>
        </w:rPr>
        <w:t xml:space="preserve"> [</w:t>
      </w:r>
      <w:r>
        <w:rPr>
          <w:kern w:val="0"/>
          <w14:ligatures w14:val="none"/>
        </w:rPr>
        <w:t>Электронный</w:t>
      </w:r>
      <w:r w:rsidRPr="009118A2">
        <w:rPr>
          <w:kern w:val="0"/>
          <w:lang w:val="en-US"/>
          <w14:ligatures w14:val="none"/>
        </w:rPr>
        <w:t xml:space="preserve"> </w:t>
      </w:r>
      <w:r>
        <w:rPr>
          <w:kern w:val="0"/>
          <w14:ligatures w14:val="none"/>
        </w:rPr>
        <w:t>ресурс</w:t>
      </w:r>
      <w:r>
        <w:rPr>
          <w:kern w:val="0"/>
          <w:lang w:val="en-US"/>
          <w14:ligatures w14:val="none"/>
        </w:rPr>
        <w:t>]:</w:t>
      </w:r>
      <w:hyperlink r:id="rId8" w:history="1">
        <w:r w:rsidRPr="006C3D72">
          <w:rPr>
            <w:rStyle w:val="a4"/>
            <w:kern w:val="0"/>
            <w:lang w:val="en-US"/>
            <w14:ligatures w14:val="none"/>
          </w:rPr>
          <w:t>https://docs.unity3d.com/2018.2/Documentation/ScriptReference/UI.LayoutRebuilder.ForceRebuildLayoutImmediate.html</w:t>
        </w:r>
      </w:hyperlink>
      <w:r>
        <w:rPr>
          <w:kern w:val="0"/>
          <w:lang w:val="en-US"/>
          <w14:ligatures w14:val="none"/>
        </w:rPr>
        <w:t>. Дата обращения 06.12.2023</w:t>
      </w:r>
    </w:p>
    <w:p w14:paraId="3C77EAAB" w14:textId="1B14ECC4" w:rsidR="009118A2" w:rsidRDefault="009118A2" w:rsidP="00650C96">
      <w:pPr>
        <w:pStyle w:val="a6"/>
        <w:numPr>
          <w:ilvl w:val="0"/>
          <w:numId w:val="1"/>
        </w:numPr>
        <w:rPr>
          <w:lang w:val="en-US"/>
        </w:rPr>
      </w:pPr>
      <w:r w:rsidRPr="009118A2">
        <w:rPr>
          <w:lang w:val="en-US"/>
        </w:rPr>
        <w:t>Steve Schoger, Adam Wathan</w:t>
      </w:r>
      <w:r w:rsidR="0071522E">
        <w:rPr>
          <w:lang w:val="en-US"/>
        </w:rPr>
        <w:t>.</w:t>
      </w:r>
      <w:r w:rsidRPr="009118A2">
        <w:rPr>
          <w:lang w:val="en-US"/>
        </w:rPr>
        <w:t xml:space="preserve"> Refactoring UI</w:t>
      </w:r>
      <w:r w:rsidR="00E159AC">
        <w:rPr>
          <w:lang w:val="en-US"/>
        </w:rPr>
        <w:t xml:space="preserve"> // </w:t>
      </w:r>
      <w:r w:rsidR="00E159AC" w:rsidRPr="00E159AC">
        <w:rPr>
          <w:lang w:val="en-US"/>
        </w:rPr>
        <w:t>Layout and Spacing</w:t>
      </w:r>
      <w:r w:rsidR="00E159AC">
        <w:rPr>
          <w:lang w:val="en-US"/>
        </w:rPr>
        <w:t>.</w:t>
      </w:r>
      <w:r w:rsidRPr="009118A2">
        <w:rPr>
          <w:lang w:val="en-US"/>
        </w:rPr>
        <w:t xml:space="preserve"> 2018</w:t>
      </w:r>
      <w:r>
        <w:rPr>
          <w:lang w:val="en-US"/>
        </w:rPr>
        <w:t xml:space="preserve"> </w:t>
      </w:r>
      <w:r w:rsidR="0071522E">
        <w:rPr>
          <w:lang w:val="en-US"/>
        </w:rPr>
        <w:t xml:space="preserve">№ 1. </w:t>
      </w:r>
      <w:r>
        <w:t>С</w:t>
      </w:r>
      <w:r w:rsidRPr="009118A2">
        <w:rPr>
          <w:lang w:val="en-US"/>
        </w:rPr>
        <w:t>.</w:t>
      </w:r>
      <w:r>
        <w:rPr>
          <w:lang w:val="en-US"/>
        </w:rPr>
        <w:t xml:space="preserve"> 65-96</w:t>
      </w:r>
    </w:p>
    <w:p w14:paraId="4E05B500" w14:textId="04698BCC" w:rsidR="00973476" w:rsidRPr="0039297B" w:rsidRDefault="009118A2" w:rsidP="0039297B">
      <w:pPr>
        <w:pStyle w:val="a6"/>
        <w:numPr>
          <w:ilvl w:val="0"/>
          <w:numId w:val="1"/>
        </w:numPr>
        <w:rPr>
          <w:lang w:val="en-US"/>
        </w:rPr>
      </w:pPr>
      <w:r w:rsidRPr="009118A2">
        <w:rPr>
          <w:lang w:val="en-US"/>
        </w:rPr>
        <w:t>Discussions Unity: Get layoutgroup and contentSizeFitter to update immediately [</w:t>
      </w:r>
      <w:r>
        <w:t>Электронный</w:t>
      </w:r>
      <w:r w:rsidRPr="009118A2">
        <w:rPr>
          <w:lang w:val="en-US"/>
        </w:rPr>
        <w:t xml:space="preserve"> </w:t>
      </w:r>
      <w:r>
        <w:t>ресурс</w:t>
      </w:r>
      <w:r w:rsidRPr="009118A2">
        <w:rPr>
          <w:lang w:val="en-US"/>
        </w:rPr>
        <w:t xml:space="preserve">]: </w:t>
      </w:r>
      <w:hyperlink r:id="rId9" w:history="1">
        <w:r w:rsidRPr="009118A2">
          <w:rPr>
            <w:rStyle w:val="a4"/>
            <w:lang w:val="en-US"/>
          </w:rPr>
          <w:t>https://discussions.unity.com/t/get-</w:t>
        </w:r>
        <w:r w:rsidRPr="009118A2">
          <w:rPr>
            <w:rStyle w:val="a4"/>
            <w:lang w:val="en-US"/>
          </w:rPr>
          <w:lastRenderedPageBreak/>
          <w:t>layoutgroup-and-contentsizefitter-to-update-immediately/177639/2</w:t>
        </w:r>
      </w:hyperlink>
      <w:r w:rsidRPr="009118A2">
        <w:rPr>
          <w:lang w:val="en-US"/>
        </w:rPr>
        <w:t>. Дата обращения 0</w:t>
      </w:r>
      <w:r>
        <w:rPr>
          <w:lang w:val="en-US"/>
        </w:rPr>
        <w:t>5</w:t>
      </w:r>
      <w:r w:rsidRPr="009118A2">
        <w:rPr>
          <w:lang w:val="en-US"/>
        </w:rPr>
        <w:t>.</w:t>
      </w:r>
      <w:r>
        <w:rPr>
          <w:lang w:val="en-US"/>
        </w:rPr>
        <w:t>12</w:t>
      </w:r>
      <w:r w:rsidRPr="009118A2">
        <w:rPr>
          <w:lang w:val="en-US"/>
        </w:rPr>
        <w:t>.202</w:t>
      </w:r>
      <w:r>
        <w:rPr>
          <w:lang w:val="en-US"/>
        </w:rPr>
        <w:t>3</w:t>
      </w:r>
    </w:p>
    <w:sectPr w:rsidR="00973476" w:rsidRPr="0039297B" w:rsidSect="0065763F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56453"/>
    <w:multiLevelType w:val="hybridMultilevel"/>
    <w:tmpl w:val="F0F45500"/>
    <w:lvl w:ilvl="0" w:tplc="19FE8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1901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4"/>
    <w:rsid w:val="0005759B"/>
    <w:rsid w:val="000D0C3C"/>
    <w:rsid w:val="000E276F"/>
    <w:rsid w:val="00135F08"/>
    <w:rsid w:val="001711DE"/>
    <w:rsid w:val="00177E1D"/>
    <w:rsid w:val="001A3A5C"/>
    <w:rsid w:val="001C628F"/>
    <w:rsid w:val="002D0A20"/>
    <w:rsid w:val="0031290B"/>
    <w:rsid w:val="00333406"/>
    <w:rsid w:val="003519E6"/>
    <w:rsid w:val="0039297B"/>
    <w:rsid w:val="003E762A"/>
    <w:rsid w:val="003F5ADF"/>
    <w:rsid w:val="00480BC4"/>
    <w:rsid w:val="004F5B5D"/>
    <w:rsid w:val="005663D5"/>
    <w:rsid w:val="00570930"/>
    <w:rsid w:val="005757B2"/>
    <w:rsid w:val="0058731F"/>
    <w:rsid w:val="005B6E1F"/>
    <w:rsid w:val="00650C96"/>
    <w:rsid w:val="0065763F"/>
    <w:rsid w:val="00662388"/>
    <w:rsid w:val="006E58BB"/>
    <w:rsid w:val="006F24E9"/>
    <w:rsid w:val="006F5ED0"/>
    <w:rsid w:val="00705F40"/>
    <w:rsid w:val="0071522E"/>
    <w:rsid w:val="00753441"/>
    <w:rsid w:val="00773933"/>
    <w:rsid w:val="00785C21"/>
    <w:rsid w:val="007C14FC"/>
    <w:rsid w:val="007C7A71"/>
    <w:rsid w:val="00837CE3"/>
    <w:rsid w:val="00875781"/>
    <w:rsid w:val="008E4201"/>
    <w:rsid w:val="009118A2"/>
    <w:rsid w:val="00973476"/>
    <w:rsid w:val="00973FEE"/>
    <w:rsid w:val="009C367C"/>
    <w:rsid w:val="009D3D0B"/>
    <w:rsid w:val="00A070E1"/>
    <w:rsid w:val="00A21AF1"/>
    <w:rsid w:val="00A5373D"/>
    <w:rsid w:val="00A9508D"/>
    <w:rsid w:val="00AD2D6E"/>
    <w:rsid w:val="00BA1052"/>
    <w:rsid w:val="00C065C1"/>
    <w:rsid w:val="00D26D5F"/>
    <w:rsid w:val="00DC3FB7"/>
    <w:rsid w:val="00DE08A8"/>
    <w:rsid w:val="00E159AC"/>
    <w:rsid w:val="00EA7F44"/>
    <w:rsid w:val="00EC3A8E"/>
    <w:rsid w:val="00EF7851"/>
    <w:rsid w:val="00F62125"/>
    <w:rsid w:val="00FB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AEF3"/>
  <w15:chartTrackingRefBased/>
  <w15:docId w15:val="{4346DEF2-A942-4884-AF81-2324D0EB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0E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070E1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8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0E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6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39297B"/>
    <w:pPr>
      <w:spacing w:after="200" w:line="240" w:lineRule="auto"/>
      <w:jc w:val="center"/>
    </w:pPr>
    <w:rPr>
      <w:iCs/>
      <w:szCs w:val="18"/>
    </w:rPr>
  </w:style>
  <w:style w:type="character" w:styleId="a4">
    <w:name w:val="Hyperlink"/>
    <w:basedOn w:val="a0"/>
    <w:uiPriority w:val="99"/>
    <w:unhideWhenUsed/>
    <w:rsid w:val="009D3D0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3D0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50C9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9118A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118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2018.2/Documentation/ScriptReference/UI.LayoutRebuilder.ForceRebuildLayoutImmediat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talinae@mail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ik.gorbunov.02022002@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ussions.unity.com/t/get-layoutgroup-and-contentsizefitter-to-update-immediately/177639/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24</cp:revision>
  <cp:lastPrinted>2024-02-19T16:46:00Z</cp:lastPrinted>
  <dcterms:created xsi:type="dcterms:W3CDTF">2024-02-19T17:11:00Z</dcterms:created>
  <dcterms:modified xsi:type="dcterms:W3CDTF">2024-02-19T19:13:00Z</dcterms:modified>
</cp:coreProperties>
</file>