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54296" w14:textId="77777777" w:rsidR="00C91BE6" w:rsidRDefault="00C91BE6" w:rsidP="00C91BE6">
      <w:pPr>
        <w:spacing w:after="131"/>
        <w:jc w:val="center"/>
        <w:rPr>
          <w:sz w:val="28"/>
          <w:szCs w:val="28"/>
        </w:rPr>
      </w:pPr>
      <w:bookmarkStart w:id="0" w:name="_Hlk71114818"/>
      <w:bookmarkEnd w:id="0"/>
      <w:r>
        <w:rPr>
          <w:sz w:val="28"/>
          <w:szCs w:val="28"/>
        </w:rPr>
        <w:t>Пензенский государственный университет</w:t>
      </w:r>
    </w:p>
    <w:p w14:paraId="24284D36" w14:textId="77777777" w:rsidR="00C91BE6" w:rsidRDefault="00C91BE6" w:rsidP="00C91BE6">
      <w:pPr>
        <w:spacing w:after="133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вычислительной техники</w:t>
      </w:r>
    </w:p>
    <w:p w14:paraId="3926C67E" w14:textId="77777777" w:rsidR="00C91BE6" w:rsidRDefault="00C91BE6" w:rsidP="00C91BE6">
      <w:pPr>
        <w:spacing w:after="131"/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«Вычислительная техника»</w:t>
      </w:r>
    </w:p>
    <w:p w14:paraId="1F999A41" w14:textId="77777777" w:rsidR="00C91BE6" w:rsidRDefault="00C91BE6" w:rsidP="00C91BE6">
      <w:pPr>
        <w:spacing w:after="131"/>
        <w:ind w:left="701"/>
        <w:jc w:val="center"/>
        <w:rPr>
          <w:sz w:val="28"/>
          <w:szCs w:val="28"/>
        </w:rPr>
      </w:pPr>
    </w:p>
    <w:p w14:paraId="62BF7838" w14:textId="77777777" w:rsidR="00C91BE6" w:rsidRDefault="00C91BE6" w:rsidP="00C91BE6">
      <w:pPr>
        <w:spacing w:after="131"/>
        <w:jc w:val="center"/>
        <w:rPr>
          <w:sz w:val="28"/>
          <w:szCs w:val="28"/>
        </w:rPr>
      </w:pPr>
    </w:p>
    <w:p w14:paraId="6673D68E" w14:textId="77777777" w:rsidR="00C91BE6" w:rsidRDefault="00C91BE6" w:rsidP="00C91BE6">
      <w:pPr>
        <w:spacing w:after="134"/>
        <w:ind w:left="701"/>
        <w:jc w:val="center"/>
        <w:rPr>
          <w:sz w:val="28"/>
          <w:szCs w:val="28"/>
        </w:rPr>
      </w:pPr>
    </w:p>
    <w:p w14:paraId="04FAFA1A" w14:textId="77777777" w:rsidR="00C91BE6" w:rsidRDefault="00C91BE6" w:rsidP="00C91BE6">
      <w:pPr>
        <w:spacing w:after="131"/>
        <w:ind w:left="701"/>
        <w:jc w:val="center"/>
        <w:rPr>
          <w:sz w:val="28"/>
          <w:szCs w:val="28"/>
        </w:rPr>
      </w:pPr>
    </w:p>
    <w:p w14:paraId="2B597C3B" w14:textId="33B2ACAB" w:rsidR="00C91BE6" w:rsidRPr="005F5B91" w:rsidRDefault="00C91BE6" w:rsidP="00C91BE6">
      <w:pPr>
        <w:spacing w:after="2" w:line="355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Отчет о лабораторной работе № </w:t>
      </w:r>
      <w:r w:rsidR="005F5B91" w:rsidRPr="005F5B91">
        <w:rPr>
          <w:sz w:val="28"/>
          <w:szCs w:val="28"/>
        </w:rPr>
        <w:t>3</w:t>
      </w:r>
    </w:p>
    <w:p w14:paraId="22FFB389" w14:textId="77777777" w:rsidR="00C91BE6" w:rsidRDefault="00C91BE6" w:rsidP="00C91BE6">
      <w:pPr>
        <w:spacing w:after="2" w:line="355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 «Теория автоматов»</w:t>
      </w:r>
    </w:p>
    <w:p w14:paraId="469748EA" w14:textId="2B69FB0C" w:rsidR="00C91BE6" w:rsidRPr="00C91BE6" w:rsidRDefault="00C91BE6" w:rsidP="00C91BE6">
      <w:pPr>
        <w:pStyle w:val="21"/>
        <w:spacing w:before="120" w:after="160"/>
        <w:ind w:firstLine="0"/>
        <w:jc w:val="center"/>
        <w:rPr>
          <w:b/>
          <w:bCs/>
          <w:sz w:val="32"/>
          <w:szCs w:val="32"/>
        </w:rPr>
      </w:pPr>
      <w:r>
        <w:rPr>
          <w:sz w:val="28"/>
          <w:szCs w:val="28"/>
        </w:rPr>
        <w:t>На тему “</w:t>
      </w:r>
      <w:r w:rsidR="005F5B91" w:rsidRPr="005F5B91">
        <w:t xml:space="preserve"> </w:t>
      </w:r>
      <w:r w:rsidR="005F5B91" w:rsidRPr="005F5B91">
        <w:rPr>
          <w:bCs/>
          <w:sz w:val="32"/>
          <w:szCs w:val="32"/>
        </w:rPr>
        <w:t>CТРУКТУРНЫЙ СИНТЕЗ ЦА С ПАМЯТЬЮ, ЗАДАННОГО КЛАССИЧЕСКОЙ ТАБЛИЦЕЙ ПЕРЕХОДОВ И ВЫХОДОВ</w:t>
      </w:r>
    </w:p>
    <w:p w14:paraId="34D5110D" w14:textId="77777777" w:rsidR="00C91BE6" w:rsidRDefault="00C91BE6" w:rsidP="00C91BE6">
      <w:pPr>
        <w:spacing w:after="2" w:line="355" w:lineRule="auto"/>
        <w:ind w:right="-1"/>
        <w:jc w:val="center"/>
        <w:rPr>
          <w:sz w:val="28"/>
          <w:szCs w:val="28"/>
        </w:rPr>
      </w:pPr>
      <w:r>
        <w:rPr>
          <w:sz w:val="28"/>
          <w:szCs w:val="28"/>
        </w:rPr>
        <w:t>Вариант № 5</w:t>
      </w:r>
    </w:p>
    <w:p w14:paraId="6CFBE39B" w14:textId="77777777" w:rsidR="00C91BE6" w:rsidRDefault="00C91BE6" w:rsidP="00C91BE6">
      <w:pPr>
        <w:spacing w:after="131"/>
        <w:ind w:left="70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657A0E1" w14:textId="77777777" w:rsidR="00C91BE6" w:rsidRDefault="00C91BE6" w:rsidP="00C91BE6">
      <w:pPr>
        <w:spacing w:after="131"/>
        <w:ind w:left="70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3AC39D0C" w14:textId="77777777" w:rsidR="00C91BE6" w:rsidRDefault="00C91BE6" w:rsidP="00C91BE6">
      <w:pPr>
        <w:spacing w:after="131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D6CAFDF" w14:textId="77777777" w:rsidR="00C91BE6" w:rsidRDefault="00C91BE6" w:rsidP="00C91BE6">
      <w:pPr>
        <w:spacing w:after="134"/>
        <w:ind w:left="70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DA3E809" w14:textId="77777777" w:rsidR="00C91BE6" w:rsidRDefault="00C91BE6" w:rsidP="00C91BE6">
      <w:pPr>
        <w:spacing w:after="131"/>
        <w:ind w:left="70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24097C02" w14:textId="77777777" w:rsidR="00C91BE6" w:rsidRDefault="00C91BE6" w:rsidP="00C91BE6">
      <w:pPr>
        <w:spacing w:after="131"/>
        <w:ind w:left="70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AE7314B" w14:textId="74C758FE" w:rsidR="00C91BE6" w:rsidRDefault="00C91BE6" w:rsidP="00C91BE6">
      <w:pPr>
        <w:spacing w:after="3" w:line="355" w:lineRule="auto"/>
        <w:ind w:left="708"/>
        <w:jc w:val="right"/>
        <w:rPr>
          <w:sz w:val="28"/>
          <w:szCs w:val="28"/>
        </w:rPr>
      </w:pPr>
      <w:r>
        <w:rPr>
          <w:sz w:val="28"/>
          <w:szCs w:val="28"/>
        </w:rPr>
        <w:t>Выполнил: ст-т гр.</w:t>
      </w:r>
      <w:r w:rsidR="006E4C70">
        <w:rPr>
          <w:sz w:val="28"/>
          <w:szCs w:val="28"/>
        </w:rPr>
        <w:t xml:space="preserve"> </w:t>
      </w:r>
      <w:r w:rsidR="00084756">
        <w:rPr>
          <w:sz w:val="28"/>
          <w:szCs w:val="28"/>
        </w:rPr>
        <w:t>20</w:t>
      </w:r>
      <w:r w:rsidR="006E4C70">
        <w:rPr>
          <w:sz w:val="28"/>
          <w:szCs w:val="28"/>
        </w:rPr>
        <w:t>ВВ</w:t>
      </w:r>
      <w:r w:rsidR="00084756">
        <w:rPr>
          <w:sz w:val="28"/>
          <w:szCs w:val="28"/>
        </w:rPr>
        <w:t>4</w:t>
      </w:r>
    </w:p>
    <w:p w14:paraId="325AD88C" w14:textId="21A26959" w:rsidR="00C91BE6" w:rsidRDefault="00084756" w:rsidP="00C91BE6">
      <w:pPr>
        <w:spacing w:after="3" w:line="355" w:lineRule="auto"/>
        <w:ind w:left="708"/>
        <w:jc w:val="right"/>
        <w:rPr>
          <w:sz w:val="28"/>
          <w:szCs w:val="28"/>
        </w:rPr>
      </w:pPr>
      <w:r>
        <w:rPr>
          <w:sz w:val="28"/>
          <w:szCs w:val="28"/>
        </w:rPr>
        <w:t>Горбунов Н.А.</w:t>
      </w:r>
    </w:p>
    <w:p w14:paraId="62324594" w14:textId="77777777" w:rsidR="00C91BE6" w:rsidRDefault="00C91BE6" w:rsidP="00C91BE6">
      <w:pPr>
        <w:spacing w:line="355" w:lineRule="auto"/>
        <w:ind w:left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Проверил: доцент каф. ВТ </w:t>
      </w:r>
    </w:p>
    <w:p w14:paraId="3DA42CFC" w14:textId="77777777" w:rsidR="00C91BE6" w:rsidRDefault="00C91BE6" w:rsidP="00C91BE6">
      <w:pPr>
        <w:spacing w:line="355" w:lineRule="auto"/>
        <w:ind w:left="708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Бикташев Р.А. </w:t>
      </w:r>
    </w:p>
    <w:p w14:paraId="5E5EA0CD" w14:textId="77777777" w:rsidR="00C91BE6" w:rsidRDefault="00C91BE6" w:rsidP="00C91BE6">
      <w:pPr>
        <w:spacing w:after="131"/>
        <w:ind w:left="701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F4BCFD5" w14:textId="77777777" w:rsidR="00C91BE6" w:rsidRDefault="00C91BE6" w:rsidP="00C91BE6">
      <w:pPr>
        <w:spacing w:after="133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4A7105C8" w14:textId="77777777" w:rsidR="00C91BE6" w:rsidRDefault="00C91BE6" w:rsidP="00C91BE6">
      <w:pPr>
        <w:spacing w:after="131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CF7969B" w14:textId="77777777" w:rsidR="00C91BE6" w:rsidRDefault="00C91BE6" w:rsidP="00C91BE6">
      <w:pPr>
        <w:spacing w:after="131"/>
        <w:ind w:left="708"/>
        <w:rPr>
          <w:sz w:val="28"/>
          <w:szCs w:val="28"/>
        </w:rPr>
      </w:pPr>
    </w:p>
    <w:p w14:paraId="7159A70D" w14:textId="77777777" w:rsidR="00C91BE6" w:rsidRDefault="00C91BE6" w:rsidP="00C91BE6">
      <w:pPr>
        <w:spacing w:after="131"/>
        <w:ind w:left="708"/>
        <w:rPr>
          <w:sz w:val="28"/>
          <w:szCs w:val="28"/>
        </w:rPr>
      </w:pPr>
    </w:p>
    <w:p w14:paraId="176A898C" w14:textId="77777777" w:rsidR="00C91BE6" w:rsidRDefault="00C91BE6" w:rsidP="00C91BE6">
      <w:pPr>
        <w:spacing w:after="131"/>
        <w:ind w:left="708"/>
        <w:rPr>
          <w:sz w:val="28"/>
          <w:szCs w:val="28"/>
        </w:rPr>
      </w:pPr>
    </w:p>
    <w:p w14:paraId="6D2B8205" w14:textId="77777777" w:rsidR="00C91BE6" w:rsidRDefault="00C91BE6" w:rsidP="00C91BE6">
      <w:pPr>
        <w:spacing w:after="131"/>
        <w:ind w:left="708"/>
        <w:rPr>
          <w:sz w:val="28"/>
          <w:szCs w:val="28"/>
        </w:rPr>
      </w:pPr>
      <w:r>
        <w:rPr>
          <w:sz w:val="28"/>
          <w:szCs w:val="28"/>
        </w:rPr>
        <w:t xml:space="preserve">  </w:t>
      </w:r>
    </w:p>
    <w:p w14:paraId="3927E291" w14:textId="12D5BACA" w:rsidR="00C91BE6" w:rsidRDefault="0040420F" w:rsidP="00C91BE6">
      <w:pPr>
        <w:pStyle w:val="21"/>
        <w:spacing w:before="40" w:after="40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2C43056E" w14:textId="59BA0A1E" w:rsidR="007872DF" w:rsidRDefault="007872DF"/>
    <w:p w14:paraId="66E86BF4" w14:textId="73371A35" w:rsidR="001B79AB" w:rsidRDefault="001B79AB" w:rsidP="00397ADB">
      <w:pPr>
        <w:rPr>
          <w:rFonts w:ascii="Arial" w:hAnsi="Arial" w:cs="Arial"/>
          <w:b/>
          <w:sz w:val="32"/>
        </w:rPr>
      </w:pPr>
      <w:r w:rsidRPr="00397ADB">
        <w:rPr>
          <w:rFonts w:ascii="Arial" w:hAnsi="Arial" w:cs="Arial"/>
          <w:b/>
          <w:sz w:val="32"/>
        </w:rPr>
        <w:lastRenderedPageBreak/>
        <w:t xml:space="preserve">Цель работы: </w:t>
      </w:r>
    </w:p>
    <w:p w14:paraId="7D827070" w14:textId="77777777" w:rsidR="001B79AB" w:rsidRPr="001B79AB" w:rsidRDefault="001B79AB" w:rsidP="00820FB3">
      <w:pPr>
        <w:pStyle w:val="1"/>
      </w:pPr>
      <w:r w:rsidRPr="001B79AB">
        <w:t xml:space="preserve">Задание: </w:t>
      </w:r>
    </w:p>
    <w:p w14:paraId="639D66C0" w14:textId="5B81131F" w:rsidR="005F5B91" w:rsidRPr="005F5B91" w:rsidRDefault="005F5B91" w:rsidP="005F5B91">
      <w:pPr>
        <w:pStyle w:val="a3"/>
        <w:numPr>
          <w:ilvl w:val="0"/>
          <w:numId w:val="3"/>
        </w:numPr>
        <w:rPr>
          <w:sz w:val="24"/>
          <w:szCs w:val="24"/>
        </w:rPr>
      </w:pPr>
      <w:r w:rsidRPr="005F5B91">
        <w:rPr>
          <w:sz w:val="24"/>
          <w:szCs w:val="24"/>
        </w:rPr>
        <w:t>Синтезировать автомат Мили,  заданный совмещенной таблицей переходов и выходов (см. л.р. №2, задание 1) c использованием D-триггеров. Произвести минимизацию функций возбуждения триггеров и функций выходов. Комбинационные схемы реализовать на элементах серии К555. Для устранения гонок использовать синхронные триггеры.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1B79AB" w14:paraId="0E68B538" w14:textId="77777777" w:rsidTr="001B79AB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37F868" w14:textId="77777777" w:rsidR="001B79AB" w:rsidRPr="00736B38" w:rsidRDefault="001B79AB">
            <w:pPr>
              <w:keepNext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417EC8" w14:textId="77777777" w:rsidR="001B79AB" w:rsidRDefault="001B79AB">
            <w:pPr>
              <w:keepNext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A97FB2" w14:textId="77777777" w:rsidR="001B79AB" w:rsidRDefault="001B79AB">
            <w:pPr>
              <w:keepNext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949C9D" w14:textId="77777777" w:rsidR="001B79AB" w:rsidRDefault="001B79AB">
            <w:pPr>
              <w:keepNext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54921C8" w14:textId="77777777" w:rsidR="001B79AB" w:rsidRDefault="001B79AB">
            <w:pPr>
              <w:keepNext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A1BAF7" w14:textId="77777777" w:rsidR="001B79AB" w:rsidRDefault="001B79AB">
            <w:pPr>
              <w:keepNext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8E703E" w14:textId="77777777" w:rsidR="001B79AB" w:rsidRDefault="001B79AB">
            <w:pPr>
              <w:keepNext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74E48C" w14:textId="77777777" w:rsidR="001B79AB" w:rsidRDefault="001B79AB">
            <w:pPr>
              <w:keepNext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70A986" w14:textId="77777777" w:rsidR="001B79AB" w:rsidRDefault="001B79AB">
            <w:pPr>
              <w:keepNext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F244B46" w14:textId="77777777" w:rsidR="001B79AB" w:rsidRDefault="001B79AB">
            <w:pPr>
              <w:keepNext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</w:tr>
      <w:tr w:rsidR="001B79AB" w14:paraId="270A7918" w14:textId="77777777" w:rsidTr="001B79AB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1FCD153" w14:textId="77777777" w:rsidR="001B79AB" w:rsidRDefault="001B79AB">
            <w:pPr>
              <w:keepNext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AF74EE5" w14:textId="77777777" w:rsidR="001B79AB" w:rsidRDefault="001B79AB">
            <w:pPr>
              <w:keepNext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C9A76B1" w14:textId="77777777" w:rsidR="001B79AB" w:rsidRDefault="001B79AB">
            <w:pPr>
              <w:keepNext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CC8336E" w14:textId="77777777" w:rsidR="001B79AB" w:rsidRDefault="001B79AB">
            <w:pPr>
              <w:keepNext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5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769AF3E" w14:textId="77777777" w:rsidR="001B79AB" w:rsidRDefault="001B79AB">
            <w:pPr>
              <w:keepNext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C74C4C7" w14:textId="77777777" w:rsidR="001B79AB" w:rsidRDefault="001B79AB">
            <w:pPr>
              <w:keepNext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6ADC576" w14:textId="77777777" w:rsidR="001B79AB" w:rsidRDefault="001B79AB">
            <w:pPr>
              <w:keepNext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8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37CF811" w14:textId="77777777" w:rsidR="001B79AB" w:rsidRDefault="001B79AB">
            <w:pPr>
              <w:keepNext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9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C45607F" w14:textId="77777777" w:rsidR="001B79AB" w:rsidRDefault="001B79AB">
            <w:pPr>
              <w:keepNext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C93A414" w14:textId="77777777" w:rsidR="001B79AB" w:rsidRDefault="001B79AB">
            <w:pPr>
              <w:keepNext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8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</w:tr>
      <w:tr w:rsidR="001B79AB" w14:paraId="5167FEB0" w14:textId="77777777" w:rsidTr="001B79AB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D461CA" w14:textId="77777777" w:rsidR="001B79AB" w:rsidRDefault="001B79AB">
            <w:pPr>
              <w:keepNext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9B85495" w14:textId="77777777" w:rsidR="001B79AB" w:rsidRDefault="001B79AB">
            <w:pPr>
              <w:keepNext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F919591" w14:textId="77777777" w:rsidR="001B79AB" w:rsidRDefault="001B79AB">
            <w:pPr>
              <w:keepNext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23D9C9" w14:textId="77777777" w:rsidR="001B79AB" w:rsidRDefault="001B79AB">
            <w:pPr>
              <w:keepNext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7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669C1B" w14:textId="77777777" w:rsidR="001B79AB" w:rsidRDefault="001B79AB">
            <w:pPr>
              <w:keepNext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7F9878" w14:textId="77777777" w:rsidR="001B79AB" w:rsidRDefault="001B79AB">
            <w:pPr>
              <w:keepNext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7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08F35B" w14:textId="77777777" w:rsidR="001B79AB" w:rsidRDefault="001B79AB">
            <w:pPr>
              <w:keepNext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6CDA01" w14:textId="77777777" w:rsidR="001B79AB" w:rsidRDefault="001B79AB">
            <w:pPr>
              <w:keepNext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5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F41A3A" w14:textId="77777777" w:rsidR="001B79AB" w:rsidRDefault="001B79AB">
            <w:pPr>
              <w:keepNext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8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9EEFF3" w14:textId="77777777" w:rsidR="001B79AB" w:rsidRDefault="001B79AB">
            <w:pPr>
              <w:keepNext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</w:tr>
    </w:tbl>
    <w:p w14:paraId="05A16BDC" w14:textId="77777777" w:rsidR="001B79AB" w:rsidRDefault="001B79AB" w:rsidP="001B79AB">
      <w:pPr>
        <w:pStyle w:val="a3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5F029424" w14:textId="0C18ECEF" w:rsidR="001B79AB" w:rsidRPr="005F5B91" w:rsidRDefault="005F5B91" w:rsidP="005F5B91">
      <w:pPr>
        <w:pStyle w:val="a3"/>
        <w:numPr>
          <w:ilvl w:val="0"/>
          <w:numId w:val="2"/>
        </w:numPr>
        <w:rPr>
          <w:sz w:val="24"/>
          <w:szCs w:val="24"/>
        </w:rPr>
      </w:pPr>
      <w:r w:rsidRPr="005F5B91">
        <w:rPr>
          <w:sz w:val="24"/>
          <w:szCs w:val="24"/>
        </w:rPr>
        <w:t>Синтезировать автомат Мура, заданный совмещённой таблицей переходов и выходов (см. л.р. №2, задание 2) c использованием RS-триггеров. Произвести минимизацию функций возбуждения триггеров и функций выходов. Комбинационные схемы реализовать на элементах серии К555. Для устранения гонок использовать синхронные триггеры.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1B79AB" w14:paraId="2F77954C" w14:textId="77777777" w:rsidTr="001B79AB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A423F6A" w14:textId="77777777" w:rsidR="001B79AB" w:rsidRPr="00736B38" w:rsidRDefault="001B79AB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A87AB0A" w14:textId="77777777" w:rsidR="001B79AB" w:rsidRDefault="001B79AB">
            <w:pPr>
              <w:keepNext/>
              <w:spacing w:before="60" w:after="6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B956D4" w14:textId="77777777" w:rsidR="001B79AB" w:rsidRDefault="001B79AB">
            <w:pPr>
              <w:keepNext/>
              <w:spacing w:before="60" w:after="6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E44E5B3" w14:textId="77777777" w:rsidR="001B79AB" w:rsidRDefault="001B79AB">
            <w:pPr>
              <w:keepNext/>
              <w:spacing w:before="60" w:after="6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42CBFF8" w14:textId="77777777" w:rsidR="001B79AB" w:rsidRDefault="001B79AB">
            <w:pPr>
              <w:keepNext/>
              <w:spacing w:before="60" w:after="6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3CD72EC" w14:textId="77777777" w:rsidR="001B79AB" w:rsidRDefault="001B79AB">
            <w:pPr>
              <w:keepNext/>
              <w:spacing w:before="60" w:after="6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BBE9BCF" w14:textId="77777777" w:rsidR="001B79AB" w:rsidRDefault="001B79AB">
            <w:pPr>
              <w:keepNext/>
              <w:spacing w:before="60" w:after="6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A6C0009" w14:textId="77777777" w:rsidR="001B79AB" w:rsidRDefault="001B79AB">
            <w:pPr>
              <w:keepNext/>
              <w:spacing w:before="60" w:after="6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C4A16B7" w14:textId="77777777" w:rsidR="001B79AB" w:rsidRDefault="001B79AB">
            <w:pPr>
              <w:keepNext/>
              <w:spacing w:before="60" w:after="6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1561BDD" w14:textId="77777777" w:rsidR="001B79AB" w:rsidRDefault="001B79AB">
            <w:pPr>
              <w:keepNext/>
              <w:spacing w:before="60" w:after="6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</w:tr>
      <w:tr w:rsidR="001B79AB" w14:paraId="3BD17EFE" w14:textId="77777777" w:rsidTr="001B79AB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A75E4D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D973B5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38C862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6C4B71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B9700D9" w14:textId="77777777" w:rsidR="001B79AB" w:rsidRDefault="001B79AB">
            <w:pPr>
              <w:keepNext/>
              <w:spacing w:before="60" w:after="6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B0853A8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7E312A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310FFF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A3F6727" w14:textId="77777777" w:rsidR="001B79AB" w:rsidRDefault="001B79AB">
            <w:pPr>
              <w:keepNext/>
              <w:spacing w:before="60" w:after="6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6521E0" w14:textId="77777777" w:rsidR="001B79AB" w:rsidRDefault="001B79AB">
            <w:pPr>
              <w:keepNext/>
              <w:spacing w:before="60" w:after="6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</w:tr>
      <w:tr w:rsidR="001B79AB" w14:paraId="58AEFE8C" w14:textId="77777777" w:rsidTr="001B79AB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F01B056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ED6B9D2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EA37A63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09B24A5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AD9B15F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C7664C6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504E2E8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781DC76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BF37036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5249D30" w14:textId="77777777" w:rsidR="001B79AB" w:rsidRDefault="001B79AB">
            <w:pPr>
              <w:keepNext/>
              <w:spacing w:before="60" w:after="6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</w:tr>
      <w:tr w:rsidR="001B79AB" w14:paraId="0E64F89C" w14:textId="77777777" w:rsidTr="001B79AB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681EF8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78EF54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7823E30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A9874A7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5C013DE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C70663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4CDC88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9B51BB4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3F4C17A" w14:textId="77777777" w:rsidR="001B79AB" w:rsidRDefault="001B79AB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FAF2D2D" w14:textId="77777777" w:rsidR="001B79AB" w:rsidRDefault="001B79AB">
            <w:pPr>
              <w:keepNext/>
              <w:spacing w:before="60" w:after="6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8</w:t>
            </w:r>
          </w:p>
        </w:tc>
      </w:tr>
    </w:tbl>
    <w:p w14:paraId="4B5AB7E1" w14:textId="77777777" w:rsidR="005F5B91" w:rsidRDefault="005F5B91" w:rsidP="00820FB3">
      <w:pPr>
        <w:pStyle w:val="1"/>
        <w:rPr>
          <w:rFonts w:ascii="Times New Roman" w:eastAsia="Times New Roman" w:hAnsi="Times New Roman" w:cs="Times New Roman"/>
          <w:sz w:val="28"/>
          <w:szCs w:val="20"/>
        </w:rPr>
      </w:pPr>
    </w:p>
    <w:p w14:paraId="13274193" w14:textId="77777777" w:rsidR="005F5B91" w:rsidRDefault="005F5B91">
      <w:pPr>
        <w:spacing w:after="160" w:line="259" w:lineRule="auto"/>
        <w:rPr>
          <w:b/>
          <w:sz w:val="28"/>
        </w:rPr>
      </w:pPr>
      <w:r>
        <w:rPr>
          <w:sz w:val="28"/>
        </w:rPr>
        <w:br w:type="page"/>
      </w:r>
    </w:p>
    <w:p w14:paraId="519AB380" w14:textId="0FA8FA33" w:rsidR="001B79AB" w:rsidRDefault="001B79AB" w:rsidP="00820FB3">
      <w:pPr>
        <w:pStyle w:val="1"/>
      </w:pPr>
      <w:r w:rsidRPr="001B79AB">
        <w:lastRenderedPageBreak/>
        <w:t>Ход работы</w:t>
      </w:r>
      <w:r>
        <w:t>:</w:t>
      </w:r>
    </w:p>
    <w:p w14:paraId="06E7CF40" w14:textId="77777777" w:rsidR="002F1D50" w:rsidRDefault="002F1D50" w:rsidP="002F1D50">
      <w:pPr>
        <w:tabs>
          <w:tab w:val="left" w:pos="1260"/>
        </w:tabs>
        <w:rPr>
          <w:i/>
          <w:iCs/>
          <w:sz w:val="28"/>
          <w:szCs w:val="28"/>
        </w:rPr>
      </w:pPr>
      <w:r w:rsidRPr="001C72E1">
        <w:rPr>
          <w:i/>
          <w:iCs/>
          <w:sz w:val="28"/>
          <w:szCs w:val="28"/>
        </w:rPr>
        <w:t>Cтруктурный синтез ЦА с памятью, заданного классической таблицей переходов и выходов</w:t>
      </w:r>
    </w:p>
    <w:p w14:paraId="60931DB7" w14:textId="77777777" w:rsidR="002F1D50" w:rsidRPr="002F1D50" w:rsidRDefault="002F1D50" w:rsidP="002F1D50"/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2F1D50" w14:paraId="372F5796" w14:textId="77777777" w:rsidTr="00075525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</w:tcPr>
          <w:p w14:paraId="74105BCD" w14:textId="77777777" w:rsidR="002F1D50" w:rsidRPr="00736B38" w:rsidRDefault="002F1D50" w:rsidP="009B2E91">
            <w:pPr>
              <w:keepNext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329EAA4E" w14:textId="77777777" w:rsidR="002F1D50" w:rsidRDefault="002F1D50" w:rsidP="009B2E91">
            <w:pPr>
              <w:keepNext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0BF83C4B" w14:textId="77777777" w:rsidR="002F1D50" w:rsidRDefault="002F1D50" w:rsidP="009B2E91">
            <w:pPr>
              <w:keepNext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4D2DC770" w14:textId="77777777" w:rsidR="002F1D50" w:rsidRDefault="002F1D50" w:rsidP="009B2E91">
            <w:pPr>
              <w:keepNext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7048E462" w14:textId="77777777" w:rsidR="002F1D50" w:rsidRDefault="002F1D50" w:rsidP="009B2E91">
            <w:pPr>
              <w:keepNext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376E757E" w14:textId="77777777" w:rsidR="002F1D50" w:rsidRDefault="002F1D50" w:rsidP="009B2E91">
            <w:pPr>
              <w:keepNext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239E4036" w14:textId="77777777" w:rsidR="002F1D50" w:rsidRDefault="002F1D50" w:rsidP="009B2E91">
            <w:pPr>
              <w:keepNext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09121E81" w14:textId="77777777" w:rsidR="002F1D50" w:rsidRDefault="002F1D50" w:rsidP="009B2E91">
            <w:pPr>
              <w:keepNext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1728E7E6" w14:textId="77777777" w:rsidR="002F1D50" w:rsidRDefault="002F1D50" w:rsidP="009B2E91">
            <w:pPr>
              <w:keepNext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17551C67" w14:textId="77777777" w:rsidR="002F1D50" w:rsidRDefault="002F1D50" w:rsidP="009B2E91">
            <w:pPr>
              <w:keepNext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</w:tr>
      <w:tr w:rsidR="002F1D50" w14:paraId="45AA4810" w14:textId="77777777" w:rsidTr="00075525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2E3FE9DD" w14:textId="77777777" w:rsidR="002F1D50" w:rsidRDefault="002F1D50" w:rsidP="009B2E91">
            <w:pPr>
              <w:keepNext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4FB8AFD" w14:textId="77777777" w:rsidR="002F1D50" w:rsidRDefault="002F1D50" w:rsidP="009B2E91">
            <w:pPr>
              <w:keepNext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1100599" w14:textId="77777777" w:rsidR="002F1D50" w:rsidRDefault="002F1D50" w:rsidP="009B2E91">
            <w:pPr>
              <w:keepNext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1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7EB37174" w14:textId="77777777" w:rsidR="002F1D50" w:rsidRDefault="002F1D50" w:rsidP="009B2E91">
            <w:pPr>
              <w:keepNext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5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5147C28" w14:textId="77777777" w:rsidR="002F1D50" w:rsidRDefault="002F1D50" w:rsidP="009B2E91">
            <w:pPr>
              <w:keepNext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DEBDEAD" w14:textId="77777777" w:rsidR="002F1D50" w:rsidRDefault="002F1D50" w:rsidP="009B2E91">
            <w:pPr>
              <w:keepNext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2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CCA6C04" w14:textId="77777777" w:rsidR="002F1D50" w:rsidRDefault="002F1D50" w:rsidP="009B2E91">
            <w:pPr>
              <w:keepNext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8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C9E8EC7" w14:textId="77777777" w:rsidR="002F1D50" w:rsidRDefault="002F1D50" w:rsidP="009B2E91">
            <w:pPr>
              <w:keepNext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9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09D81A0D" w14:textId="77777777" w:rsidR="002F1D50" w:rsidRDefault="002F1D50" w:rsidP="009B2E91">
            <w:pPr>
              <w:keepNext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26C0937" w14:textId="77777777" w:rsidR="002F1D50" w:rsidRDefault="002F1D50" w:rsidP="009B2E91">
            <w:pPr>
              <w:keepNext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8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</w:tr>
      <w:tr w:rsidR="002F1D50" w14:paraId="27034A9A" w14:textId="77777777" w:rsidTr="00075525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8EAADB" w:themeFill="accent1" w:themeFillTint="99"/>
            <w:hideMark/>
          </w:tcPr>
          <w:p w14:paraId="309B79C9" w14:textId="77777777" w:rsidR="002F1D50" w:rsidRDefault="002F1D50" w:rsidP="009B2E91">
            <w:pPr>
              <w:keepNext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9BE40B" w14:textId="77777777" w:rsidR="002F1D50" w:rsidRDefault="002F1D50" w:rsidP="009B2E91">
            <w:pPr>
              <w:keepNext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88538A" w14:textId="77777777" w:rsidR="002F1D50" w:rsidRDefault="002F1D50" w:rsidP="009B2E91">
            <w:pPr>
              <w:keepNext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F98AEF" w14:textId="77777777" w:rsidR="002F1D50" w:rsidRDefault="002F1D50" w:rsidP="009B2E91">
            <w:pPr>
              <w:keepNext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7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A53B657" w14:textId="77777777" w:rsidR="002F1D50" w:rsidRDefault="002F1D50" w:rsidP="009B2E91">
            <w:pPr>
              <w:keepNext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6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886CDF8" w14:textId="77777777" w:rsidR="002F1D50" w:rsidRDefault="002F1D50" w:rsidP="009B2E91">
            <w:pPr>
              <w:keepNext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7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6987CEE" w14:textId="77777777" w:rsidR="002F1D50" w:rsidRDefault="002F1D50" w:rsidP="009B2E91">
            <w:pPr>
              <w:keepNext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4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2FDAE7F" w14:textId="77777777" w:rsidR="002F1D50" w:rsidRDefault="002F1D50" w:rsidP="009B2E91">
            <w:pPr>
              <w:keepNext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5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91C17AD" w14:textId="77777777" w:rsidR="002F1D50" w:rsidRDefault="002F1D50" w:rsidP="009B2E91">
            <w:pPr>
              <w:keepNext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8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5C52402" w14:textId="77777777" w:rsidR="002F1D50" w:rsidRDefault="002F1D50" w:rsidP="009B2E91">
            <w:pPr>
              <w:keepNext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3</w:t>
            </w:r>
            <w:r>
              <w:rPr>
                <w:sz w:val="28"/>
                <w:szCs w:val="28"/>
                <w:lang w:val="en-US"/>
              </w:rPr>
              <w:t>/</w:t>
            </w: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</w:tr>
    </w:tbl>
    <w:p w14:paraId="27474435" w14:textId="3FCD745E" w:rsidR="002F1D50" w:rsidRDefault="002F1D50" w:rsidP="002F1D50">
      <w:pPr>
        <w:rPr>
          <w:lang w:val="en-US"/>
        </w:rPr>
      </w:pPr>
      <w:r>
        <w:rPr>
          <w:lang w:val="en-US"/>
        </w:rPr>
        <w:t xml:space="preserve"> </w:t>
      </w:r>
    </w:p>
    <w:p w14:paraId="47F60800" w14:textId="7433AB4D" w:rsidR="002F1D50" w:rsidRPr="002F1D50" w:rsidRDefault="002F1D50" w:rsidP="002F1D50">
      <w:pPr>
        <w:rPr>
          <w:lang w:val="en-US"/>
        </w:rPr>
      </w:pPr>
    </w:p>
    <w:p w14:paraId="20543CBD" w14:textId="7D0BF55C" w:rsidR="00791404" w:rsidRDefault="00791404" w:rsidP="00791404">
      <w:pPr>
        <w:rPr>
          <w:sz w:val="24"/>
          <w:szCs w:val="24"/>
        </w:rPr>
      </w:pPr>
    </w:p>
    <w:p w14:paraId="5AAAEEFB" w14:textId="29F24F00" w:rsidR="00791404" w:rsidRDefault="00561216" w:rsidP="00791404">
      <w:pPr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C4C4C59" wp14:editId="5D715964">
                <wp:simplePos x="0" y="0"/>
                <wp:positionH relativeFrom="column">
                  <wp:posOffset>3522345</wp:posOffset>
                </wp:positionH>
                <wp:positionV relativeFrom="paragraph">
                  <wp:posOffset>120650</wp:posOffset>
                </wp:positionV>
                <wp:extent cx="1897380" cy="3535680"/>
                <wp:effectExtent l="0" t="0" r="7620" b="762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7380" cy="3535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4D8913" w14:textId="19907F16" w:rsidR="006A7876" w:rsidRDefault="00791404" w:rsidP="00791404">
                            <w:pPr>
                              <w:rPr>
                                <w:noProof/>
                                <w:sz w:val="28"/>
                              </w:rPr>
                            </w:pPr>
                            <w:r w:rsidRPr="006A7876">
                              <w:rPr>
                                <w:b/>
                                <w:bCs/>
                                <w:sz w:val="28"/>
                              </w:rPr>
                              <w:t>Кодирование выходных сигналов автомата S</w:t>
                            </w:r>
                            <w:r w:rsidRPr="006A7876">
                              <w:rPr>
                                <w:noProof/>
                                <w:sz w:val="28"/>
                              </w:rPr>
                              <w:t xml:space="preserve"> </w:t>
                            </w:r>
                            <w:r w:rsidR="005A5800" w:rsidRPr="006A7876">
                              <w:rPr>
                                <w:noProof/>
                                <w:sz w:val="28"/>
                              </w:rPr>
                              <w:t xml:space="preserve"> </w:t>
                            </w:r>
                          </w:p>
                          <w:p w14:paraId="57683905" w14:textId="77777777" w:rsidR="006A7876" w:rsidRDefault="006A7876" w:rsidP="00791404">
                            <w:pPr>
                              <w:rPr>
                                <w:noProof/>
                                <w:sz w:val="28"/>
                              </w:rPr>
                            </w:pPr>
                          </w:p>
                          <w:p w14:paraId="63891A1C" w14:textId="2EC82193" w:rsidR="00791404" w:rsidRPr="00E223A1" w:rsidRDefault="006A7876" w:rsidP="0079140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33BD73DA" wp14:editId="720251FA">
                                  <wp:extent cx="1247530" cy="1575435"/>
                                  <wp:effectExtent l="0" t="0" r="0" b="5715"/>
                                  <wp:docPr id="11" name="Рисунок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5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62780" cy="1594693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4C4C5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277.35pt;margin-top:9.5pt;width:149.4pt;height:278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" stroked="f">
                <v:textbox>
                  <w:txbxContent>
                    <w:p w14:paraId="604D8913" w14:textId="19907F16" w:rsidR="006A7876" w:rsidRDefault="00791404" w:rsidP="00791404">
                      <w:pPr>
                        <w:rPr>
                          <w:noProof/>
                          <w:sz w:val="28"/>
                        </w:rPr>
                      </w:pPr>
                      <w:r w:rsidRPr="006A7876">
                        <w:rPr>
                          <w:b/>
                          <w:bCs/>
                          <w:sz w:val="28"/>
                        </w:rPr>
                        <w:t>Кодирование выходных сигналов автомата S</w:t>
                      </w:r>
                      <w:r w:rsidRPr="006A7876">
                        <w:rPr>
                          <w:noProof/>
                          <w:sz w:val="28"/>
                        </w:rPr>
                        <w:t xml:space="preserve"> </w:t>
                      </w:r>
                      <w:r w:rsidR="005A5800" w:rsidRPr="006A7876">
                        <w:rPr>
                          <w:noProof/>
                          <w:sz w:val="28"/>
                        </w:rPr>
                        <w:t xml:space="preserve"> </w:t>
                      </w:r>
                    </w:p>
                    <w:p w14:paraId="57683905" w14:textId="77777777" w:rsidR="006A7876" w:rsidRDefault="006A7876" w:rsidP="00791404">
                      <w:pPr>
                        <w:rPr>
                          <w:noProof/>
                          <w:sz w:val="28"/>
                        </w:rPr>
                      </w:pPr>
                    </w:p>
                    <w:p w14:paraId="63891A1C" w14:textId="2EC82193" w:rsidR="00791404" w:rsidRPr="00E223A1" w:rsidRDefault="006A7876" w:rsidP="0079140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33BD73DA" wp14:editId="720251FA">
                            <wp:extent cx="1247530" cy="1575435"/>
                            <wp:effectExtent l="0" t="0" r="0" b="5715"/>
                            <wp:docPr id="11" name="Рисунок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5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62780" cy="1594693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869B242" wp14:editId="36FC636D">
                <wp:simplePos x="0" y="0"/>
                <wp:positionH relativeFrom="page">
                  <wp:align>center</wp:align>
                </wp:positionH>
                <wp:positionV relativeFrom="paragraph">
                  <wp:posOffset>145415</wp:posOffset>
                </wp:positionV>
                <wp:extent cx="1932940" cy="1404620"/>
                <wp:effectExtent l="0" t="0" r="0" b="0"/>
                <wp:wrapSquare wrapText="bothSides"/>
                <wp:docPr id="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29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7CF069" w14:textId="68E491D6" w:rsidR="006A7876" w:rsidRDefault="00791404" w:rsidP="00791404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 w:rsidRPr="00075525">
                              <w:rPr>
                                <w:b/>
                                <w:bCs/>
                                <w:sz w:val="28"/>
                              </w:rPr>
                              <w:t>Кодирование входных сигналов автомата S</w:t>
                            </w:r>
                          </w:p>
                          <w:p w14:paraId="23BBB4C2" w14:textId="77777777" w:rsidR="006A7876" w:rsidRDefault="006A7876" w:rsidP="00791404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</w:p>
                          <w:p w14:paraId="3ECF5464" w14:textId="0F10B1BA" w:rsidR="00791404" w:rsidRPr="00E223A1" w:rsidRDefault="006A7876" w:rsidP="00791404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4C1934A" wp14:editId="5328E5A4">
                                  <wp:extent cx="1280160" cy="1560749"/>
                                  <wp:effectExtent l="0" t="0" r="0" b="1905"/>
                                  <wp:docPr id="10" name="Рисунок 1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93768" cy="15773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869B242" id="_x0000_s1027" type="#_x0000_t202" style="position:absolute;margin-left:0;margin-top:11.45pt;width:152.2pt;height:110.6pt;z-index:251660288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" stroked="f">
                <v:textbox style="mso-fit-shape-to-text:t">
                  <w:txbxContent>
                    <w:p w14:paraId="047CF069" w14:textId="68E491D6" w:rsidR="006A7876" w:rsidRDefault="00791404" w:rsidP="00791404">
                      <w:pPr>
                        <w:rPr>
                          <w:b/>
                          <w:bCs/>
                          <w:sz w:val="28"/>
                        </w:rPr>
                      </w:pPr>
                      <w:r w:rsidRPr="00075525">
                        <w:rPr>
                          <w:b/>
                          <w:bCs/>
                          <w:sz w:val="28"/>
                        </w:rPr>
                        <w:t>Кодирование входных сигналов автомата S</w:t>
                      </w:r>
                    </w:p>
                    <w:p w14:paraId="23BBB4C2" w14:textId="77777777" w:rsidR="006A7876" w:rsidRDefault="006A7876" w:rsidP="00791404">
                      <w:pPr>
                        <w:rPr>
                          <w:b/>
                          <w:bCs/>
                          <w:sz w:val="28"/>
                        </w:rPr>
                      </w:pPr>
                    </w:p>
                    <w:p w14:paraId="3ECF5464" w14:textId="0F10B1BA" w:rsidR="00791404" w:rsidRPr="00E223A1" w:rsidRDefault="006A7876" w:rsidP="00791404">
                      <w:pPr>
                        <w:rPr>
                          <w:b/>
                          <w:bCs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54C1934A" wp14:editId="5328E5A4">
                            <wp:extent cx="1280160" cy="1560749"/>
                            <wp:effectExtent l="0" t="0" r="0" b="1905"/>
                            <wp:docPr id="10" name="Рисунок 1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93768" cy="15773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252282CA" w14:textId="1D679600" w:rsidR="005F5B91" w:rsidRDefault="00561216" w:rsidP="005F5B91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A9F0898" wp14:editId="3890299A">
                <wp:simplePos x="0" y="0"/>
                <wp:positionH relativeFrom="margin">
                  <wp:align>left</wp:align>
                </wp:positionH>
                <wp:positionV relativeFrom="paragraph">
                  <wp:posOffset>6350</wp:posOffset>
                </wp:positionV>
                <wp:extent cx="1651000" cy="4023360"/>
                <wp:effectExtent l="0" t="0" r="635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1000" cy="4023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5BE1C1" w14:textId="77777777" w:rsidR="006A7876" w:rsidRDefault="00791404" w:rsidP="00791404">
                            <w:pPr>
                              <w:rPr>
                                <w:b/>
                                <w:bCs/>
                                <w:sz w:val="28"/>
                              </w:rPr>
                            </w:pPr>
                            <w:r w:rsidRPr="00075525">
                              <w:rPr>
                                <w:b/>
                                <w:bCs/>
                                <w:sz w:val="28"/>
                              </w:rPr>
                              <w:t>Кодирование входных сигналов автомата S</w:t>
                            </w:r>
                          </w:p>
                          <w:p w14:paraId="583F05F4" w14:textId="77777777" w:rsidR="006A7876" w:rsidRDefault="006A7876" w:rsidP="00791404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82F50DA" w14:textId="2EF06AD4" w:rsidR="00791404" w:rsidRPr="00E223A1" w:rsidRDefault="00791404" w:rsidP="0079140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791404">
                              <w:rPr>
                                <w:noProof/>
                              </w:rPr>
                              <w:drawing>
                                <wp:inline distT="0" distB="0" distL="0" distR="0" wp14:anchorId="083ACAAF" wp14:editId="18C72D94">
                                  <wp:extent cx="1458595" cy="2773680"/>
                                  <wp:effectExtent l="0" t="0" r="8255" b="762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475035" cy="2804942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9F0898" id="_x0000_s1028" type="#_x0000_t202" style="position:absolute;margin-left:0;margin-top:.5pt;width:130pt;height:316.8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" stroked="f">
                <v:textbox>
                  <w:txbxContent>
                    <w:p w14:paraId="1B5BE1C1" w14:textId="77777777" w:rsidR="006A7876" w:rsidRDefault="00791404" w:rsidP="00791404">
                      <w:pPr>
                        <w:rPr>
                          <w:b/>
                          <w:bCs/>
                          <w:sz w:val="28"/>
                        </w:rPr>
                      </w:pPr>
                      <w:r w:rsidRPr="00075525">
                        <w:rPr>
                          <w:b/>
                          <w:bCs/>
                          <w:sz w:val="28"/>
                        </w:rPr>
                        <w:t>Кодирование входных сигналов автомата S</w:t>
                      </w:r>
                    </w:p>
                    <w:p w14:paraId="583F05F4" w14:textId="77777777" w:rsidR="006A7876" w:rsidRDefault="006A7876" w:rsidP="00791404">
                      <w:pPr>
                        <w:rPr>
                          <w:b/>
                          <w:bCs/>
                        </w:rPr>
                      </w:pPr>
                    </w:p>
                    <w:p w14:paraId="282F50DA" w14:textId="2EF06AD4" w:rsidR="00791404" w:rsidRPr="00E223A1" w:rsidRDefault="00791404" w:rsidP="00791404">
                      <w:pPr>
                        <w:rPr>
                          <w:b/>
                          <w:bCs/>
                        </w:rPr>
                      </w:pPr>
                      <w:r w:rsidRPr="00791404">
                        <w:rPr>
                          <w:noProof/>
                        </w:rPr>
                        <w:drawing>
                          <wp:inline distT="0" distB="0" distL="0" distR="0" wp14:anchorId="083ACAAF" wp14:editId="18C72D94">
                            <wp:extent cx="1458595" cy="2773680"/>
                            <wp:effectExtent l="0" t="0" r="8255" b="762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475035" cy="2804942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30B0651B" w14:textId="7A237ED1" w:rsidR="00791404" w:rsidRDefault="00791404" w:rsidP="005F5B91"/>
    <w:p w14:paraId="3EC5191A" w14:textId="29CCC78A" w:rsidR="00791404" w:rsidRDefault="00791404" w:rsidP="005F5B91"/>
    <w:p w14:paraId="60973C5C" w14:textId="64AA9666" w:rsidR="00791404" w:rsidRDefault="00791404" w:rsidP="005F5B91"/>
    <w:p w14:paraId="2EBD3870" w14:textId="2C2AED57" w:rsidR="00791404" w:rsidRDefault="00791404" w:rsidP="005F5B91"/>
    <w:p w14:paraId="05DFF57B" w14:textId="7BD91F1C" w:rsidR="00791404" w:rsidRDefault="00791404" w:rsidP="005F5B91"/>
    <w:p w14:paraId="12AE65C4" w14:textId="77777777" w:rsidR="00791404" w:rsidRDefault="00791404" w:rsidP="00791404">
      <w:pPr>
        <w:rPr>
          <w:b/>
          <w:bCs/>
        </w:rPr>
      </w:pPr>
    </w:p>
    <w:p w14:paraId="02489178" w14:textId="77777777" w:rsidR="00791404" w:rsidRDefault="00791404" w:rsidP="00791404">
      <w:pPr>
        <w:rPr>
          <w:b/>
          <w:bCs/>
        </w:rPr>
      </w:pPr>
    </w:p>
    <w:p w14:paraId="0ECBC083" w14:textId="77777777" w:rsidR="00791404" w:rsidRDefault="00791404" w:rsidP="00791404">
      <w:pPr>
        <w:rPr>
          <w:b/>
          <w:bCs/>
        </w:rPr>
      </w:pPr>
    </w:p>
    <w:p w14:paraId="0DDB16B4" w14:textId="77777777" w:rsidR="00791404" w:rsidRDefault="00791404" w:rsidP="00791404">
      <w:pPr>
        <w:rPr>
          <w:b/>
          <w:bCs/>
        </w:rPr>
      </w:pPr>
    </w:p>
    <w:p w14:paraId="67A6A9B4" w14:textId="77777777" w:rsidR="00791404" w:rsidRDefault="00791404" w:rsidP="00791404">
      <w:pPr>
        <w:rPr>
          <w:b/>
          <w:bCs/>
        </w:rPr>
      </w:pPr>
    </w:p>
    <w:p w14:paraId="6A6168D9" w14:textId="77777777" w:rsidR="00791404" w:rsidRDefault="00791404" w:rsidP="00791404">
      <w:pPr>
        <w:rPr>
          <w:b/>
          <w:bCs/>
        </w:rPr>
      </w:pPr>
    </w:p>
    <w:p w14:paraId="405994D4" w14:textId="77777777" w:rsidR="00791404" w:rsidRDefault="00791404" w:rsidP="00791404">
      <w:pPr>
        <w:rPr>
          <w:b/>
          <w:bCs/>
        </w:rPr>
      </w:pPr>
    </w:p>
    <w:p w14:paraId="2C1A5822" w14:textId="77777777" w:rsidR="00791404" w:rsidRDefault="00791404" w:rsidP="00791404">
      <w:pPr>
        <w:rPr>
          <w:b/>
          <w:bCs/>
        </w:rPr>
      </w:pPr>
    </w:p>
    <w:p w14:paraId="525517B4" w14:textId="77777777" w:rsidR="00791404" w:rsidRDefault="00791404" w:rsidP="00791404">
      <w:pPr>
        <w:rPr>
          <w:b/>
          <w:bCs/>
        </w:rPr>
      </w:pPr>
    </w:p>
    <w:p w14:paraId="0016F137" w14:textId="77777777" w:rsidR="00791404" w:rsidRDefault="00791404" w:rsidP="00791404">
      <w:pPr>
        <w:rPr>
          <w:b/>
          <w:bCs/>
        </w:rPr>
      </w:pPr>
    </w:p>
    <w:p w14:paraId="5E985E5D" w14:textId="77777777" w:rsidR="00791404" w:rsidRDefault="00791404" w:rsidP="00791404">
      <w:pPr>
        <w:rPr>
          <w:b/>
          <w:bCs/>
        </w:rPr>
      </w:pPr>
    </w:p>
    <w:p w14:paraId="57925F22" w14:textId="77777777" w:rsidR="00791404" w:rsidRDefault="00791404" w:rsidP="00791404">
      <w:pPr>
        <w:rPr>
          <w:b/>
          <w:bCs/>
        </w:rPr>
      </w:pPr>
    </w:p>
    <w:p w14:paraId="51BF1A7E" w14:textId="77777777" w:rsidR="00791404" w:rsidRDefault="00791404" w:rsidP="00791404">
      <w:pPr>
        <w:rPr>
          <w:b/>
          <w:bCs/>
        </w:rPr>
      </w:pPr>
    </w:p>
    <w:p w14:paraId="577108C8" w14:textId="77777777" w:rsidR="00791404" w:rsidRDefault="00791404" w:rsidP="00791404">
      <w:pPr>
        <w:rPr>
          <w:b/>
          <w:bCs/>
        </w:rPr>
      </w:pPr>
    </w:p>
    <w:p w14:paraId="6AD165A8" w14:textId="77777777" w:rsidR="00791404" w:rsidRDefault="00791404" w:rsidP="00791404">
      <w:pPr>
        <w:rPr>
          <w:b/>
          <w:bCs/>
        </w:rPr>
      </w:pPr>
    </w:p>
    <w:p w14:paraId="7C610B94" w14:textId="77777777" w:rsidR="00075525" w:rsidRDefault="00075525" w:rsidP="00791404">
      <w:pPr>
        <w:rPr>
          <w:b/>
          <w:bCs/>
          <w:sz w:val="28"/>
        </w:rPr>
      </w:pPr>
    </w:p>
    <w:p w14:paraId="32346C21" w14:textId="77777777" w:rsidR="00075525" w:rsidRDefault="00075525" w:rsidP="00791404">
      <w:pPr>
        <w:rPr>
          <w:b/>
          <w:bCs/>
          <w:sz w:val="28"/>
        </w:rPr>
      </w:pPr>
    </w:p>
    <w:p w14:paraId="45CFD707" w14:textId="77777777" w:rsidR="00075525" w:rsidRDefault="00075525" w:rsidP="00791404">
      <w:pPr>
        <w:rPr>
          <w:b/>
          <w:bCs/>
          <w:sz w:val="28"/>
        </w:rPr>
      </w:pPr>
    </w:p>
    <w:p w14:paraId="421852DD" w14:textId="77777777" w:rsidR="006A7876" w:rsidRDefault="006A7876" w:rsidP="00791404">
      <w:pPr>
        <w:rPr>
          <w:b/>
          <w:bCs/>
          <w:sz w:val="28"/>
        </w:rPr>
      </w:pPr>
    </w:p>
    <w:p w14:paraId="54B5BD1E" w14:textId="77777777" w:rsidR="006A7876" w:rsidRDefault="006A7876" w:rsidP="00791404">
      <w:pPr>
        <w:rPr>
          <w:b/>
          <w:bCs/>
          <w:sz w:val="28"/>
        </w:rPr>
      </w:pPr>
    </w:p>
    <w:p w14:paraId="280316F9" w14:textId="3A2FBEC1" w:rsidR="00791404" w:rsidRPr="00075525" w:rsidRDefault="00791404" w:rsidP="00791404">
      <w:pPr>
        <w:rPr>
          <w:b/>
          <w:bCs/>
          <w:sz w:val="28"/>
        </w:rPr>
      </w:pPr>
      <w:r w:rsidRPr="00075525">
        <w:rPr>
          <w:b/>
          <w:bCs/>
          <w:sz w:val="28"/>
        </w:rPr>
        <w:t>Совмещённая таблица переходов и выходов структурного автомата S</w:t>
      </w:r>
    </w:p>
    <w:p w14:paraId="3819B507" w14:textId="77777777" w:rsidR="00075525" w:rsidRPr="00E223A1" w:rsidRDefault="00075525" w:rsidP="00791404">
      <w:pPr>
        <w:rPr>
          <w:b/>
          <w:bCs/>
        </w:rPr>
      </w:pPr>
    </w:p>
    <w:p w14:paraId="538B748D" w14:textId="11E9785E" w:rsidR="00791404" w:rsidRDefault="00791404" w:rsidP="005F5B91">
      <w:r w:rsidRPr="00791404">
        <w:rPr>
          <w:noProof/>
        </w:rPr>
        <w:drawing>
          <wp:inline distT="0" distB="0" distL="0" distR="0" wp14:anchorId="19FE6728" wp14:editId="4FC833A2">
            <wp:extent cx="5696745" cy="110505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96745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B52B0" w14:textId="77777777" w:rsidR="00791404" w:rsidRDefault="00791404" w:rsidP="0079140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 следующем этапе производится построение булевых функций возбуждения памяти и функций выходов:</w:t>
      </w:r>
    </w:p>
    <w:p w14:paraId="64D009FE" w14:textId="77777777" w:rsidR="00791404" w:rsidRDefault="00791404" w:rsidP="0079140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Yn = fn (x, Q</w:t>
      </w:r>
      <w:r w:rsidRPr="00E223A1"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, Q</w:t>
      </w:r>
      <w:r w:rsidRPr="00E223A1"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, Q</w:t>
      </w:r>
      <w:r w:rsidRPr="00E223A1">
        <w:rPr>
          <w:color w:val="000000"/>
          <w:sz w:val="27"/>
          <w:szCs w:val="27"/>
          <w:vertAlign w:val="subscript"/>
        </w:rPr>
        <w:t>3</w:t>
      </w:r>
      <w:r>
        <w:rPr>
          <w:color w:val="000000"/>
          <w:sz w:val="27"/>
          <w:szCs w:val="27"/>
        </w:rPr>
        <w:t>, Q</w:t>
      </w:r>
      <w:r w:rsidRPr="00E223A1">
        <w:rPr>
          <w:color w:val="000000"/>
          <w:sz w:val="27"/>
          <w:szCs w:val="27"/>
          <w:vertAlign w:val="subscript"/>
        </w:rPr>
        <w:t>4</w:t>
      </w:r>
      <w:r>
        <w:rPr>
          <w:color w:val="000000"/>
          <w:sz w:val="27"/>
          <w:szCs w:val="27"/>
        </w:rPr>
        <w:t>)</w:t>
      </w:r>
    </w:p>
    <w:p w14:paraId="1C1C503C" w14:textId="77777777" w:rsidR="00791404" w:rsidRDefault="00791404" w:rsidP="0079140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где Q</w:t>
      </w:r>
      <w:r w:rsidRPr="00E223A1"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, Q</w:t>
      </w:r>
      <w:r w:rsidRPr="00E223A1"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, Q</w:t>
      </w:r>
      <w:r w:rsidRPr="00E223A1">
        <w:rPr>
          <w:color w:val="000000"/>
          <w:sz w:val="27"/>
          <w:szCs w:val="27"/>
          <w:vertAlign w:val="subscript"/>
        </w:rPr>
        <w:t>3</w:t>
      </w:r>
      <w:r>
        <w:rPr>
          <w:color w:val="000000"/>
          <w:sz w:val="27"/>
          <w:szCs w:val="27"/>
        </w:rPr>
        <w:t>, Q</w:t>
      </w:r>
      <w:r w:rsidRPr="00E223A1">
        <w:rPr>
          <w:color w:val="000000"/>
          <w:sz w:val="27"/>
          <w:szCs w:val="27"/>
          <w:vertAlign w:val="subscript"/>
        </w:rPr>
        <w:t>4</w:t>
      </w:r>
      <w:r>
        <w:rPr>
          <w:color w:val="000000"/>
          <w:sz w:val="27"/>
          <w:szCs w:val="27"/>
        </w:rPr>
        <w:t xml:space="preserve"> – функции обратной связи от памяти автомата к его КС,</w:t>
      </w:r>
    </w:p>
    <w:p w14:paraId="053EC40D" w14:textId="77777777" w:rsidR="00791404" w:rsidRDefault="00791404" w:rsidP="0079140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D</w:t>
      </w:r>
      <w:r w:rsidRPr="00E223A1"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, D</w:t>
      </w:r>
      <w:r w:rsidRPr="00E223A1"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, D</w:t>
      </w:r>
      <w:r w:rsidRPr="00E223A1">
        <w:rPr>
          <w:color w:val="000000"/>
          <w:sz w:val="27"/>
          <w:szCs w:val="27"/>
          <w:vertAlign w:val="subscript"/>
        </w:rPr>
        <w:t>3</w:t>
      </w:r>
      <w:r>
        <w:rPr>
          <w:color w:val="000000"/>
          <w:sz w:val="27"/>
          <w:szCs w:val="27"/>
        </w:rPr>
        <w:t>, D</w:t>
      </w:r>
      <w:r w:rsidRPr="00E223A1">
        <w:rPr>
          <w:color w:val="000000"/>
          <w:sz w:val="27"/>
          <w:szCs w:val="27"/>
          <w:vertAlign w:val="subscript"/>
        </w:rPr>
        <w:t>4</w:t>
      </w:r>
      <w:r>
        <w:rPr>
          <w:color w:val="000000"/>
          <w:sz w:val="27"/>
          <w:szCs w:val="27"/>
        </w:rPr>
        <w:t xml:space="preserve"> – функции возбуждения элементов памяти автомата,</w:t>
      </w:r>
    </w:p>
    <w:p w14:paraId="53F3C751" w14:textId="77777777" w:rsidR="00791404" w:rsidRDefault="00791404" w:rsidP="0079140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y – функция выходов.</w:t>
      </w:r>
    </w:p>
    <w:p w14:paraId="27216280" w14:textId="77777777" w:rsidR="007F629A" w:rsidRDefault="00791404" w:rsidP="00791404">
      <w:pPr>
        <w:pStyle w:val="a6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Найдём функции возбуждения памяти D</w:t>
      </w:r>
      <w:r w:rsidRPr="00E223A1">
        <w:rPr>
          <w:color w:val="000000"/>
          <w:sz w:val="27"/>
          <w:szCs w:val="27"/>
          <w:vertAlign w:val="subscript"/>
        </w:rPr>
        <w:t>1</w:t>
      </w:r>
      <w:r>
        <w:rPr>
          <w:color w:val="000000"/>
          <w:sz w:val="27"/>
          <w:szCs w:val="27"/>
        </w:rPr>
        <w:t>, D</w:t>
      </w:r>
      <w:r w:rsidRPr="00E223A1">
        <w:rPr>
          <w:color w:val="000000"/>
          <w:sz w:val="27"/>
          <w:szCs w:val="27"/>
          <w:vertAlign w:val="subscript"/>
        </w:rPr>
        <w:t>2</w:t>
      </w:r>
      <w:r>
        <w:rPr>
          <w:color w:val="000000"/>
          <w:sz w:val="27"/>
          <w:szCs w:val="27"/>
        </w:rPr>
        <w:t>, D</w:t>
      </w:r>
      <w:r w:rsidRPr="00E223A1">
        <w:rPr>
          <w:color w:val="000000"/>
          <w:sz w:val="27"/>
          <w:szCs w:val="27"/>
          <w:vertAlign w:val="subscript"/>
        </w:rPr>
        <w:t>3</w:t>
      </w:r>
      <w:r>
        <w:rPr>
          <w:color w:val="000000"/>
          <w:sz w:val="27"/>
          <w:szCs w:val="27"/>
        </w:rPr>
        <w:t>, D</w:t>
      </w:r>
      <w:r w:rsidRPr="00E223A1">
        <w:rPr>
          <w:color w:val="000000"/>
          <w:sz w:val="27"/>
          <w:szCs w:val="27"/>
          <w:vertAlign w:val="subscript"/>
        </w:rPr>
        <w:t>4</w:t>
      </w:r>
      <w:r>
        <w:rPr>
          <w:color w:val="000000"/>
          <w:sz w:val="27"/>
          <w:szCs w:val="27"/>
        </w:rPr>
        <w:t>. Для этого воспользуемся таблицей переходов D-триггера.</w:t>
      </w:r>
    </w:p>
    <w:p w14:paraId="2F46C5C7" w14:textId="614F9EE7" w:rsidR="007F629A" w:rsidRPr="00E223A1" w:rsidRDefault="00561216" w:rsidP="007F629A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4376AA3" wp14:editId="0E8F668B">
                <wp:simplePos x="0" y="0"/>
                <wp:positionH relativeFrom="margin">
                  <wp:posOffset>2318385</wp:posOffset>
                </wp:positionH>
                <wp:positionV relativeFrom="paragraph">
                  <wp:posOffset>10795</wp:posOffset>
                </wp:positionV>
                <wp:extent cx="2209800" cy="2529840"/>
                <wp:effectExtent l="0" t="0" r="0" b="3810"/>
                <wp:wrapSquare wrapText="bothSides"/>
                <wp:docPr id="2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9800" cy="252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AF47C6" w14:textId="77777777" w:rsidR="00075525" w:rsidRPr="00075525" w:rsidRDefault="00075525" w:rsidP="00075525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07552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Функция входов D-триггера</w:t>
                            </w:r>
                          </w:p>
                          <w:p w14:paraId="519929F8" w14:textId="77777777" w:rsidR="00075525" w:rsidRDefault="00075525" w:rsidP="00075525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274ECE9C" w14:textId="53612A1B" w:rsidR="00075525" w:rsidRPr="00E223A1" w:rsidRDefault="00075525" w:rsidP="00075525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75525">
                              <w:rPr>
                                <w:noProof/>
                              </w:rPr>
                              <w:drawing>
                                <wp:inline distT="0" distB="0" distL="0" distR="0" wp14:anchorId="32185081" wp14:editId="5BF1C05F">
                                  <wp:extent cx="1661160" cy="1737010"/>
                                  <wp:effectExtent l="0" t="0" r="0" b="0"/>
                                  <wp:docPr id="8" name="Рисунок 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24776" cy="1803531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376AA3" id="_x0000_s1029" type="#_x0000_t202" style="position:absolute;margin-left:182.55pt;margin-top:.85pt;width:174pt;height:199.2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" stroked="f">
                <v:textbox>
                  <w:txbxContent>
                    <w:p w14:paraId="04AF47C6" w14:textId="77777777" w:rsidR="00075525" w:rsidRPr="00075525" w:rsidRDefault="00075525" w:rsidP="00075525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075525">
                        <w:rPr>
                          <w:b/>
                          <w:bCs/>
                          <w:sz w:val="28"/>
                          <w:szCs w:val="28"/>
                        </w:rPr>
                        <w:t>Функция входов D-триггера</w:t>
                      </w:r>
                    </w:p>
                    <w:p w14:paraId="519929F8" w14:textId="77777777" w:rsidR="00075525" w:rsidRDefault="00075525" w:rsidP="00075525">
                      <w:pPr>
                        <w:rPr>
                          <w:b/>
                          <w:bCs/>
                        </w:rPr>
                      </w:pPr>
                    </w:p>
                    <w:p w14:paraId="274ECE9C" w14:textId="53612A1B" w:rsidR="00075525" w:rsidRPr="00E223A1" w:rsidRDefault="00075525" w:rsidP="00075525">
                      <w:pPr>
                        <w:rPr>
                          <w:b/>
                          <w:bCs/>
                        </w:rPr>
                      </w:pPr>
                      <w:r w:rsidRPr="00075525">
                        <w:rPr>
                          <w:noProof/>
                        </w:rPr>
                        <w:drawing>
                          <wp:inline distT="0" distB="0" distL="0" distR="0" wp14:anchorId="32185081" wp14:editId="5BF1C05F">
                            <wp:extent cx="1661160" cy="1737010"/>
                            <wp:effectExtent l="0" t="0" r="0" b="0"/>
                            <wp:docPr id="8" name="Рисунок 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724776" cy="1803531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9966AEE" wp14:editId="5D5F4DF8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2263140" cy="2293620"/>
                <wp:effectExtent l="0" t="0" r="22860" b="1143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3140" cy="2293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FE585B" w14:textId="479093FE" w:rsidR="007F629A" w:rsidRPr="00075525" w:rsidRDefault="007F629A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7552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Таблица переходов D-триггера</w:t>
                            </w:r>
                          </w:p>
                          <w:p w14:paraId="119B383E" w14:textId="77777777" w:rsidR="007F629A" w:rsidRDefault="007F629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0E00D39D" w14:textId="1933317D" w:rsidR="007F629A" w:rsidRDefault="007F629A">
                            <w:r>
                              <w:rPr>
                                <w:noProof/>
                                <w:color w:val="000000"/>
                                <w:sz w:val="27"/>
                                <w:szCs w:val="27"/>
                              </w:rPr>
                              <w:drawing>
                                <wp:inline distT="0" distB="0" distL="0" distR="0" wp14:anchorId="72F78583" wp14:editId="65D4CA97">
                                  <wp:extent cx="1354263" cy="1478280"/>
                                  <wp:effectExtent l="0" t="0" r="0" b="7620"/>
                                  <wp:docPr id="5" name="Рисунок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88418" cy="151556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966AEE" id="_x0000_s1030" type="#_x0000_t202" style="position:absolute;margin-left:0;margin-top:.85pt;width:178.2pt;height:180.6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" strokecolor="white [3212]">
                <v:textbox>
                  <w:txbxContent>
                    <w:p w14:paraId="5BFE585B" w14:textId="479093FE" w:rsidR="007F629A" w:rsidRPr="00075525" w:rsidRDefault="007F629A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075525">
                        <w:rPr>
                          <w:b/>
                          <w:bCs/>
                          <w:sz w:val="28"/>
                          <w:szCs w:val="28"/>
                        </w:rPr>
                        <w:t>Таблица переходов D-триггера</w:t>
                      </w:r>
                    </w:p>
                    <w:p w14:paraId="119B383E" w14:textId="77777777" w:rsidR="007F629A" w:rsidRDefault="007F629A">
                      <w:pPr>
                        <w:rPr>
                          <w:b/>
                          <w:bCs/>
                        </w:rPr>
                      </w:pPr>
                    </w:p>
                    <w:p w14:paraId="0E00D39D" w14:textId="1933317D" w:rsidR="007F629A" w:rsidRDefault="007F629A">
                      <w:r>
                        <w:rPr>
                          <w:noProof/>
                          <w:color w:val="000000"/>
                          <w:sz w:val="27"/>
                          <w:szCs w:val="27"/>
                        </w:rPr>
                        <w:drawing>
                          <wp:inline distT="0" distB="0" distL="0" distR="0" wp14:anchorId="72F78583" wp14:editId="65D4CA97">
                            <wp:extent cx="1354263" cy="1478280"/>
                            <wp:effectExtent l="0" t="0" r="0" b="7620"/>
                            <wp:docPr id="5" name="Рисунок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88418" cy="15155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91404" w:rsidRPr="00E223A1">
        <w:rPr>
          <w:noProof/>
        </w:rPr>
        <w:t xml:space="preserve"> </w:t>
      </w:r>
    </w:p>
    <w:p w14:paraId="4A3248CA" w14:textId="5AD09C43" w:rsidR="00791404" w:rsidRDefault="00791404" w:rsidP="00791404">
      <w:pPr>
        <w:pStyle w:val="a6"/>
        <w:rPr>
          <w:noProof/>
        </w:rPr>
      </w:pPr>
    </w:p>
    <w:p w14:paraId="44BB6C0A" w14:textId="4A3F97DC" w:rsidR="00791404" w:rsidRPr="00561216" w:rsidRDefault="00075525" w:rsidP="005F5B91">
      <w:r w:rsidRPr="00561216">
        <w:t xml:space="preserve"> </w:t>
      </w:r>
      <w:r w:rsidRPr="00561216">
        <w:br/>
      </w:r>
    </w:p>
    <w:p w14:paraId="04B1AD70" w14:textId="6F6C6137" w:rsidR="00075525" w:rsidRPr="00561216" w:rsidRDefault="00075525" w:rsidP="005F5B91"/>
    <w:p w14:paraId="2BDA73B1" w14:textId="769518C0" w:rsidR="00075525" w:rsidRPr="00561216" w:rsidRDefault="00075525" w:rsidP="005F5B91"/>
    <w:p w14:paraId="50E37A94" w14:textId="41E27148" w:rsidR="00075525" w:rsidRPr="00561216" w:rsidRDefault="00075525" w:rsidP="005F5B91"/>
    <w:p w14:paraId="2720B81E" w14:textId="2D440C06" w:rsidR="00075525" w:rsidRPr="00561216" w:rsidRDefault="00075525" w:rsidP="005F5B91"/>
    <w:p w14:paraId="268E13B4" w14:textId="3396ABD8" w:rsidR="00075525" w:rsidRPr="00561216" w:rsidRDefault="00075525" w:rsidP="005F5B91"/>
    <w:p w14:paraId="364B53F0" w14:textId="02DFE932" w:rsidR="00075525" w:rsidRPr="00561216" w:rsidRDefault="00075525" w:rsidP="005F5B91"/>
    <w:p w14:paraId="6301CFD2" w14:textId="578E8F05" w:rsidR="00075525" w:rsidRPr="00561216" w:rsidRDefault="00075525" w:rsidP="005F5B91"/>
    <w:p w14:paraId="13119A98" w14:textId="256482A7" w:rsidR="00075525" w:rsidRPr="00561216" w:rsidRDefault="00075525" w:rsidP="005F5B91"/>
    <w:p w14:paraId="1B7DC0AA" w14:textId="77777777" w:rsidR="00075525" w:rsidRDefault="00075525" w:rsidP="00075525">
      <w:pPr>
        <w:pStyle w:val="a6"/>
        <w:rPr>
          <w:b/>
          <w:bCs/>
          <w:color w:val="000000"/>
          <w:sz w:val="22"/>
          <w:szCs w:val="22"/>
        </w:rPr>
      </w:pPr>
    </w:p>
    <w:p w14:paraId="5BF490B5" w14:textId="4D429A0B" w:rsidR="00075525" w:rsidRPr="006A7876" w:rsidRDefault="00075525" w:rsidP="00075525">
      <w:pPr>
        <w:pStyle w:val="a6"/>
        <w:rPr>
          <w:b/>
          <w:bCs/>
          <w:color w:val="000000"/>
          <w:sz w:val="28"/>
          <w:szCs w:val="22"/>
        </w:rPr>
      </w:pPr>
      <w:r w:rsidRPr="006A7876">
        <w:rPr>
          <w:b/>
          <w:bCs/>
          <w:color w:val="000000"/>
          <w:sz w:val="28"/>
          <w:szCs w:val="22"/>
        </w:rPr>
        <w:t>Функции возбуждения памяти автомата S</w:t>
      </w:r>
    </w:p>
    <w:p w14:paraId="0F1C834C" w14:textId="18EE12FB" w:rsidR="00075525" w:rsidRPr="00E223A1" w:rsidRDefault="00075525" w:rsidP="00075525">
      <w:pPr>
        <w:pStyle w:val="a6"/>
        <w:rPr>
          <w:b/>
          <w:bCs/>
          <w:color w:val="000000"/>
          <w:sz w:val="22"/>
          <w:szCs w:val="22"/>
        </w:rPr>
      </w:pPr>
      <w:r w:rsidRPr="00075525"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005AF4D0" wp14:editId="058854B3">
            <wp:extent cx="5940425" cy="114617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6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58BD3" w14:textId="77777777" w:rsidR="008E68C8" w:rsidRDefault="008E68C8">
      <w:pPr>
        <w:spacing w:after="160" w:line="259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D9FF12F" w14:textId="556E4EE5" w:rsidR="00075525" w:rsidRDefault="00075525" w:rsidP="005F5B91">
      <w:pPr>
        <w:rPr>
          <w:b/>
          <w:sz w:val="28"/>
          <w:szCs w:val="28"/>
        </w:rPr>
      </w:pPr>
      <w:r w:rsidRPr="00075525">
        <w:rPr>
          <w:b/>
          <w:sz w:val="28"/>
          <w:szCs w:val="28"/>
        </w:rPr>
        <w:lastRenderedPageBreak/>
        <w:t>Таблица истинности булевых функций возбуждения памяти и функций выходов</w:t>
      </w:r>
    </w:p>
    <w:p w14:paraId="5247E050" w14:textId="5491C5D0" w:rsidR="008E68C8" w:rsidRDefault="00252785" w:rsidP="005F5B91">
      <w:pPr>
        <w:rPr>
          <w:b/>
          <w:sz w:val="28"/>
          <w:szCs w:val="28"/>
        </w:rPr>
      </w:pPr>
      <w:r w:rsidRPr="00252785">
        <w:rPr>
          <w:b/>
          <w:noProof/>
          <w:sz w:val="28"/>
          <w:szCs w:val="28"/>
        </w:rPr>
        <w:drawing>
          <wp:inline distT="0" distB="0" distL="0" distR="0" wp14:anchorId="775E99FF" wp14:editId="0346B8E3">
            <wp:extent cx="4210638" cy="5506218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5506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9EBE" w14:textId="77777777" w:rsidR="00561216" w:rsidRDefault="00561216" w:rsidP="005F5B91">
      <w:pPr>
        <w:rPr>
          <w:b/>
          <w:sz w:val="28"/>
          <w:szCs w:val="28"/>
        </w:rPr>
      </w:pPr>
    </w:p>
    <w:p w14:paraId="5509284C" w14:textId="77777777" w:rsidR="007824CA" w:rsidRDefault="007824CA">
      <w:pPr>
        <w:spacing w:after="160" w:line="259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</w:p>
    <w:p w14:paraId="76E9F9EB" w14:textId="10CE70C2" w:rsidR="00561216" w:rsidRDefault="00561216" w:rsidP="00561216">
      <w:pPr>
        <w:rPr>
          <w:i/>
          <w:iCs/>
          <w:sz w:val="28"/>
          <w:szCs w:val="28"/>
        </w:rPr>
      </w:pPr>
      <w:r w:rsidRPr="006248BF">
        <w:rPr>
          <w:i/>
          <w:iCs/>
          <w:sz w:val="28"/>
          <w:szCs w:val="28"/>
        </w:rPr>
        <w:lastRenderedPageBreak/>
        <w:t>Минимизация:</w:t>
      </w:r>
    </w:p>
    <w:p w14:paraId="5AC88C94" w14:textId="280FEDC8" w:rsidR="001F1F9B" w:rsidRDefault="001F1F9B" w:rsidP="00561216">
      <w:pPr>
        <w:rPr>
          <w:i/>
          <w:iCs/>
          <w:sz w:val="28"/>
          <w:szCs w:val="28"/>
        </w:rPr>
      </w:pPr>
    </w:p>
    <w:p w14:paraId="081FC5EE" w14:textId="0621E2BC" w:rsidR="00AD17CC" w:rsidRDefault="00AD17CC" w:rsidP="00561216">
      <w:pPr>
        <w:rPr>
          <w:i/>
          <w:iCs/>
          <w:sz w:val="28"/>
          <w:szCs w:val="28"/>
          <w:lang w:val="en-US"/>
        </w:rPr>
      </w:pPr>
      <w:r>
        <w:rPr>
          <w:i/>
          <w:iCs/>
          <w:sz w:val="28"/>
          <w:szCs w:val="28"/>
        </w:rPr>
        <w:t xml:space="preserve"> </w:t>
      </w:r>
    </w:p>
    <w:p w14:paraId="5810A5EC" w14:textId="5D03E7F0" w:rsidR="00001618" w:rsidRDefault="00001618" w:rsidP="00561216">
      <w:pPr>
        <w:rPr>
          <w:i/>
          <w:iCs/>
          <w:sz w:val="28"/>
          <w:szCs w:val="28"/>
          <w:lang w:val="en-US"/>
        </w:rPr>
      </w:pPr>
    </w:p>
    <w:p w14:paraId="5B905287" w14:textId="79E5D161" w:rsidR="001E5CBF" w:rsidRDefault="001E5CBF" w:rsidP="00561216">
      <w:pPr>
        <w:rPr>
          <w:i/>
          <w:iCs/>
          <w:sz w:val="28"/>
          <w:szCs w:val="28"/>
          <w:lang w:val="en-US"/>
        </w:rPr>
      </w:pPr>
    </w:p>
    <w:p w14:paraId="1FBD0CEF" w14:textId="5A5B5FCA" w:rsidR="007E6622" w:rsidRDefault="00A055AC" w:rsidP="00561216">
      <w:pPr>
        <w:rPr>
          <w:i/>
          <w:iCs/>
          <w:sz w:val="28"/>
          <w:szCs w:val="28"/>
          <w:lang w:val="en-US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1FBEC43D" wp14:editId="3F5F7911">
            <wp:extent cx="5091430" cy="40735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1430" cy="407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D0242">
        <w:rPr>
          <w:i/>
          <w:iCs/>
          <w:sz w:val="28"/>
          <w:szCs w:val="28"/>
          <w:lang w:val="en-US"/>
        </w:rPr>
        <w:t xml:space="preserve"> </w:t>
      </w:r>
      <w:r>
        <w:rPr>
          <w:i/>
          <w:iCs/>
          <w:sz w:val="28"/>
          <w:szCs w:val="28"/>
          <w:lang w:val="en-US"/>
        </w:rPr>
        <w:t xml:space="preserve"> </w:t>
      </w:r>
    </w:p>
    <w:p w14:paraId="7E769C26" w14:textId="193DAB85" w:rsidR="00A055AC" w:rsidRDefault="00A055AC" w:rsidP="00561216">
      <w:pPr>
        <w:rPr>
          <w:i/>
          <w:iCs/>
          <w:sz w:val="28"/>
          <w:szCs w:val="28"/>
          <w:lang w:val="en-US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2B75F33D" wp14:editId="2207ECCE">
            <wp:extent cx="5375275" cy="403161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5275" cy="4031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E9C25D" w14:textId="7CE2FA6F" w:rsidR="00A055AC" w:rsidRDefault="00A055AC" w:rsidP="00561216">
      <w:pPr>
        <w:rPr>
          <w:i/>
          <w:iCs/>
          <w:sz w:val="28"/>
          <w:szCs w:val="28"/>
          <w:lang w:val="en-US"/>
        </w:rPr>
      </w:pPr>
      <w:r>
        <w:rPr>
          <w:i/>
          <w:iCs/>
          <w:noProof/>
          <w:sz w:val="28"/>
          <w:szCs w:val="28"/>
        </w:rPr>
        <w:lastRenderedPageBreak/>
        <w:drawing>
          <wp:inline distT="0" distB="0" distL="0" distR="0" wp14:anchorId="59CB1559" wp14:editId="75F82213">
            <wp:extent cx="6144434" cy="360235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1449" cy="360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AE6013" w14:textId="2943B69B" w:rsidR="00A055AC" w:rsidRDefault="00A055AC" w:rsidP="00561216">
      <w:pPr>
        <w:rPr>
          <w:i/>
          <w:iCs/>
          <w:sz w:val="28"/>
          <w:szCs w:val="28"/>
          <w:lang w:val="en-US"/>
        </w:rPr>
      </w:pPr>
      <w:r>
        <w:rPr>
          <w:i/>
          <w:iCs/>
          <w:noProof/>
          <w:sz w:val="28"/>
          <w:szCs w:val="28"/>
        </w:rPr>
        <w:drawing>
          <wp:inline distT="0" distB="0" distL="0" distR="0" wp14:anchorId="0A692C86" wp14:editId="7CC8A5CC">
            <wp:extent cx="5805170" cy="39344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5170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11BE5" w14:textId="4B3B7443" w:rsidR="00A055AC" w:rsidRDefault="00A055AC" w:rsidP="00561216">
      <w:pPr>
        <w:rPr>
          <w:i/>
          <w:iCs/>
          <w:sz w:val="28"/>
          <w:szCs w:val="28"/>
          <w:lang w:val="en-US"/>
        </w:rPr>
      </w:pPr>
      <w:r>
        <w:rPr>
          <w:i/>
          <w:iCs/>
          <w:noProof/>
          <w:sz w:val="28"/>
          <w:szCs w:val="28"/>
        </w:rPr>
        <w:lastRenderedPageBreak/>
        <w:drawing>
          <wp:inline distT="0" distB="0" distL="0" distR="0" wp14:anchorId="2513665D" wp14:editId="6EA8A344">
            <wp:extent cx="5929630" cy="3248660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24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C1242C" w14:textId="4795AB65" w:rsidR="00797955" w:rsidRDefault="00797955" w:rsidP="00561216">
      <w:pPr>
        <w:rPr>
          <w:i/>
          <w:iCs/>
          <w:sz w:val="28"/>
          <w:szCs w:val="28"/>
          <w:lang w:val="en-US"/>
        </w:rPr>
      </w:pPr>
    </w:p>
    <w:p w14:paraId="294AF00C" w14:textId="7A5414C6" w:rsidR="00780295" w:rsidRDefault="00797955" w:rsidP="00561216">
      <w:pPr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Схема:</w:t>
      </w:r>
      <w:r w:rsidR="00A055AC" w:rsidRPr="00A055AC">
        <w:rPr>
          <w:i/>
          <w:iCs/>
          <w:noProof/>
          <w:sz w:val="28"/>
          <w:szCs w:val="28"/>
          <w:lang w:val="en-US"/>
        </w:rPr>
        <w:t xml:space="preserve"> </w:t>
      </w:r>
      <w:r w:rsidR="00A055AC">
        <w:rPr>
          <w:i/>
          <w:iCs/>
          <w:noProof/>
          <w:sz w:val="28"/>
          <w:szCs w:val="28"/>
        </w:rPr>
        <w:drawing>
          <wp:inline distT="0" distB="0" distL="0" distR="0" wp14:anchorId="5045F3FC" wp14:editId="26ADE6DC">
            <wp:extent cx="5936615" cy="5389245"/>
            <wp:effectExtent l="0" t="0" r="6985" b="190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38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27FC5" w14:textId="042CFF03" w:rsidR="00797955" w:rsidRPr="00A055AC" w:rsidRDefault="00780295" w:rsidP="00A055AC">
      <w:pPr>
        <w:spacing w:after="160" w:line="259" w:lineRule="auto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br w:type="page"/>
      </w:r>
      <w:r w:rsidR="0092557C" w:rsidRPr="00DD12E7">
        <w:rPr>
          <w:i/>
          <w:iCs/>
          <w:sz w:val="24"/>
          <w:szCs w:val="24"/>
        </w:rPr>
        <w:lastRenderedPageBreak/>
        <w:t>Автомат Мура: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  <w:gridCol w:w="851"/>
      </w:tblGrid>
      <w:tr w:rsidR="0092557C" w14:paraId="367272D5" w14:textId="77777777" w:rsidTr="00D60D8D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1545C0" w14:textId="77777777" w:rsidR="0092557C" w:rsidRPr="00736B38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D21A367" w14:textId="77777777" w:rsidR="0092557C" w:rsidRDefault="0092557C" w:rsidP="00D60D8D">
            <w:pPr>
              <w:keepNext/>
              <w:spacing w:before="60" w:after="6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867949" w14:textId="77777777" w:rsidR="0092557C" w:rsidRDefault="0092557C" w:rsidP="00D60D8D">
            <w:pPr>
              <w:keepNext/>
              <w:spacing w:before="60" w:after="6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7E7E1AE" w14:textId="77777777" w:rsidR="0092557C" w:rsidRDefault="0092557C" w:rsidP="00D60D8D">
            <w:pPr>
              <w:keepNext/>
              <w:spacing w:before="60" w:after="6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C982EF" w14:textId="77777777" w:rsidR="0092557C" w:rsidRDefault="0092557C" w:rsidP="00D60D8D">
            <w:pPr>
              <w:keepNext/>
              <w:spacing w:before="60" w:after="6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EB109E6" w14:textId="77777777" w:rsidR="0092557C" w:rsidRDefault="0092557C" w:rsidP="00D60D8D">
            <w:pPr>
              <w:keepNext/>
              <w:spacing w:before="60" w:after="6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8D5BF27" w14:textId="77777777" w:rsidR="0092557C" w:rsidRDefault="0092557C" w:rsidP="00D60D8D">
            <w:pPr>
              <w:keepNext/>
              <w:spacing w:before="60" w:after="6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B132C15" w14:textId="77777777" w:rsidR="0092557C" w:rsidRDefault="0092557C" w:rsidP="00D60D8D">
            <w:pPr>
              <w:keepNext/>
              <w:spacing w:before="60" w:after="6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98F1791" w14:textId="77777777" w:rsidR="0092557C" w:rsidRDefault="0092557C" w:rsidP="00D60D8D">
            <w:pPr>
              <w:keepNext/>
              <w:spacing w:before="60" w:after="6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187EBEB" w14:textId="77777777" w:rsidR="0092557C" w:rsidRDefault="0092557C" w:rsidP="00D60D8D">
            <w:pPr>
              <w:keepNext/>
              <w:spacing w:before="60" w:after="6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w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</w:tr>
      <w:tr w:rsidR="0092557C" w14:paraId="3C3C382F" w14:textId="77777777" w:rsidTr="00D60D8D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AC34C3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70FF71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60493C0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A516C6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0678498" w14:textId="77777777" w:rsidR="0092557C" w:rsidRDefault="0092557C" w:rsidP="00D60D8D">
            <w:pPr>
              <w:keepNext/>
              <w:spacing w:before="60" w:after="6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E568CD2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650059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2CB28AE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6E46696" w14:textId="77777777" w:rsidR="0092557C" w:rsidRDefault="0092557C" w:rsidP="00D60D8D">
            <w:pPr>
              <w:keepNext/>
              <w:spacing w:before="60" w:after="6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8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407E5A" w14:textId="77777777" w:rsidR="0092557C" w:rsidRDefault="0092557C" w:rsidP="00D60D8D">
            <w:pPr>
              <w:keepNext/>
              <w:spacing w:before="60" w:after="6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9</w:t>
            </w:r>
          </w:p>
        </w:tc>
      </w:tr>
      <w:tr w:rsidR="0092557C" w14:paraId="2CEA7CBE" w14:textId="77777777" w:rsidTr="00D60D8D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D4435B8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6CCDBB18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B8F6D40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85EE886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2C0B1FF8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1D624EA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4F530B36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3FE1E72A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586E1A36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  <w:hideMark/>
          </w:tcPr>
          <w:p w14:paraId="12F06F4C" w14:textId="77777777" w:rsidR="0092557C" w:rsidRDefault="0092557C" w:rsidP="00D60D8D">
            <w:pPr>
              <w:keepNext/>
              <w:spacing w:before="60" w:after="6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5</w:t>
            </w:r>
          </w:p>
        </w:tc>
      </w:tr>
      <w:tr w:rsidR="0092557C" w14:paraId="50F35EAC" w14:textId="77777777" w:rsidTr="00D60D8D">
        <w:trPr>
          <w:jc w:val="center"/>
        </w:trPr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C05F76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z</w:t>
            </w:r>
            <w:r>
              <w:rPr>
                <w:sz w:val="28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11B14ED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6FE8086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C953F8A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9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4B37294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33F671D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263AB17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A745E2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6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030AF3D" w14:textId="77777777" w:rsidR="0092557C" w:rsidRDefault="0092557C" w:rsidP="00D60D8D">
            <w:pPr>
              <w:keepNext/>
              <w:spacing w:before="60" w:after="60"/>
              <w:jc w:val="center"/>
              <w:rPr>
                <w:sz w:val="28"/>
                <w:szCs w:val="28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7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6BFA396" w14:textId="77777777" w:rsidR="0092557C" w:rsidRDefault="0092557C" w:rsidP="00D60D8D">
            <w:pPr>
              <w:keepNext/>
              <w:spacing w:before="60" w:after="60"/>
              <w:jc w:val="center"/>
              <w:rPr>
                <w:i/>
                <w:sz w:val="28"/>
                <w:szCs w:val="28"/>
                <w:lang w:val="en-US"/>
              </w:rPr>
            </w:pPr>
            <w:r>
              <w:rPr>
                <w:i/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  <w:vertAlign w:val="subscript"/>
              </w:rPr>
              <w:t>8</w:t>
            </w:r>
          </w:p>
        </w:tc>
      </w:tr>
    </w:tbl>
    <w:p w14:paraId="5D261BAB" w14:textId="77777777" w:rsidR="001F1F9B" w:rsidRDefault="001F1F9B" w:rsidP="00561216">
      <w:pPr>
        <w:rPr>
          <w:i/>
          <w:iCs/>
          <w:sz w:val="28"/>
          <w:szCs w:val="28"/>
        </w:rPr>
      </w:pPr>
    </w:p>
    <w:p w14:paraId="5FF4CCD8" w14:textId="6EE76F64" w:rsidR="007824CA" w:rsidRPr="006248BF" w:rsidRDefault="00A129A0" w:rsidP="00561216">
      <w:pPr>
        <w:rPr>
          <w:i/>
          <w:iCs/>
          <w:sz w:val="28"/>
          <w:szCs w:val="28"/>
        </w:rPr>
      </w:pPr>
      <w:r w:rsidRPr="00BC58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68FB786" wp14:editId="5D47CF51">
                <wp:simplePos x="0" y="0"/>
                <wp:positionH relativeFrom="margin">
                  <wp:posOffset>2796540</wp:posOffset>
                </wp:positionH>
                <wp:positionV relativeFrom="paragraph">
                  <wp:posOffset>203835</wp:posOffset>
                </wp:positionV>
                <wp:extent cx="2293620" cy="1404620"/>
                <wp:effectExtent l="0" t="0" r="0" b="7620"/>
                <wp:wrapSquare wrapText="bothSides"/>
                <wp:docPr id="19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93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05A96C" w14:textId="0A059170" w:rsidR="007277B4" w:rsidRPr="00E223A1" w:rsidRDefault="007277B4" w:rsidP="007277B4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C589A">
                              <w:rPr>
                                <w:b/>
                                <w:bCs/>
                              </w:rPr>
                              <w:t>Кодирование входных и выходных сигналов автомата S</w:t>
                            </w: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12A9311C" wp14:editId="1C8DF3EE">
                                  <wp:extent cx="1272540" cy="1351416"/>
                                  <wp:effectExtent l="0" t="0" r="3810" b="1270"/>
                                  <wp:docPr id="195" name="Рисунок 19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0945" cy="136034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68FB786" id="_x0000_s1031" type="#_x0000_t202" style="position:absolute;margin-left:220.2pt;margin-top:16.05pt;width:180.6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" stroked="f">
                <v:textbox style="mso-fit-shape-to-text:t">
                  <w:txbxContent>
                    <w:p w14:paraId="3405A96C" w14:textId="0A059170" w:rsidR="007277B4" w:rsidRPr="00E223A1" w:rsidRDefault="007277B4" w:rsidP="007277B4">
                      <w:pPr>
                        <w:rPr>
                          <w:b/>
                          <w:bCs/>
                        </w:rPr>
                      </w:pPr>
                      <w:r w:rsidRPr="00BC589A">
                        <w:rPr>
                          <w:b/>
                          <w:bCs/>
                        </w:rPr>
                        <w:t>Кодирование входных и выходных сигналов автомата S</w:t>
                      </w:r>
                      <w:r>
                        <w:rPr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12A9311C" wp14:editId="1C8DF3EE">
                            <wp:extent cx="1272540" cy="1351416"/>
                            <wp:effectExtent l="0" t="0" r="3810" b="1270"/>
                            <wp:docPr id="195" name="Рисунок 19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0945" cy="136034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BC58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3EB4F996" wp14:editId="59923529">
                <wp:simplePos x="0" y="0"/>
                <wp:positionH relativeFrom="margin">
                  <wp:posOffset>91440</wp:posOffset>
                </wp:positionH>
                <wp:positionV relativeFrom="paragraph">
                  <wp:posOffset>186055</wp:posOffset>
                </wp:positionV>
                <wp:extent cx="2537460" cy="1404620"/>
                <wp:effectExtent l="0" t="0" r="0" b="5715"/>
                <wp:wrapSquare wrapText="bothSides"/>
                <wp:docPr id="19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74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95AD3" w14:textId="0429296D" w:rsidR="00A129A0" w:rsidRDefault="00A129A0" w:rsidP="00A129A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BC589A">
                              <w:rPr>
                                <w:b/>
                                <w:bCs/>
                              </w:rPr>
                              <w:t>Кодирование состояний автомата S</w:t>
                            </w: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760B9526" wp14:editId="6A95AB26">
                                  <wp:extent cx="1518179" cy="2895600"/>
                                  <wp:effectExtent l="0" t="0" r="6350" b="0"/>
                                  <wp:docPr id="199" name="Рисунок 19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3633" cy="292507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A26E814" w14:textId="77777777" w:rsidR="00A129A0" w:rsidRPr="00E223A1" w:rsidRDefault="00A129A0" w:rsidP="00A129A0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B4F996" id="_x0000_s1032" type="#_x0000_t202" style="position:absolute;margin-left:7.2pt;margin-top:14.65pt;width:199.8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" stroked="f">
                <v:textbox style="mso-fit-shape-to-text:t">
                  <w:txbxContent>
                    <w:p w14:paraId="3CB95AD3" w14:textId="0429296D" w:rsidR="00A129A0" w:rsidRDefault="00A129A0" w:rsidP="00A129A0">
                      <w:pPr>
                        <w:rPr>
                          <w:b/>
                          <w:bCs/>
                        </w:rPr>
                      </w:pPr>
                      <w:r w:rsidRPr="00BC589A">
                        <w:rPr>
                          <w:b/>
                          <w:bCs/>
                        </w:rPr>
                        <w:t>Кодирование состояний автомата S</w:t>
                      </w:r>
                      <w:r>
                        <w:rPr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760B9526" wp14:editId="6A95AB26">
                            <wp:extent cx="1518179" cy="2895600"/>
                            <wp:effectExtent l="0" t="0" r="6350" b="0"/>
                            <wp:docPr id="199" name="Рисунок 19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3633" cy="292507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A26E814" w14:textId="77777777" w:rsidR="00A129A0" w:rsidRPr="00E223A1" w:rsidRDefault="00A129A0" w:rsidP="00A129A0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F1F9B" w:rsidRPr="001F1F9B">
        <w:rPr>
          <w:noProof/>
        </w:rPr>
        <w:t xml:space="preserve"> </w:t>
      </w:r>
    </w:p>
    <w:p w14:paraId="320B4F32" w14:textId="4FE9344B" w:rsidR="00561216" w:rsidRDefault="00561216" w:rsidP="005F5B91">
      <w:pPr>
        <w:rPr>
          <w:b/>
          <w:sz w:val="28"/>
          <w:szCs w:val="28"/>
        </w:rPr>
      </w:pPr>
    </w:p>
    <w:p w14:paraId="4087F504" w14:textId="3ACF7724" w:rsidR="00A129A0" w:rsidRDefault="00A129A0" w:rsidP="005F5B91">
      <w:pPr>
        <w:rPr>
          <w:b/>
          <w:sz w:val="28"/>
          <w:szCs w:val="28"/>
        </w:rPr>
      </w:pPr>
    </w:p>
    <w:p w14:paraId="441A6E01" w14:textId="44FAF29B" w:rsidR="00A129A0" w:rsidRDefault="00A129A0" w:rsidP="005F5B91">
      <w:pPr>
        <w:rPr>
          <w:b/>
          <w:sz w:val="28"/>
          <w:szCs w:val="28"/>
        </w:rPr>
      </w:pPr>
    </w:p>
    <w:p w14:paraId="6A3A00C5" w14:textId="4E3C64F3" w:rsidR="00A129A0" w:rsidRDefault="00A129A0" w:rsidP="005F5B91">
      <w:pPr>
        <w:rPr>
          <w:b/>
          <w:sz w:val="28"/>
          <w:szCs w:val="28"/>
        </w:rPr>
      </w:pPr>
    </w:p>
    <w:p w14:paraId="7DF9A0E1" w14:textId="6C9DD970" w:rsidR="00A129A0" w:rsidRDefault="00A129A0" w:rsidP="005F5B91">
      <w:pPr>
        <w:rPr>
          <w:b/>
          <w:sz w:val="28"/>
          <w:szCs w:val="28"/>
        </w:rPr>
      </w:pPr>
    </w:p>
    <w:p w14:paraId="7EAB87B5" w14:textId="15822BDC" w:rsidR="00A129A0" w:rsidRDefault="00A129A0" w:rsidP="005F5B91">
      <w:pPr>
        <w:rPr>
          <w:b/>
          <w:sz w:val="28"/>
          <w:szCs w:val="28"/>
        </w:rPr>
      </w:pPr>
    </w:p>
    <w:p w14:paraId="3DD94933" w14:textId="53D9FECB" w:rsidR="00A129A0" w:rsidRDefault="00A129A0" w:rsidP="005F5B91">
      <w:pPr>
        <w:rPr>
          <w:b/>
          <w:sz w:val="28"/>
          <w:szCs w:val="28"/>
        </w:rPr>
      </w:pPr>
    </w:p>
    <w:p w14:paraId="6D10A6B5" w14:textId="32D85C59" w:rsidR="00A129A0" w:rsidRDefault="00A129A0" w:rsidP="005F5B91">
      <w:pPr>
        <w:rPr>
          <w:b/>
          <w:sz w:val="28"/>
          <w:szCs w:val="28"/>
        </w:rPr>
      </w:pPr>
    </w:p>
    <w:p w14:paraId="315BA012" w14:textId="23188EEF" w:rsidR="00A129A0" w:rsidRDefault="00A129A0" w:rsidP="005F5B91">
      <w:pPr>
        <w:rPr>
          <w:b/>
          <w:sz w:val="28"/>
          <w:szCs w:val="28"/>
        </w:rPr>
      </w:pPr>
    </w:p>
    <w:p w14:paraId="003029BD" w14:textId="52BDF301" w:rsidR="00A129A0" w:rsidRDefault="00A129A0" w:rsidP="005F5B91">
      <w:pPr>
        <w:rPr>
          <w:b/>
          <w:sz w:val="28"/>
          <w:szCs w:val="28"/>
        </w:rPr>
      </w:pPr>
    </w:p>
    <w:p w14:paraId="5C2041CF" w14:textId="5C897F42" w:rsidR="00A129A0" w:rsidRDefault="00A129A0" w:rsidP="005F5B91">
      <w:pPr>
        <w:rPr>
          <w:b/>
          <w:sz w:val="28"/>
          <w:szCs w:val="28"/>
        </w:rPr>
      </w:pPr>
    </w:p>
    <w:p w14:paraId="21E3F7BF" w14:textId="41A41C06" w:rsidR="00A129A0" w:rsidRDefault="00A129A0" w:rsidP="005F5B91">
      <w:pPr>
        <w:rPr>
          <w:b/>
          <w:sz w:val="28"/>
          <w:szCs w:val="28"/>
        </w:rPr>
      </w:pPr>
    </w:p>
    <w:p w14:paraId="4FD3F084" w14:textId="2F1AA550" w:rsidR="00A129A0" w:rsidRDefault="00A129A0" w:rsidP="005F5B91">
      <w:pPr>
        <w:rPr>
          <w:b/>
          <w:sz w:val="28"/>
          <w:szCs w:val="28"/>
        </w:rPr>
      </w:pPr>
    </w:p>
    <w:p w14:paraId="01B45F3E" w14:textId="7FB68BDC" w:rsidR="00A129A0" w:rsidRDefault="00A129A0" w:rsidP="005F5B91">
      <w:pPr>
        <w:rPr>
          <w:b/>
          <w:sz w:val="28"/>
          <w:szCs w:val="28"/>
        </w:rPr>
      </w:pPr>
    </w:p>
    <w:p w14:paraId="19207BED" w14:textId="56CE6E9F" w:rsidR="00A129A0" w:rsidRDefault="004B2168" w:rsidP="005F5B91">
      <w:pPr>
        <w:rPr>
          <w:b/>
          <w:sz w:val="28"/>
          <w:szCs w:val="28"/>
        </w:rPr>
      </w:pPr>
      <w:r w:rsidRPr="00BC58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0BE5104" wp14:editId="408ABFDC">
                <wp:simplePos x="0" y="0"/>
                <wp:positionH relativeFrom="page">
                  <wp:posOffset>1181100</wp:posOffset>
                </wp:positionH>
                <wp:positionV relativeFrom="paragraph">
                  <wp:posOffset>2626360</wp:posOffset>
                </wp:positionV>
                <wp:extent cx="4160520" cy="1996440"/>
                <wp:effectExtent l="0" t="0" r="0" b="3810"/>
                <wp:wrapSquare wrapText="bothSides"/>
                <wp:docPr id="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0520" cy="19964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F2A559" w14:textId="40A5AA7B" w:rsidR="004B2168" w:rsidRPr="00E223A1" w:rsidRDefault="004B2168" w:rsidP="004B2168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A6707">
                              <w:rPr>
                                <w:b/>
                                <w:bCs/>
                              </w:rPr>
                              <w:t>Преобразованная функция входов RS-триггера</w:t>
                            </w: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E89FB17" wp14:editId="7AAED0ED">
                                  <wp:extent cx="2121408" cy="1706880"/>
                                  <wp:effectExtent l="0" t="0" r="0" b="7620"/>
                                  <wp:docPr id="205" name="Рисунок 20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6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26280" cy="1710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E5104" id="_x0000_s1033" type="#_x0000_t202" style="position:absolute;margin-left:93pt;margin-top:206.8pt;width:327.6pt;height:157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" stroked="f">
                <v:textbox>
                  <w:txbxContent>
                    <w:p w14:paraId="63F2A559" w14:textId="40A5AA7B" w:rsidR="004B2168" w:rsidRPr="00E223A1" w:rsidRDefault="004B2168" w:rsidP="004B2168">
                      <w:pPr>
                        <w:rPr>
                          <w:b/>
                          <w:bCs/>
                        </w:rPr>
                      </w:pPr>
                      <w:r w:rsidRPr="00AA6707">
                        <w:rPr>
                          <w:b/>
                          <w:bCs/>
                        </w:rPr>
                        <w:t>Преобразованная функция входов RS-триггера</w:t>
                      </w:r>
                      <w:r>
                        <w:rPr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2E89FB17" wp14:editId="7AAED0ED">
                            <wp:extent cx="2121408" cy="1706880"/>
                            <wp:effectExtent l="0" t="0" r="0" b="7620"/>
                            <wp:docPr id="205" name="Рисунок 20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6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26280" cy="17108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A129A0" w:rsidRPr="00BC589A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386ED02" wp14:editId="0D1F67C2">
                <wp:simplePos x="0" y="0"/>
                <wp:positionH relativeFrom="margin">
                  <wp:align>right</wp:align>
                </wp:positionH>
                <wp:positionV relativeFrom="paragraph">
                  <wp:posOffset>447040</wp:posOffset>
                </wp:positionV>
                <wp:extent cx="5935980" cy="2339340"/>
                <wp:effectExtent l="0" t="0" r="7620" b="3810"/>
                <wp:wrapSquare wrapText="bothSides"/>
                <wp:docPr id="20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5980" cy="2339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B7514F" w14:textId="01A2D152" w:rsidR="00A129A0" w:rsidRPr="00E223A1" w:rsidRDefault="00A129A0" w:rsidP="00A129A0">
                            <w:pPr>
                              <w:rPr>
                                <w:b/>
                                <w:bCs/>
                              </w:rPr>
                            </w:pPr>
                            <w:r w:rsidRPr="00AA6707">
                              <w:rPr>
                                <w:b/>
                                <w:bCs/>
                              </w:rPr>
                              <w:t>Совмещенная таблица переходов и выходов структурного автомата S</w:t>
                            </w:r>
                            <w:r>
                              <w:rPr>
                                <w:b/>
                                <w:noProof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5E44E0BF" wp14:editId="46577764">
                                  <wp:extent cx="5755320" cy="1699260"/>
                                  <wp:effectExtent l="0" t="0" r="0" b="0"/>
                                  <wp:docPr id="203" name="Рисунок 20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79816" cy="170649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6ED02" id="_x0000_s1034" type="#_x0000_t202" style="position:absolute;margin-left:416.2pt;margin-top:35.2pt;width:467.4pt;height:184.2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" stroked="f">
                <v:textbox>
                  <w:txbxContent>
                    <w:p w14:paraId="58B7514F" w14:textId="01A2D152" w:rsidR="00A129A0" w:rsidRPr="00E223A1" w:rsidRDefault="00A129A0" w:rsidP="00A129A0">
                      <w:pPr>
                        <w:rPr>
                          <w:b/>
                          <w:bCs/>
                        </w:rPr>
                      </w:pPr>
                      <w:r w:rsidRPr="00AA6707">
                        <w:rPr>
                          <w:b/>
                          <w:bCs/>
                        </w:rPr>
                        <w:t>Совмещенная таблица переходов и выходов структурного автомата S</w:t>
                      </w:r>
                      <w:r>
                        <w:rPr>
                          <w:b/>
                          <w:noProof/>
                          <w:sz w:val="28"/>
                          <w:szCs w:val="28"/>
                        </w:rPr>
                        <w:drawing>
                          <wp:inline distT="0" distB="0" distL="0" distR="0" wp14:anchorId="5E44E0BF" wp14:editId="46577764">
                            <wp:extent cx="5755320" cy="1699260"/>
                            <wp:effectExtent l="0" t="0" r="0" b="0"/>
                            <wp:docPr id="203" name="Рисунок 20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79816" cy="17064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1E31A64D" w14:textId="6C352A5B" w:rsidR="00A129A0" w:rsidRDefault="00A129A0" w:rsidP="005F5B91">
      <w:pPr>
        <w:rPr>
          <w:b/>
          <w:sz w:val="28"/>
          <w:szCs w:val="28"/>
        </w:rPr>
      </w:pPr>
    </w:p>
    <w:p w14:paraId="4EA6C424" w14:textId="7D730577" w:rsidR="004B2168" w:rsidRDefault="004B2168" w:rsidP="005F5B91">
      <w:pPr>
        <w:rPr>
          <w:b/>
          <w:sz w:val="28"/>
          <w:szCs w:val="28"/>
        </w:rPr>
      </w:pPr>
    </w:p>
    <w:p w14:paraId="4F05064F" w14:textId="419EAEA6" w:rsidR="00A129A0" w:rsidRDefault="00A129A0" w:rsidP="005F5B91">
      <w:pPr>
        <w:rPr>
          <w:b/>
          <w:sz w:val="28"/>
          <w:szCs w:val="28"/>
        </w:rPr>
      </w:pPr>
    </w:p>
    <w:p w14:paraId="59A16E65" w14:textId="5E77CE71" w:rsidR="00A129A0" w:rsidRDefault="00A129A0" w:rsidP="005F5B91">
      <w:pPr>
        <w:rPr>
          <w:b/>
          <w:sz w:val="28"/>
          <w:szCs w:val="28"/>
        </w:rPr>
      </w:pPr>
    </w:p>
    <w:p w14:paraId="447D75B0" w14:textId="6D8AB049" w:rsidR="00A129A0" w:rsidRDefault="00A129A0" w:rsidP="005F5B91">
      <w:pPr>
        <w:rPr>
          <w:b/>
          <w:sz w:val="28"/>
          <w:szCs w:val="28"/>
        </w:rPr>
      </w:pPr>
    </w:p>
    <w:p w14:paraId="7C40B045" w14:textId="21150770" w:rsidR="00A129A0" w:rsidRDefault="00A129A0" w:rsidP="005F5B91">
      <w:pPr>
        <w:rPr>
          <w:b/>
          <w:sz w:val="28"/>
          <w:szCs w:val="28"/>
        </w:rPr>
      </w:pPr>
    </w:p>
    <w:p w14:paraId="3ECB18FF" w14:textId="25EF2D6B" w:rsidR="00A129A0" w:rsidRDefault="00A129A0" w:rsidP="005F5B91">
      <w:pPr>
        <w:rPr>
          <w:b/>
          <w:sz w:val="28"/>
          <w:szCs w:val="28"/>
        </w:rPr>
      </w:pPr>
    </w:p>
    <w:p w14:paraId="63AE3B2F" w14:textId="0F2664BD" w:rsidR="004B2168" w:rsidRDefault="004B2168" w:rsidP="005F5B91">
      <w:pPr>
        <w:rPr>
          <w:b/>
          <w:sz w:val="28"/>
          <w:szCs w:val="28"/>
        </w:rPr>
      </w:pPr>
    </w:p>
    <w:p w14:paraId="4EF364B3" w14:textId="5A862FAF" w:rsidR="004B2168" w:rsidRDefault="006F70D8" w:rsidP="005F5B91">
      <w:pPr>
        <w:rPr>
          <w:b/>
          <w:sz w:val="28"/>
          <w:szCs w:val="28"/>
          <w:lang w:val="en-US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 wp14:anchorId="30E05A29" wp14:editId="284974C9">
            <wp:extent cx="5935980" cy="4564380"/>
            <wp:effectExtent l="0" t="0" r="7620" b="7620"/>
            <wp:docPr id="206" name="Рисунок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56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  <w:lang w:val="en-US"/>
        </w:rPr>
        <w:t xml:space="preserve"> </w:t>
      </w:r>
    </w:p>
    <w:p w14:paraId="68E02F07" w14:textId="05E0D913" w:rsidR="006F70D8" w:rsidRDefault="00970A84" w:rsidP="005F5B91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2A683270" w14:textId="77777777" w:rsidR="00FE2A2C" w:rsidRDefault="00FE2A2C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F45817" w14:textId="4EF865DA" w:rsidR="00970A84" w:rsidRDefault="00970A84" w:rsidP="005F5B91">
      <w:pPr>
        <w:rPr>
          <w:sz w:val="28"/>
          <w:szCs w:val="28"/>
        </w:rPr>
      </w:pPr>
      <w:r>
        <w:rPr>
          <w:sz w:val="28"/>
          <w:szCs w:val="28"/>
        </w:rPr>
        <w:lastRenderedPageBreak/>
        <w:t>Минимизация:</w:t>
      </w:r>
    </w:p>
    <w:p w14:paraId="389F7D75" w14:textId="0468AE37" w:rsidR="00970A84" w:rsidRDefault="00C3211F" w:rsidP="005F5B91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E5C23D3" wp14:editId="5C39F6BC">
            <wp:extent cx="2773680" cy="2249248"/>
            <wp:effectExtent l="0" t="0" r="7620" b="0"/>
            <wp:docPr id="209" name="Рисунок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616" cy="22767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0A84">
        <w:rPr>
          <w:sz w:val="28"/>
          <w:szCs w:val="28"/>
        </w:rPr>
        <w:t xml:space="preserve"> </w:t>
      </w:r>
      <w:r w:rsidR="00FE2A2C">
        <w:rPr>
          <w:noProof/>
          <w:sz w:val="28"/>
          <w:szCs w:val="28"/>
        </w:rPr>
        <w:drawing>
          <wp:inline distT="0" distB="0" distL="0" distR="0" wp14:anchorId="3EF0323F" wp14:editId="01CF9D84">
            <wp:extent cx="2641105" cy="2217420"/>
            <wp:effectExtent l="0" t="0" r="6985" b="0"/>
            <wp:docPr id="208" name="Рисунок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7108" cy="228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CE28E1" w14:textId="2CCE5CBF" w:rsidR="00AB6FF3" w:rsidRDefault="00AB6FF3" w:rsidP="005F5B91">
      <w:pPr>
        <w:rPr>
          <w:sz w:val="28"/>
          <w:szCs w:val="28"/>
        </w:rPr>
      </w:pPr>
    </w:p>
    <w:p w14:paraId="28AF773C" w14:textId="1795C30F" w:rsidR="00C3211F" w:rsidRDefault="00F30A7E" w:rsidP="00C3211F">
      <w:pPr>
        <w:rPr>
          <w:rStyle w:val="a7"/>
        </w:rPr>
      </w:pPr>
      <w:r>
        <w:rPr>
          <w:rStyle w:val="a7"/>
          <w:noProof/>
        </w:rPr>
        <w:drawing>
          <wp:inline distT="0" distB="0" distL="0" distR="0" wp14:anchorId="204B3A0E" wp14:editId="2386C4D0">
            <wp:extent cx="2834179" cy="2262738"/>
            <wp:effectExtent l="0" t="0" r="4445" b="4445"/>
            <wp:docPr id="210" name="Рисунок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410" cy="2285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FB9">
        <w:rPr>
          <w:noProof/>
          <w:sz w:val="28"/>
          <w:szCs w:val="28"/>
        </w:rPr>
        <w:drawing>
          <wp:inline distT="0" distB="0" distL="0" distR="0" wp14:anchorId="00B28371" wp14:editId="054976D0">
            <wp:extent cx="2625436" cy="2052477"/>
            <wp:effectExtent l="0" t="0" r="381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6830" cy="2069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C09303" w14:textId="5FB4B029" w:rsidR="002D6343" w:rsidRPr="00C3211F" w:rsidRDefault="00DA4FB9" w:rsidP="00C3211F">
      <w:pPr>
        <w:rPr>
          <w:rStyle w:val="a7"/>
        </w:rPr>
      </w:pPr>
      <w:r>
        <w:rPr>
          <w:rStyle w:val="a7"/>
          <w:noProof/>
        </w:rPr>
        <w:drawing>
          <wp:inline distT="0" distB="0" distL="0" distR="0" wp14:anchorId="3CA4A317" wp14:editId="588D64F9">
            <wp:extent cx="2777336" cy="2216728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445" cy="222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30706">
        <w:rPr>
          <w:rStyle w:val="a7"/>
          <w:noProof/>
        </w:rPr>
        <w:drawing>
          <wp:inline distT="0" distB="0" distL="0" distR="0" wp14:anchorId="2996B55E" wp14:editId="672F3978">
            <wp:extent cx="2716018" cy="2179320"/>
            <wp:effectExtent l="0" t="0" r="8255" b="0"/>
            <wp:docPr id="213" name="Рисунок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1207" cy="220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003E8" w14:textId="4E4DF00F" w:rsidR="00684633" w:rsidRDefault="00DA4FB9" w:rsidP="005F5B91">
      <w:pPr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7EAB5749" wp14:editId="6A72D236">
            <wp:extent cx="2833254" cy="2373329"/>
            <wp:effectExtent l="0" t="0" r="5715" b="825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306" cy="2391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28"/>
          <w:szCs w:val="28"/>
        </w:rPr>
        <w:drawing>
          <wp:inline distT="0" distB="0" distL="0" distR="0" wp14:anchorId="0EBEB12A" wp14:editId="6DDDD65E">
            <wp:extent cx="2921352" cy="2459182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998" cy="247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4633">
        <w:rPr>
          <w:noProof/>
          <w:sz w:val="28"/>
          <w:szCs w:val="28"/>
        </w:rPr>
        <w:drawing>
          <wp:inline distT="0" distB="0" distL="0" distR="0" wp14:anchorId="14293605" wp14:editId="03AF7659">
            <wp:extent cx="5082540" cy="4061460"/>
            <wp:effectExtent l="0" t="0" r="3810" b="0"/>
            <wp:docPr id="219" name="Рисунок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254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98A94" w14:textId="77777777" w:rsidR="00684633" w:rsidRDefault="00684633">
      <w:p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14:paraId="0811047D" w14:textId="2857307E" w:rsidR="00684633" w:rsidRDefault="00684633" w:rsidP="005F5B9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Схема: </w:t>
      </w:r>
    </w:p>
    <w:p w14:paraId="33EC0E2B" w14:textId="2A7D1D69" w:rsidR="00684633" w:rsidRPr="00684633" w:rsidRDefault="00DA4FB9" w:rsidP="005F5B91">
      <w:pPr>
        <w:rPr>
          <w:sz w:val="28"/>
          <w:szCs w:val="28"/>
        </w:rPr>
      </w:pPr>
      <w:r>
        <w:rPr>
          <w:rStyle w:val="a7"/>
          <w:noProof/>
        </w:rPr>
        <w:drawing>
          <wp:inline distT="0" distB="0" distL="0" distR="0" wp14:anchorId="59342F01" wp14:editId="4F9BE3C0">
            <wp:extent cx="5936615" cy="5728970"/>
            <wp:effectExtent l="0" t="0" r="698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5728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4633" w:rsidRPr="0068463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BFF"/>
    <w:multiLevelType w:val="hybridMultilevel"/>
    <w:tmpl w:val="03AC27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45286B"/>
    <w:multiLevelType w:val="hybridMultilevel"/>
    <w:tmpl w:val="1B724A5E"/>
    <w:lvl w:ilvl="0" w:tplc="041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702E9C"/>
    <w:multiLevelType w:val="hybridMultilevel"/>
    <w:tmpl w:val="6832A2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546139">
    <w:abstractNumId w:val="2"/>
  </w:num>
  <w:num w:numId="2" w16cid:durableId="1488859163">
    <w:abstractNumId w:val="1"/>
  </w:num>
  <w:num w:numId="3" w16cid:durableId="16082712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3CF"/>
    <w:rsid w:val="00001618"/>
    <w:rsid w:val="00010260"/>
    <w:rsid w:val="00030706"/>
    <w:rsid w:val="00060E12"/>
    <w:rsid w:val="00067727"/>
    <w:rsid w:val="00075525"/>
    <w:rsid w:val="00084756"/>
    <w:rsid w:val="00125587"/>
    <w:rsid w:val="001302D1"/>
    <w:rsid w:val="0016094D"/>
    <w:rsid w:val="001820F2"/>
    <w:rsid w:val="001B79AB"/>
    <w:rsid w:val="001C7545"/>
    <w:rsid w:val="001C756D"/>
    <w:rsid w:val="001D0631"/>
    <w:rsid w:val="001D16BE"/>
    <w:rsid w:val="001E5CBF"/>
    <w:rsid w:val="001F1F9B"/>
    <w:rsid w:val="001F3028"/>
    <w:rsid w:val="00240A18"/>
    <w:rsid w:val="00252785"/>
    <w:rsid w:val="00295B91"/>
    <w:rsid w:val="002C2739"/>
    <w:rsid w:val="002D34E3"/>
    <w:rsid w:val="002D6343"/>
    <w:rsid w:val="002D7DC8"/>
    <w:rsid w:val="002F1D50"/>
    <w:rsid w:val="003225C0"/>
    <w:rsid w:val="0032556E"/>
    <w:rsid w:val="0032560F"/>
    <w:rsid w:val="00332C30"/>
    <w:rsid w:val="00333875"/>
    <w:rsid w:val="003343CF"/>
    <w:rsid w:val="003525C6"/>
    <w:rsid w:val="003731DB"/>
    <w:rsid w:val="00385DE1"/>
    <w:rsid w:val="00391CB3"/>
    <w:rsid w:val="00397ADB"/>
    <w:rsid w:val="003A709F"/>
    <w:rsid w:val="0040420F"/>
    <w:rsid w:val="004619F2"/>
    <w:rsid w:val="00484D97"/>
    <w:rsid w:val="004968CB"/>
    <w:rsid w:val="004B2168"/>
    <w:rsid w:val="004B435B"/>
    <w:rsid w:val="00545C98"/>
    <w:rsid w:val="00561216"/>
    <w:rsid w:val="005878E7"/>
    <w:rsid w:val="005A35D8"/>
    <w:rsid w:val="005A5800"/>
    <w:rsid w:val="005F5868"/>
    <w:rsid w:val="005F5B91"/>
    <w:rsid w:val="00627747"/>
    <w:rsid w:val="00653483"/>
    <w:rsid w:val="0066267A"/>
    <w:rsid w:val="00684633"/>
    <w:rsid w:val="00695243"/>
    <w:rsid w:val="006A7876"/>
    <w:rsid w:val="006D73DD"/>
    <w:rsid w:val="006E4C70"/>
    <w:rsid w:val="006E7B4E"/>
    <w:rsid w:val="006F70D8"/>
    <w:rsid w:val="007277B4"/>
    <w:rsid w:val="00736B38"/>
    <w:rsid w:val="00780295"/>
    <w:rsid w:val="007812E5"/>
    <w:rsid w:val="007824CA"/>
    <w:rsid w:val="007872DF"/>
    <w:rsid w:val="007877D9"/>
    <w:rsid w:val="00791404"/>
    <w:rsid w:val="00792AB8"/>
    <w:rsid w:val="00797955"/>
    <w:rsid w:val="00797C84"/>
    <w:rsid w:val="007A5C85"/>
    <w:rsid w:val="007C503A"/>
    <w:rsid w:val="007E6622"/>
    <w:rsid w:val="007F31D2"/>
    <w:rsid w:val="007F629A"/>
    <w:rsid w:val="00820FB3"/>
    <w:rsid w:val="008A3751"/>
    <w:rsid w:val="008A462C"/>
    <w:rsid w:val="008E0CAE"/>
    <w:rsid w:val="008E68C8"/>
    <w:rsid w:val="00906E8B"/>
    <w:rsid w:val="00921549"/>
    <w:rsid w:val="00922B5F"/>
    <w:rsid w:val="0092557C"/>
    <w:rsid w:val="00931CDD"/>
    <w:rsid w:val="00947ED1"/>
    <w:rsid w:val="00970A84"/>
    <w:rsid w:val="009723A7"/>
    <w:rsid w:val="009C3862"/>
    <w:rsid w:val="009F139A"/>
    <w:rsid w:val="00A055AC"/>
    <w:rsid w:val="00A129A0"/>
    <w:rsid w:val="00A441D8"/>
    <w:rsid w:val="00A72450"/>
    <w:rsid w:val="00A860F0"/>
    <w:rsid w:val="00A86106"/>
    <w:rsid w:val="00A92954"/>
    <w:rsid w:val="00AB52FA"/>
    <w:rsid w:val="00AB6FF3"/>
    <w:rsid w:val="00AB704F"/>
    <w:rsid w:val="00AD17CC"/>
    <w:rsid w:val="00AE4C09"/>
    <w:rsid w:val="00B24C04"/>
    <w:rsid w:val="00B32E08"/>
    <w:rsid w:val="00B37660"/>
    <w:rsid w:val="00BC2743"/>
    <w:rsid w:val="00BC6D00"/>
    <w:rsid w:val="00BD0242"/>
    <w:rsid w:val="00BD0C8B"/>
    <w:rsid w:val="00BD3E9D"/>
    <w:rsid w:val="00BD6DA6"/>
    <w:rsid w:val="00BE4B99"/>
    <w:rsid w:val="00BF1AAC"/>
    <w:rsid w:val="00BF4483"/>
    <w:rsid w:val="00C137BF"/>
    <w:rsid w:val="00C31C10"/>
    <w:rsid w:val="00C3211F"/>
    <w:rsid w:val="00C41D1F"/>
    <w:rsid w:val="00C45C11"/>
    <w:rsid w:val="00C64068"/>
    <w:rsid w:val="00C75231"/>
    <w:rsid w:val="00C8662F"/>
    <w:rsid w:val="00C91BE6"/>
    <w:rsid w:val="00CB7B0A"/>
    <w:rsid w:val="00CE68A6"/>
    <w:rsid w:val="00CF53CC"/>
    <w:rsid w:val="00D223CD"/>
    <w:rsid w:val="00D277A7"/>
    <w:rsid w:val="00D30382"/>
    <w:rsid w:val="00D7279A"/>
    <w:rsid w:val="00DA4FB9"/>
    <w:rsid w:val="00DC7C84"/>
    <w:rsid w:val="00DD0CB4"/>
    <w:rsid w:val="00DF56E3"/>
    <w:rsid w:val="00E235D9"/>
    <w:rsid w:val="00E8738E"/>
    <w:rsid w:val="00EB0AB3"/>
    <w:rsid w:val="00EF736E"/>
    <w:rsid w:val="00F12FA5"/>
    <w:rsid w:val="00F25BBA"/>
    <w:rsid w:val="00F30A7E"/>
    <w:rsid w:val="00F6205B"/>
    <w:rsid w:val="00F86B56"/>
    <w:rsid w:val="00F97C53"/>
    <w:rsid w:val="00FD7972"/>
    <w:rsid w:val="00FE2A2C"/>
    <w:rsid w:val="00FE31F3"/>
    <w:rsid w:val="00FE5836"/>
    <w:rsid w:val="00FF3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2BAC1E"/>
  <w15:chartTrackingRefBased/>
  <w15:docId w15:val="{88C0F0D6-D897-4C11-A2E2-3CFB4567B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1BE6"/>
    <w:pPr>
      <w:spacing w:after="0" w:line="240" w:lineRule="auto"/>
    </w:pPr>
    <w:rPr>
      <w:rFonts w:eastAsia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B0AB3"/>
    <w:pPr>
      <w:keepNext/>
      <w:keepLines/>
      <w:spacing w:before="240" w:line="360" w:lineRule="auto"/>
      <w:outlineLvl w:val="0"/>
    </w:pPr>
    <w:rPr>
      <w:rFonts w:ascii="Arial" w:eastAsiaTheme="majorEastAsia" w:hAnsi="Arial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95243"/>
    <w:pPr>
      <w:keepNext/>
      <w:keepLines/>
      <w:spacing w:before="40"/>
      <w:outlineLvl w:val="1"/>
    </w:pPr>
    <w:rPr>
      <w:rFonts w:ascii="Arial" w:eastAsiaTheme="majorEastAsia" w:hAnsi="Arial" w:cstheme="majorBidi"/>
      <w:b/>
      <w:color w:val="0D0D0D" w:themeColor="text1" w:themeTint="F2"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B0AB3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95243"/>
    <w:rPr>
      <w:rFonts w:ascii="Arial" w:eastAsiaTheme="majorEastAsia" w:hAnsi="Arial" w:cstheme="majorBidi"/>
      <w:b/>
      <w:color w:val="0D0D0D" w:themeColor="text1" w:themeTint="F2"/>
      <w:szCs w:val="26"/>
      <w:lang w:eastAsia="ru-RU"/>
    </w:rPr>
  </w:style>
  <w:style w:type="paragraph" w:styleId="21">
    <w:name w:val="Body Text Indent 2"/>
    <w:basedOn w:val="a"/>
    <w:link w:val="22"/>
    <w:unhideWhenUsed/>
    <w:rsid w:val="00C91BE6"/>
    <w:pPr>
      <w:ind w:firstLine="709"/>
      <w:jc w:val="both"/>
    </w:pPr>
    <w:rPr>
      <w:sz w:val="24"/>
    </w:rPr>
  </w:style>
  <w:style w:type="character" w:customStyle="1" w:styleId="22">
    <w:name w:val="Основной текст с отступом 2 Знак"/>
    <w:basedOn w:val="a0"/>
    <w:link w:val="21"/>
    <w:rsid w:val="00C91BE6"/>
    <w:rPr>
      <w:rFonts w:eastAsia="Times New Roman"/>
      <w:sz w:val="24"/>
      <w:szCs w:val="20"/>
      <w:lang w:eastAsia="ru-RU"/>
    </w:rPr>
  </w:style>
  <w:style w:type="paragraph" w:styleId="a3">
    <w:name w:val="List Paragraph"/>
    <w:basedOn w:val="a"/>
    <w:uiPriority w:val="34"/>
    <w:qFormat/>
    <w:rsid w:val="001B79AB"/>
    <w:pPr>
      <w:ind w:left="720"/>
      <w:contextualSpacing/>
    </w:pPr>
  </w:style>
  <w:style w:type="table" w:styleId="a4">
    <w:name w:val="Table Grid"/>
    <w:basedOn w:val="a1"/>
    <w:uiPriority w:val="39"/>
    <w:rsid w:val="003225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Название рисунка"/>
    <w:basedOn w:val="a"/>
    <w:rsid w:val="007A5C85"/>
    <w:pPr>
      <w:keepLines/>
      <w:spacing w:before="60" w:after="120" w:line="360" w:lineRule="auto"/>
      <w:jc w:val="center"/>
    </w:pPr>
    <w:rPr>
      <w:sz w:val="24"/>
    </w:rPr>
  </w:style>
  <w:style w:type="paragraph" w:styleId="a6">
    <w:name w:val="Normal (Web)"/>
    <w:basedOn w:val="a"/>
    <w:uiPriority w:val="99"/>
    <w:semiHidden/>
    <w:unhideWhenUsed/>
    <w:rsid w:val="00791404"/>
    <w:pPr>
      <w:spacing w:before="100" w:beforeAutospacing="1" w:after="100" w:afterAutospacing="1"/>
    </w:pPr>
    <w:rPr>
      <w:sz w:val="24"/>
      <w:szCs w:val="24"/>
    </w:rPr>
  </w:style>
  <w:style w:type="character" w:styleId="a7">
    <w:name w:val="Subtle Emphasis"/>
    <w:basedOn w:val="a0"/>
    <w:uiPriority w:val="19"/>
    <w:qFormat/>
    <w:rsid w:val="00C3211F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41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24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0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4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0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1649</TotalTime>
  <Pages>13</Pages>
  <Words>364</Words>
  <Characters>2079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Basilio Isaev</dc:creator>
  <cp:keywords/>
  <dc:description/>
  <cp:lastModifiedBy>Nikita Gorbunov</cp:lastModifiedBy>
  <cp:revision>31</cp:revision>
  <dcterms:created xsi:type="dcterms:W3CDTF">2021-03-18T17:25:00Z</dcterms:created>
  <dcterms:modified xsi:type="dcterms:W3CDTF">2023-06-07T08:34:00Z</dcterms:modified>
</cp:coreProperties>
</file>