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C67D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  <w:r w:rsidRPr="008D63FD">
        <w:rPr>
          <w:rFonts w:cs="Times New Roman"/>
          <w:szCs w:val="28"/>
        </w:rPr>
        <w:t>Министерство образования Российской Федерации</w:t>
      </w:r>
    </w:p>
    <w:p w14:paraId="5B2489D7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  <w:r w:rsidRPr="008D63FD">
        <w:rPr>
          <w:rFonts w:cs="Times New Roman"/>
          <w:szCs w:val="28"/>
        </w:rPr>
        <w:t>Пензенский государственный университет</w:t>
      </w:r>
    </w:p>
    <w:p w14:paraId="23C8F48B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  <w:r w:rsidRPr="008D63FD">
        <w:rPr>
          <w:rFonts w:cs="Times New Roman"/>
          <w:szCs w:val="28"/>
        </w:rPr>
        <w:t>Кафедра «Системы автоматизированного проектирования»</w:t>
      </w:r>
    </w:p>
    <w:p w14:paraId="6F5A4080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</w:p>
    <w:p w14:paraId="74695DB1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</w:p>
    <w:p w14:paraId="093C3E6C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</w:p>
    <w:p w14:paraId="67337718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left"/>
        <w:rPr>
          <w:rFonts w:cs="Times New Roman"/>
          <w:szCs w:val="28"/>
        </w:rPr>
      </w:pPr>
    </w:p>
    <w:p w14:paraId="3C6CC6F6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b/>
          <w:szCs w:val="28"/>
        </w:rPr>
      </w:pPr>
      <w:r w:rsidRPr="008D63FD">
        <w:rPr>
          <w:rFonts w:cs="Times New Roman"/>
          <w:b/>
          <w:szCs w:val="28"/>
        </w:rPr>
        <w:t>Отчет</w:t>
      </w:r>
    </w:p>
    <w:p w14:paraId="34198CC8" w14:textId="53425DF0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  <w:r w:rsidRPr="008D63FD">
        <w:rPr>
          <w:rFonts w:cs="Times New Roman"/>
          <w:szCs w:val="28"/>
        </w:rPr>
        <w:t>По лабораторной работе №</w:t>
      </w:r>
      <w:r w:rsidR="00107733">
        <w:rPr>
          <w:rFonts w:cs="Times New Roman"/>
          <w:szCs w:val="28"/>
        </w:rPr>
        <w:t>7</w:t>
      </w:r>
    </w:p>
    <w:p w14:paraId="533A9E16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  <w:r w:rsidRPr="008D63FD">
        <w:rPr>
          <w:rFonts w:cs="Times New Roman"/>
          <w:szCs w:val="28"/>
        </w:rPr>
        <w:t>По курсу «Электротехника, Электроника и Схемотехника»</w:t>
      </w:r>
    </w:p>
    <w:p w14:paraId="35C55D42" w14:textId="77777777" w:rsidR="004F13B9" w:rsidRPr="004F13B9" w:rsidRDefault="008D63FD" w:rsidP="004F13B9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color w:val="000000"/>
          <w:szCs w:val="28"/>
        </w:rPr>
      </w:pPr>
      <w:r w:rsidRPr="008D63FD">
        <w:rPr>
          <w:rFonts w:cs="Times New Roman"/>
          <w:szCs w:val="28"/>
        </w:rPr>
        <w:t>На тему «</w:t>
      </w:r>
      <w:r w:rsidR="004F13B9" w:rsidRPr="004F13B9">
        <w:rPr>
          <w:rFonts w:cs="Times New Roman"/>
          <w:color w:val="000000"/>
          <w:szCs w:val="28"/>
        </w:rPr>
        <w:t>Изучение некоторых свойств и возможных</w:t>
      </w:r>
    </w:p>
    <w:p w14:paraId="430A3FAD" w14:textId="6F978743" w:rsidR="008D63FD" w:rsidRPr="008D63FD" w:rsidRDefault="004F13B9" w:rsidP="004F13B9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  <w:r w:rsidRPr="004F13B9">
        <w:rPr>
          <w:rFonts w:cs="Times New Roman"/>
          <w:color w:val="000000"/>
          <w:szCs w:val="28"/>
        </w:rPr>
        <w:t>применений полупроводниковых транзисторов</w:t>
      </w:r>
      <w:r w:rsidR="008D63FD" w:rsidRPr="008D63FD">
        <w:rPr>
          <w:rFonts w:cs="Times New Roman"/>
          <w:color w:val="000000"/>
          <w:szCs w:val="28"/>
        </w:rPr>
        <w:t>»</w:t>
      </w:r>
    </w:p>
    <w:p w14:paraId="7B399F91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</w:p>
    <w:p w14:paraId="6CAB8811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</w:p>
    <w:p w14:paraId="0B8FE0E6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</w:p>
    <w:p w14:paraId="29B3A09D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center"/>
        <w:rPr>
          <w:rFonts w:cs="Times New Roman"/>
          <w:szCs w:val="28"/>
        </w:rPr>
      </w:pPr>
    </w:p>
    <w:p w14:paraId="6B255E54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right"/>
        <w:rPr>
          <w:rFonts w:cs="Times New Roman"/>
          <w:szCs w:val="28"/>
        </w:rPr>
      </w:pPr>
      <w:r w:rsidRPr="008D63FD">
        <w:rPr>
          <w:rFonts w:cs="Times New Roman"/>
          <w:szCs w:val="28"/>
        </w:rPr>
        <w:t>Выполнили студенты гр.20ВВ4</w:t>
      </w:r>
    </w:p>
    <w:p w14:paraId="1D8F369E" w14:textId="77777777" w:rsidR="004279FC" w:rsidRDefault="004279FC" w:rsidP="004279F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Горбунов Н. А.</w:t>
      </w:r>
      <w:r>
        <w:rPr>
          <w:rFonts w:cs="Times New Roman"/>
          <w:szCs w:val="28"/>
        </w:rPr>
        <w:br/>
        <w:t>Волков А.В.</w:t>
      </w:r>
      <w:r>
        <w:rPr>
          <w:rFonts w:cs="Times New Roman"/>
          <w:szCs w:val="28"/>
        </w:rPr>
        <w:br/>
        <w:t>Исаев С.Д.</w:t>
      </w:r>
    </w:p>
    <w:p w14:paraId="02CE3260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right"/>
        <w:rPr>
          <w:rFonts w:cs="Times New Roman"/>
          <w:szCs w:val="28"/>
        </w:rPr>
      </w:pPr>
      <w:r w:rsidRPr="008D63FD">
        <w:rPr>
          <w:rFonts w:cs="Times New Roman"/>
          <w:szCs w:val="28"/>
        </w:rPr>
        <w:t>Проверили:</w:t>
      </w:r>
    </w:p>
    <w:p w14:paraId="3B6F3A5B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right"/>
        <w:rPr>
          <w:rFonts w:cs="Times New Roman"/>
          <w:szCs w:val="28"/>
        </w:rPr>
      </w:pPr>
      <w:r w:rsidRPr="008D63FD">
        <w:rPr>
          <w:rFonts w:cs="Times New Roman"/>
          <w:szCs w:val="28"/>
        </w:rPr>
        <w:t>Бычков А. С.</w:t>
      </w:r>
    </w:p>
    <w:p w14:paraId="351E98B7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right"/>
        <w:rPr>
          <w:rFonts w:cs="Times New Roman"/>
          <w:szCs w:val="28"/>
        </w:rPr>
      </w:pPr>
      <w:r w:rsidRPr="008D63FD">
        <w:rPr>
          <w:rFonts w:cs="Times New Roman"/>
          <w:szCs w:val="28"/>
        </w:rPr>
        <w:t>Семенов А. О.</w:t>
      </w:r>
    </w:p>
    <w:p w14:paraId="71D58549" w14:textId="77777777" w:rsidR="008D63FD" w:rsidRPr="008D63FD" w:rsidRDefault="008D63FD" w:rsidP="008D63FD">
      <w:pPr>
        <w:spacing w:before="0" w:beforeAutospacing="0" w:after="160" w:afterAutospacing="0" w:line="259" w:lineRule="auto"/>
        <w:ind w:firstLine="0"/>
        <w:jc w:val="right"/>
        <w:rPr>
          <w:rFonts w:cs="Times New Roman"/>
          <w:szCs w:val="28"/>
        </w:rPr>
      </w:pPr>
    </w:p>
    <w:p w14:paraId="06F4BD6D" w14:textId="7BDE359B" w:rsidR="008D63FD" w:rsidRDefault="008D63FD" w:rsidP="008D63FD">
      <w:pPr>
        <w:spacing w:before="0" w:beforeAutospacing="0" w:after="160" w:afterAutospacing="0" w:line="259" w:lineRule="auto"/>
        <w:ind w:firstLine="0"/>
        <w:rPr>
          <w:rFonts w:cs="Times New Roman"/>
          <w:szCs w:val="28"/>
        </w:rPr>
      </w:pPr>
    </w:p>
    <w:p w14:paraId="16BB8601" w14:textId="3310903B" w:rsidR="00D33BCF" w:rsidRDefault="00D33BCF" w:rsidP="008D63FD">
      <w:pPr>
        <w:spacing w:before="0" w:beforeAutospacing="0" w:after="160" w:afterAutospacing="0" w:line="259" w:lineRule="auto"/>
        <w:ind w:firstLine="0"/>
        <w:rPr>
          <w:rFonts w:cs="Times New Roman"/>
          <w:szCs w:val="28"/>
        </w:rPr>
      </w:pPr>
    </w:p>
    <w:p w14:paraId="3B37F183" w14:textId="77777777" w:rsidR="00D33BCF" w:rsidRPr="008D63FD" w:rsidRDefault="00D33BCF" w:rsidP="008D63FD">
      <w:pPr>
        <w:spacing w:before="0" w:beforeAutospacing="0" w:after="160" w:afterAutospacing="0" w:line="259" w:lineRule="auto"/>
        <w:ind w:firstLine="0"/>
        <w:rPr>
          <w:rFonts w:cs="Times New Roman"/>
          <w:szCs w:val="28"/>
        </w:rPr>
      </w:pPr>
    </w:p>
    <w:p w14:paraId="7C5C4C0B" w14:textId="6C38EF8D" w:rsidR="00D33BCF" w:rsidRDefault="008D63FD" w:rsidP="00D33BCF">
      <w:pPr>
        <w:jc w:val="center"/>
        <w:rPr>
          <w:rFonts w:cs="Times New Roman"/>
          <w:szCs w:val="28"/>
        </w:rPr>
      </w:pPr>
      <w:r w:rsidRPr="008D63FD">
        <w:rPr>
          <w:rFonts w:cs="Times New Roman"/>
          <w:szCs w:val="28"/>
        </w:rPr>
        <w:t>Пенза, 2021</w:t>
      </w:r>
    </w:p>
    <w:p w14:paraId="380E8941" w14:textId="458040ED" w:rsidR="00B446A4" w:rsidRDefault="00B446A4" w:rsidP="008D63FD">
      <w:r w:rsidRPr="00B446A4">
        <w:rPr>
          <w:b/>
          <w:bCs/>
        </w:rPr>
        <w:lastRenderedPageBreak/>
        <w:t>Цель работы:</w:t>
      </w:r>
      <w:r>
        <w:t xml:space="preserve"> </w:t>
      </w:r>
      <w:r w:rsidRPr="00B446A4">
        <w:t>изучение некоторых статических и динамических свойств и применений полупроводниковых транзисторов в усилительных каскадах и в транзисторных ключах.</w:t>
      </w:r>
    </w:p>
    <w:p w14:paraId="3133BFEB" w14:textId="554FE5A3" w:rsidR="00B446A4" w:rsidRDefault="00B446A4" w:rsidP="00B446A4">
      <w:r w:rsidRPr="00B446A4">
        <w:t>Для предложенной ниже схемы выбрали параметры</w:t>
      </w:r>
      <w:r w:rsidR="00E61B88" w:rsidRPr="00E61B88">
        <w:t xml:space="preserve"> </w:t>
      </w:r>
      <w:r w:rsidRPr="00B446A4">
        <w:t>из таблицы в соответствии с предложенным вариантом.</w:t>
      </w:r>
    </w:p>
    <w:p w14:paraId="7B8A1207" w14:textId="0736CBE2" w:rsidR="00B446A4" w:rsidRDefault="00E65C10" w:rsidP="00E65C1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1EFB73" wp14:editId="322BBC38">
            <wp:extent cx="2676525" cy="2085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F559D" w14:textId="315BF6F9" w:rsidR="00322340" w:rsidRDefault="00322340" w:rsidP="00BA677A">
      <w:pPr>
        <w:pStyle w:val="a5"/>
        <w:keepNext/>
        <w:ind w:left="2123" w:firstLine="1417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Исходные данные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E65C10" w14:paraId="587ABE2C" w14:textId="77777777" w:rsidTr="00E65C10">
        <w:trPr>
          <w:trHeight w:val="567"/>
          <w:jc w:val="center"/>
        </w:trPr>
        <w:tc>
          <w:tcPr>
            <w:tcW w:w="1701" w:type="dxa"/>
            <w:vAlign w:val="center"/>
          </w:tcPr>
          <w:p w14:paraId="4C997201" w14:textId="4B6AB8F8" w:rsidR="00E65C10" w:rsidRPr="00E65C10" w:rsidRDefault="00E65C10" w:rsidP="00E65C10">
            <w:pPr>
              <w:ind w:firstLine="0"/>
              <w:jc w:val="center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бриг.</w:t>
            </w:r>
          </w:p>
        </w:tc>
        <w:tc>
          <w:tcPr>
            <w:tcW w:w="1701" w:type="dxa"/>
            <w:vAlign w:val="center"/>
          </w:tcPr>
          <w:p w14:paraId="35B76A6E" w14:textId="2EB91595" w:rsidR="00E65C10" w:rsidRPr="009C4114" w:rsidRDefault="009C4114" w:rsidP="00E65C10">
            <w:pPr>
              <w:ind w:firstLine="0"/>
              <w:jc w:val="center"/>
            </w:pPr>
            <w:r>
              <w:t>5</w:t>
            </w:r>
          </w:p>
        </w:tc>
      </w:tr>
      <w:tr w:rsidR="00E65C10" w14:paraId="1B2F7556" w14:textId="77777777" w:rsidTr="00E65C10">
        <w:trPr>
          <w:trHeight w:val="567"/>
          <w:jc w:val="center"/>
        </w:trPr>
        <w:tc>
          <w:tcPr>
            <w:tcW w:w="1701" w:type="dxa"/>
            <w:vAlign w:val="center"/>
          </w:tcPr>
          <w:p w14:paraId="77DE915F" w14:textId="74F8AAD9" w:rsidR="00E65C10" w:rsidRPr="00E65C10" w:rsidRDefault="00E65C10" w:rsidP="00E65C10">
            <w:pPr>
              <w:ind w:firstLine="0"/>
              <w:jc w:val="center"/>
            </w:pPr>
            <w:r>
              <w:rPr>
                <w:lang w:val="en-US"/>
              </w:rPr>
              <w:t>R</w:t>
            </w:r>
            <w:r w:rsidRPr="00F47644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</w:t>
            </w:r>
            <w:r>
              <w:t xml:space="preserve"> кОм</w:t>
            </w:r>
          </w:p>
        </w:tc>
        <w:tc>
          <w:tcPr>
            <w:tcW w:w="1701" w:type="dxa"/>
            <w:vAlign w:val="center"/>
          </w:tcPr>
          <w:p w14:paraId="307BDF3A" w14:textId="47981440" w:rsidR="00E65C10" w:rsidRPr="009C4114" w:rsidRDefault="009C4114" w:rsidP="00E65C10">
            <w:pPr>
              <w:ind w:firstLine="0"/>
              <w:jc w:val="center"/>
            </w:pPr>
            <w:r>
              <w:t>3</w:t>
            </w:r>
          </w:p>
        </w:tc>
      </w:tr>
      <w:tr w:rsidR="00E65C10" w14:paraId="2E3D46A5" w14:textId="77777777" w:rsidTr="00E65C10">
        <w:trPr>
          <w:trHeight w:val="567"/>
          <w:jc w:val="center"/>
        </w:trPr>
        <w:tc>
          <w:tcPr>
            <w:tcW w:w="1701" w:type="dxa"/>
            <w:vAlign w:val="center"/>
          </w:tcPr>
          <w:p w14:paraId="06B51FBD" w14:textId="1E18BCAB" w:rsidR="00E65C10" w:rsidRPr="00E65C10" w:rsidRDefault="00E65C10" w:rsidP="00E65C10">
            <w:pPr>
              <w:ind w:firstLine="0"/>
              <w:jc w:val="center"/>
            </w:pPr>
            <w:r>
              <w:t>Транзистор</w:t>
            </w:r>
          </w:p>
        </w:tc>
        <w:tc>
          <w:tcPr>
            <w:tcW w:w="1701" w:type="dxa"/>
            <w:vAlign w:val="center"/>
          </w:tcPr>
          <w:p w14:paraId="6D8F51AD" w14:textId="5995B83E" w:rsidR="00E65C10" w:rsidRDefault="009C4114" w:rsidP="00E65C10">
            <w:pPr>
              <w:ind w:firstLine="0"/>
              <w:jc w:val="center"/>
              <w:rPr>
                <w:lang w:val="en-US"/>
              </w:rPr>
            </w:pPr>
            <w:r w:rsidRPr="0042109F">
              <w:rPr>
                <w:color w:val="000000"/>
                <w:spacing w:val="-4"/>
                <w:sz w:val="24"/>
                <w:lang w:val="en-US"/>
              </w:rPr>
              <w:t>2N3904</w:t>
            </w:r>
          </w:p>
        </w:tc>
      </w:tr>
      <w:tr w:rsidR="00E65C10" w14:paraId="2A3C017D" w14:textId="77777777" w:rsidTr="00E65C10">
        <w:trPr>
          <w:trHeight w:val="567"/>
          <w:jc w:val="center"/>
        </w:trPr>
        <w:tc>
          <w:tcPr>
            <w:tcW w:w="1701" w:type="dxa"/>
            <w:vAlign w:val="center"/>
          </w:tcPr>
          <w:p w14:paraId="7FCBF7E3" w14:textId="513EBD51" w:rsidR="00E65C10" w:rsidRPr="00E65C10" w:rsidRDefault="00E61B88" w:rsidP="00E65C10">
            <w:pPr>
              <w:ind w:firstLine="0"/>
              <w:jc w:val="center"/>
              <w:rPr>
                <w:vertAlign w:val="subscript"/>
              </w:rPr>
            </w:pPr>
            <w:r>
              <w:rPr>
                <w:rFonts w:cs="Times New Roman"/>
                <w:lang w:val="en-US"/>
              </w:rPr>
              <w:t>β</w:t>
            </w:r>
            <w:r>
              <w:rPr>
                <w:lang w:val="en-US"/>
              </w:rPr>
              <w:t xml:space="preserve"> = </w:t>
            </w:r>
            <w:r w:rsidR="00E65C10">
              <w:rPr>
                <w:lang w:val="en-US"/>
              </w:rPr>
              <w:t>h</w:t>
            </w:r>
            <w:r w:rsidR="00E65C10">
              <w:rPr>
                <w:vertAlign w:val="subscript"/>
                <w:lang w:val="en-US"/>
              </w:rPr>
              <w:t>21</w:t>
            </w:r>
            <w:r w:rsidR="00E65C10">
              <w:rPr>
                <w:vertAlign w:val="subscript"/>
              </w:rPr>
              <w:t>э</w:t>
            </w:r>
          </w:p>
        </w:tc>
        <w:tc>
          <w:tcPr>
            <w:tcW w:w="1701" w:type="dxa"/>
            <w:vAlign w:val="center"/>
          </w:tcPr>
          <w:p w14:paraId="4EF1B866" w14:textId="6F4129C4" w:rsidR="00E65C10" w:rsidRDefault="009C4114" w:rsidP="00E65C10">
            <w:pPr>
              <w:ind w:firstLine="0"/>
              <w:jc w:val="center"/>
              <w:rPr>
                <w:lang w:val="en-US"/>
              </w:rPr>
            </w:pPr>
            <w:r w:rsidRPr="0042109F">
              <w:rPr>
                <w:color w:val="000000"/>
                <w:spacing w:val="-4"/>
                <w:sz w:val="24"/>
                <w:lang w:val="en-US"/>
              </w:rPr>
              <w:t>204</w:t>
            </w:r>
          </w:p>
        </w:tc>
      </w:tr>
      <w:tr w:rsidR="00E61B88" w14:paraId="61CD25A2" w14:textId="77777777" w:rsidTr="00E65C10">
        <w:trPr>
          <w:trHeight w:val="567"/>
          <w:jc w:val="center"/>
        </w:trPr>
        <w:tc>
          <w:tcPr>
            <w:tcW w:w="1701" w:type="dxa"/>
            <w:vAlign w:val="center"/>
          </w:tcPr>
          <w:p w14:paraId="42941470" w14:textId="1030DD96" w:rsidR="00E61B88" w:rsidRPr="006574F8" w:rsidRDefault="006574F8" w:rsidP="00E65C10">
            <w:pPr>
              <w:ind w:firstLine="0"/>
              <w:jc w:val="center"/>
            </w:pPr>
            <w:r>
              <w:rPr>
                <w:lang w:val="en-US"/>
              </w:rPr>
              <w:t xml:space="preserve">E, </w:t>
            </w:r>
            <w:r>
              <w:t>В</w:t>
            </w:r>
          </w:p>
        </w:tc>
        <w:tc>
          <w:tcPr>
            <w:tcW w:w="1701" w:type="dxa"/>
            <w:vAlign w:val="center"/>
          </w:tcPr>
          <w:p w14:paraId="45E0F2BD" w14:textId="6CF9B4D9" w:rsidR="00E61B88" w:rsidRDefault="006574F8" w:rsidP="00E65C1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61B88" w14:paraId="1E79F510" w14:textId="77777777" w:rsidTr="00E65C10">
        <w:trPr>
          <w:trHeight w:val="567"/>
          <w:jc w:val="center"/>
        </w:trPr>
        <w:tc>
          <w:tcPr>
            <w:tcW w:w="1701" w:type="dxa"/>
            <w:vAlign w:val="center"/>
          </w:tcPr>
          <w:p w14:paraId="1629A40D" w14:textId="4AE6650E" w:rsidR="00E61B88" w:rsidRPr="00322340" w:rsidRDefault="006574F8" w:rsidP="00E65C10">
            <w:pPr>
              <w:ind w:firstLine="0"/>
              <w:jc w:val="center"/>
            </w:pPr>
            <w:r>
              <w:rPr>
                <w:lang w:val="en-US"/>
              </w:rPr>
              <w:t>U</w:t>
            </w:r>
            <w:r w:rsidRPr="006574F8">
              <w:rPr>
                <w:vertAlign w:val="subscript"/>
                <w:lang w:val="en-US"/>
              </w:rPr>
              <w:t>0</w:t>
            </w:r>
            <w:r w:rsidR="00322340">
              <w:t>, В</w:t>
            </w:r>
          </w:p>
        </w:tc>
        <w:tc>
          <w:tcPr>
            <w:tcW w:w="1701" w:type="dxa"/>
            <w:vAlign w:val="center"/>
          </w:tcPr>
          <w:p w14:paraId="56874549" w14:textId="430567FA" w:rsidR="00E61B88" w:rsidRPr="00322340" w:rsidRDefault="00322340" w:rsidP="00E65C10">
            <w:pPr>
              <w:ind w:firstLine="0"/>
              <w:jc w:val="center"/>
            </w:pPr>
            <w:r>
              <w:t>0</w:t>
            </w:r>
          </w:p>
        </w:tc>
      </w:tr>
      <w:tr w:rsidR="00E61B88" w14:paraId="2A01D9F3" w14:textId="77777777" w:rsidTr="00E65C10">
        <w:trPr>
          <w:trHeight w:val="567"/>
          <w:jc w:val="center"/>
        </w:trPr>
        <w:tc>
          <w:tcPr>
            <w:tcW w:w="1701" w:type="dxa"/>
            <w:vAlign w:val="center"/>
          </w:tcPr>
          <w:p w14:paraId="47BB1DBC" w14:textId="6097E44A" w:rsidR="00E61B88" w:rsidRPr="00322340" w:rsidRDefault="006574F8" w:rsidP="00E65C10">
            <w:pPr>
              <w:ind w:firstLine="0"/>
              <w:jc w:val="center"/>
            </w:pPr>
            <w:r>
              <w:rPr>
                <w:lang w:val="en-US"/>
              </w:rPr>
              <w:t>U</w:t>
            </w:r>
            <w:r w:rsidRPr="006574F8">
              <w:rPr>
                <w:vertAlign w:val="subscript"/>
                <w:lang w:val="en-US"/>
              </w:rPr>
              <w:t>1</w:t>
            </w:r>
            <w:r w:rsidR="00322340">
              <w:t>, В</w:t>
            </w:r>
          </w:p>
        </w:tc>
        <w:tc>
          <w:tcPr>
            <w:tcW w:w="1701" w:type="dxa"/>
            <w:vAlign w:val="center"/>
          </w:tcPr>
          <w:p w14:paraId="7070949A" w14:textId="4172BA63" w:rsidR="00E61B88" w:rsidRPr="00322340" w:rsidRDefault="00322340" w:rsidP="00E65C10">
            <w:pPr>
              <w:ind w:firstLine="0"/>
              <w:jc w:val="center"/>
            </w:pPr>
            <w:r>
              <w:t>5</w:t>
            </w:r>
          </w:p>
        </w:tc>
      </w:tr>
      <w:tr w:rsidR="00E61B88" w14:paraId="45D41319" w14:textId="77777777" w:rsidTr="00E65C10">
        <w:trPr>
          <w:trHeight w:val="567"/>
          <w:jc w:val="center"/>
        </w:trPr>
        <w:tc>
          <w:tcPr>
            <w:tcW w:w="1701" w:type="dxa"/>
            <w:vAlign w:val="center"/>
          </w:tcPr>
          <w:p w14:paraId="2412F873" w14:textId="5A12588F" w:rsidR="00E61B88" w:rsidRDefault="006574F8" w:rsidP="00E65C1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701" w:type="dxa"/>
            <w:vAlign w:val="center"/>
          </w:tcPr>
          <w:p w14:paraId="06D21DF6" w14:textId="7753E5D3" w:rsidR="00E61B88" w:rsidRPr="00322340" w:rsidRDefault="009C4114" w:rsidP="00E65C10">
            <w:pPr>
              <w:ind w:firstLine="0"/>
              <w:jc w:val="center"/>
            </w:pPr>
            <w:r>
              <w:t>10</w:t>
            </w:r>
          </w:p>
        </w:tc>
      </w:tr>
      <w:tr w:rsidR="006574F8" w14:paraId="0928D74E" w14:textId="77777777" w:rsidTr="00E65C10">
        <w:trPr>
          <w:trHeight w:val="567"/>
          <w:jc w:val="center"/>
        </w:trPr>
        <w:tc>
          <w:tcPr>
            <w:tcW w:w="1701" w:type="dxa"/>
            <w:vAlign w:val="center"/>
          </w:tcPr>
          <w:p w14:paraId="6320EEF4" w14:textId="268584DE" w:rsidR="006574F8" w:rsidRPr="00322340" w:rsidRDefault="00322340" w:rsidP="00E65C10">
            <w:pPr>
              <w:ind w:firstLine="0"/>
              <w:jc w:val="center"/>
            </w:pPr>
            <w:r>
              <w:rPr>
                <w:lang w:val="en-US"/>
              </w:rPr>
              <w:t>U</w:t>
            </w:r>
            <w:proofErr w:type="spellStart"/>
            <w:r>
              <w:rPr>
                <w:vertAlign w:val="subscript"/>
              </w:rPr>
              <w:t>кэне</w:t>
            </w:r>
            <w:proofErr w:type="spellEnd"/>
            <w:r>
              <w:t>, В</w:t>
            </w:r>
          </w:p>
        </w:tc>
        <w:tc>
          <w:tcPr>
            <w:tcW w:w="1701" w:type="dxa"/>
            <w:vAlign w:val="center"/>
          </w:tcPr>
          <w:p w14:paraId="017BE5BB" w14:textId="31477FB7" w:rsidR="006574F8" w:rsidRPr="00322340" w:rsidRDefault="00322340" w:rsidP="00E65C10">
            <w:pPr>
              <w:ind w:firstLine="0"/>
              <w:jc w:val="center"/>
            </w:pPr>
            <w:r>
              <w:t>0</w:t>
            </w:r>
          </w:p>
        </w:tc>
      </w:tr>
      <w:tr w:rsidR="006574F8" w14:paraId="545C3021" w14:textId="77777777" w:rsidTr="00E65C10">
        <w:trPr>
          <w:trHeight w:val="567"/>
          <w:jc w:val="center"/>
        </w:trPr>
        <w:tc>
          <w:tcPr>
            <w:tcW w:w="1701" w:type="dxa"/>
            <w:vAlign w:val="center"/>
          </w:tcPr>
          <w:p w14:paraId="7ED890CB" w14:textId="791C3B1F" w:rsidR="006574F8" w:rsidRPr="00322340" w:rsidRDefault="00322340" w:rsidP="00E65C10">
            <w:pPr>
              <w:ind w:firstLine="0"/>
              <w:jc w:val="center"/>
            </w:pPr>
            <w:r>
              <w:rPr>
                <w:lang w:val="en-US"/>
              </w:rPr>
              <w:t>U</w:t>
            </w:r>
            <w:proofErr w:type="spellStart"/>
            <w:r>
              <w:rPr>
                <w:vertAlign w:val="subscript"/>
              </w:rPr>
              <w:t>бэпр</w:t>
            </w:r>
            <w:proofErr w:type="spellEnd"/>
            <w:r>
              <w:t>, В</w:t>
            </w:r>
          </w:p>
        </w:tc>
        <w:tc>
          <w:tcPr>
            <w:tcW w:w="1701" w:type="dxa"/>
            <w:vAlign w:val="center"/>
          </w:tcPr>
          <w:p w14:paraId="5537AFB2" w14:textId="6567F887" w:rsidR="006574F8" w:rsidRPr="00322340" w:rsidRDefault="00322340" w:rsidP="00E65C10">
            <w:pPr>
              <w:ind w:firstLine="0"/>
              <w:jc w:val="center"/>
            </w:pPr>
            <w:r>
              <w:t>0,7</w:t>
            </w:r>
          </w:p>
        </w:tc>
      </w:tr>
    </w:tbl>
    <w:p w14:paraId="57257242" w14:textId="5CBDE52D" w:rsidR="00322340" w:rsidRDefault="00322340" w:rsidP="006574F8">
      <w:pPr>
        <w:ind w:firstLine="0"/>
        <w:rPr>
          <w:lang w:val="en-US"/>
        </w:rPr>
      </w:pPr>
    </w:p>
    <w:p w14:paraId="78332275" w14:textId="3C69D461" w:rsidR="00E61B88" w:rsidRDefault="00322340" w:rsidP="00322340">
      <w:pPr>
        <w:spacing w:before="0" w:beforeAutospacing="0" w:after="160" w:afterAutospacing="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61DDFC7" w14:textId="6F812967" w:rsidR="00E61B88" w:rsidRDefault="00E61B88" w:rsidP="00E61B88">
      <w:pPr>
        <w:pStyle w:val="a4"/>
        <w:numPr>
          <w:ilvl w:val="0"/>
          <w:numId w:val="1"/>
        </w:numPr>
      </w:pPr>
      <w:r>
        <w:lastRenderedPageBreak/>
        <w:t>ТК (Транзисторный ключ) в статике</w:t>
      </w:r>
    </w:p>
    <w:p w14:paraId="491E4E07" w14:textId="694B4897" w:rsidR="00322340" w:rsidRDefault="00BA677A" w:rsidP="00322340">
      <w:pPr>
        <w:pStyle w:val="a4"/>
        <w:numPr>
          <w:ilvl w:val="0"/>
          <w:numId w:val="2"/>
        </w:numPr>
      </w:pPr>
      <w:r>
        <w:t>Рассчитали ток коллектора насыщения по формуле:</w:t>
      </w:r>
    </w:p>
    <w:p w14:paraId="082CCA1C" w14:textId="5B881C8C" w:rsidR="00BA677A" w:rsidRPr="00F5298A" w:rsidRDefault="00000000" w:rsidP="00BA677A">
      <w:pPr>
        <w:pStyle w:val="a4"/>
        <w:ind w:left="1429"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кэне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60774BD4" w14:textId="45E15C33" w:rsidR="00F5298A" w:rsidRPr="00F5298A" w:rsidRDefault="00000000" w:rsidP="00BA677A">
      <w:pPr>
        <w:pStyle w:val="a4"/>
        <w:ind w:left="1429"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5-0</m:t>
              </m:r>
            </m:num>
            <m:den>
              <m:r>
                <w:rPr>
                  <w:rFonts w:ascii="Cambria Math" w:hAnsi="Cambria Math"/>
                </w:rPr>
                <m:t>3000</m:t>
              </m:r>
            </m:den>
          </m:f>
          <m:r>
            <w:rPr>
              <w:rFonts w:ascii="Cambria Math" w:hAnsi="Cambria Math"/>
            </w:rPr>
            <m:t>=0, 0016 А=1,6 мА</m:t>
          </m:r>
        </m:oMath>
      </m:oMathPara>
    </w:p>
    <w:p w14:paraId="2658B44E" w14:textId="77777777" w:rsidR="00F5298A" w:rsidRPr="00F5298A" w:rsidRDefault="00F5298A" w:rsidP="00BA677A">
      <w:pPr>
        <w:pStyle w:val="a4"/>
        <w:ind w:left="1429" w:firstLine="0"/>
        <w:rPr>
          <w:rFonts w:eastAsiaTheme="minorEastAsia"/>
          <w:iCs/>
        </w:rPr>
      </w:pPr>
    </w:p>
    <w:p w14:paraId="07E59E1E" w14:textId="7C6C5195" w:rsidR="00F5298A" w:rsidRDefault="00F5298A" w:rsidP="00F5298A">
      <w:pPr>
        <w:pStyle w:val="a4"/>
        <w:numPr>
          <w:ilvl w:val="0"/>
          <w:numId w:val="2"/>
        </w:numPr>
        <w:rPr>
          <w:iCs/>
        </w:rPr>
      </w:pPr>
      <w:r>
        <w:rPr>
          <w:iCs/>
        </w:rPr>
        <w:t>Рассчитали ток</w:t>
      </w:r>
      <w:r w:rsidR="00F47644">
        <w:rPr>
          <w:iCs/>
        </w:rPr>
        <w:t xml:space="preserve"> базы открывания</w:t>
      </w:r>
      <w:r>
        <w:rPr>
          <w:iCs/>
        </w:rPr>
        <w:t xml:space="preserve"> по формуле:</w:t>
      </w:r>
    </w:p>
    <w:p w14:paraId="77F83493" w14:textId="11AB01B4" w:rsidR="00F5298A" w:rsidRDefault="00000000" w:rsidP="00F5298A">
      <w:pPr>
        <w:pStyle w:val="a4"/>
        <w:ind w:left="1429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бо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кн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</m:oMath>
      </m:oMathPara>
    </w:p>
    <w:p w14:paraId="5E43C34F" w14:textId="2BB0A6DE" w:rsidR="00F5298A" w:rsidRPr="000459D8" w:rsidRDefault="00000000" w:rsidP="00F5298A">
      <w:pPr>
        <w:pStyle w:val="a4"/>
        <w:ind w:left="1429" w:firstLine="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бо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10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0, 0016</m:t>
              </m:r>
            </m:num>
            <m:den>
              <m:r>
                <w:rPr>
                  <w:rFonts w:ascii="Cambria Math" w:hAnsi="Cambria Math"/>
                </w:rPr>
                <m:t>204</m:t>
              </m:r>
            </m:den>
          </m:f>
          <m:r>
            <w:rPr>
              <w:rFonts w:ascii="Cambria Math" w:hAnsi="Cambria Math"/>
            </w:rPr>
            <m:t>= 0,000078 А=0,078 мА</m:t>
          </m:r>
        </m:oMath>
      </m:oMathPara>
    </w:p>
    <w:p w14:paraId="5452470E" w14:textId="00D7B9C7" w:rsidR="000459D8" w:rsidRDefault="000459D8" w:rsidP="000459D8">
      <w:pPr>
        <w:pStyle w:val="a4"/>
        <w:ind w:left="1429" w:firstLine="0"/>
      </w:pPr>
    </w:p>
    <w:p w14:paraId="6EFEB778" w14:textId="7ACBCA46" w:rsidR="000459D8" w:rsidRDefault="00F47644" w:rsidP="000459D8">
      <w:pPr>
        <w:pStyle w:val="a4"/>
        <w:numPr>
          <w:ilvl w:val="0"/>
          <w:numId w:val="2"/>
        </w:numPr>
      </w:pPr>
      <w:r>
        <w:t xml:space="preserve">Рассчитали </w:t>
      </w:r>
      <w:r>
        <w:rPr>
          <w:lang w:val="en-US"/>
        </w:rPr>
        <w:t>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>
        <w:t>по формуле:</w:t>
      </w:r>
    </w:p>
    <w:p w14:paraId="771BCF5F" w14:textId="27542086" w:rsidR="00F47644" w:rsidRPr="00F47644" w:rsidRDefault="00000000" w:rsidP="00F47644">
      <w:pPr>
        <w:pStyle w:val="a4"/>
        <w:ind w:left="142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бэпр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бо</m:t>
                  </m:r>
                </m:sub>
              </m:sSub>
            </m:den>
          </m:f>
        </m:oMath>
      </m:oMathPara>
    </w:p>
    <w:p w14:paraId="423FFB18" w14:textId="28975741" w:rsidR="00F47644" w:rsidRPr="00F47644" w:rsidRDefault="00000000" w:rsidP="00F47644">
      <w:pPr>
        <w:pStyle w:val="a4"/>
        <w:ind w:left="1429"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5-0,7</m:t>
              </m:r>
            </m:num>
            <m:den>
              <m:r>
                <w:rPr>
                  <w:rFonts w:ascii="Cambria Math" w:hAnsi="Cambria Math"/>
                </w:rPr>
                <m:t>0,000078</m:t>
              </m:r>
            </m:den>
          </m:f>
          <m:r>
            <w:rPr>
              <w:rFonts w:ascii="Cambria Math" w:hAnsi="Cambria Math"/>
            </w:rPr>
            <m:t>=55128 Ом=55,128 кОм</m:t>
          </m:r>
        </m:oMath>
      </m:oMathPara>
    </w:p>
    <w:p w14:paraId="62AB560C" w14:textId="6210E40C" w:rsidR="00F47644" w:rsidRDefault="00F47644" w:rsidP="00F47644">
      <w:pPr>
        <w:pStyle w:val="a4"/>
        <w:ind w:left="1429" w:firstLine="0"/>
        <w:rPr>
          <w:rFonts w:eastAsiaTheme="minorEastAsia"/>
          <w:iCs/>
        </w:rPr>
      </w:pPr>
    </w:p>
    <w:p w14:paraId="3D098A75" w14:textId="5D479B15" w:rsidR="00F47644" w:rsidRDefault="00F47644" w:rsidP="00F47644">
      <w:pPr>
        <w:pStyle w:val="a4"/>
        <w:numPr>
          <w:ilvl w:val="0"/>
          <w:numId w:val="2"/>
        </w:numPr>
      </w:pPr>
      <w:r>
        <w:t xml:space="preserve">Рассчитали ток базы </w:t>
      </w:r>
      <w:r w:rsidR="00174ECC">
        <w:t>закрывания по формуле:</w:t>
      </w:r>
    </w:p>
    <w:p w14:paraId="1F1558F6" w14:textId="6A247A88" w:rsidR="00174ECC" w:rsidRPr="00174ECC" w:rsidRDefault="00000000" w:rsidP="00174ECC">
      <w:pPr>
        <w:pStyle w:val="a4"/>
        <w:ind w:left="1429"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бэпр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147DACF1" w14:textId="29304C82" w:rsidR="00174ECC" w:rsidRDefault="00000000" w:rsidP="00174ECC">
      <w:pPr>
        <w:pStyle w:val="a4"/>
        <w:ind w:left="1429" w:firstLine="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0, 7- 0</m:t>
              </m:r>
            </m:num>
            <m:den>
              <m:r>
                <w:rPr>
                  <w:rFonts w:ascii="Cambria Math" w:hAnsi="Cambria Math"/>
                </w:rPr>
                <m:t>55128</m:t>
              </m:r>
            </m:den>
          </m:f>
          <m:r>
            <w:rPr>
              <w:rFonts w:ascii="Cambria Math" w:hAnsi="Cambria Math"/>
            </w:rPr>
            <m:t>=0, 00001 А=0,01 мА</m:t>
          </m:r>
        </m:oMath>
      </m:oMathPara>
    </w:p>
    <w:p w14:paraId="4FB55294" w14:textId="77777777" w:rsidR="00174ECC" w:rsidRDefault="00174ECC">
      <w:pPr>
        <w:spacing w:before="0" w:beforeAutospacing="0" w:after="160" w:afterAutospacing="0" w:line="259" w:lineRule="auto"/>
        <w:ind w:firstLine="0"/>
        <w:jc w:val="left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br w:type="page"/>
      </w:r>
    </w:p>
    <w:p w14:paraId="71E33738" w14:textId="5358BE9E" w:rsidR="00174ECC" w:rsidRDefault="00174ECC" w:rsidP="00174ECC">
      <w:pPr>
        <w:pStyle w:val="a4"/>
        <w:numPr>
          <w:ilvl w:val="0"/>
          <w:numId w:val="1"/>
        </w:numPr>
      </w:pPr>
      <w:r>
        <w:lastRenderedPageBreak/>
        <w:t>Анализ ТК в динамике</w:t>
      </w:r>
    </w:p>
    <w:p w14:paraId="7947B0FD" w14:textId="2B96E627" w:rsidR="00AA48DD" w:rsidRDefault="00C60501" w:rsidP="00AA48DD">
      <w:pPr>
        <w:pStyle w:val="a4"/>
        <w:numPr>
          <w:ilvl w:val="0"/>
          <w:numId w:val="3"/>
        </w:numPr>
      </w:pPr>
      <w:r>
        <w:t>Построили схему</w:t>
      </w:r>
    </w:p>
    <w:p w14:paraId="135CBC35" w14:textId="611F448D" w:rsidR="00AA48DD" w:rsidRDefault="00DD6574" w:rsidP="00AA48DD">
      <w:pPr>
        <w:pStyle w:val="a4"/>
        <w:ind w:left="1429" w:firstLine="0"/>
        <w:jc w:val="center"/>
      </w:pPr>
      <w:r w:rsidRPr="00DD6574">
        <w:rPr>
          <w:noProof/>
        </w:rPr>
        <w:drawing>
          <wp:inline distT="0" distB="0" distL="0" distR="0" wp14:anchorId="0795C41F" wp14:editId="3B841173">
            <wp:extent cx="5940425" cy="355409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7F2D" w14:textId="66E5E3F6" w:rsidR="00C4731A" w:rsidRDefault="00DB2EEA" w:rsidP="00DB2EEA">
      <w:r w:rsidRPr="00DB2EEA">
        <w:rPr>
          <w:noProof/>
        </w:rPr>
        <w:drawing>
          <wp:inline distT="0" distB="0" distL="0" distR="0" wp14:anchorId="1C674F1A" wp14:editId="0B19AE09">
            <wp:extent cx="5940425" cy="34734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119D" w14:textId="683191A7" w:rsidR="00177497" w:rsidRDefault="00177497" w:rsidP="00C4731A">
      <w:pPr>
        <w:pStyle w:val="a4"/>
        <w:ind w:left="1429" w:firstLine="0"/>
        <w:jc w:val="center"/>
      </w:pPr>
    </w:p>
    <w:p w14:paraId="50AD9F0A" w14:textId="2FBB27A3" w:rsidR="00177497" w:rsidRDefault="00177497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39EC6C5C" w14:textId="683B12CC" w:rsidR="00177497" w:rsidRDefault="00177497" w:rsidP="00177497">
      <w:pPr>
        <w:pStyle w:val="a4"/>
        <w:numPr>
          <w:ilvl w:val="0"/>
          <w:numId w:val="3"/>
        </w:numPr>
      </w:pPr>
      <w:r>
        <w:lastRenderedPageBreak/>
        <w:t>Формирование переднего фронта</w:t>
      </w:r>
    </w:p>
    <w:p w14:paraId="3D4D1738" w14:textId="1B9F89CD" w:rsidR="00177497" w:rsidRDefault="00DB2EEA" w:rsidP="00DB2EEA">
      <w:r w:rsidRPr="00DB2EEA">
        <w:rPr>
          <w:noProof/>
        </w:rPr>
        <w:drawing>
          <wp:inline distT="0" distB="0" distL="0" distR="0" wp14:anchorId="52764B53" wp14:editId="7D8C2BF8">
            <wp:extent cx="5940425" cy="346138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FCF7" w14:textId="4C6E5AA7" w:rsidR="00177497" w:rsidRDefault="00177497" w:rsidP="00177497">
      <w:pPr>
        <w:pStyle w:val="a4"/>
        <w:ind w:left="1429" w:firstLine="0"/>
      </w:pPr>
    </w:p>
    <w:p w14:paraId="4098A3D1" w14:textId="332FCBF5" w:rsidR="00177497" w:rsidRDefault="00177497" w:rsidP="00177497">
      <w:pPr>
        <w:pStyle w:val="a4"/>
        <w:numPr>
          <w:ilvl w:val="0"/>
          <w:numId w:val="3"/>
        </w:numPr>
      </w:pPr>
      <w:r>
        <w:t>Формирование заднего фронта</w:t>
      </w:r>
    </w:p>
    <w:p w14:paraId="4BB04A73" w14:textId="69EF5D40" w:rsidR="00177497" w:rsidRDefault="00B65070" w:rsidP="00B65070">
      <w:r w:rsidRPr="00B65070">
        <w:rPr>
          <w:noProof/>
        </w:rPr>
        <w:drawing>
          <wp:inline distT="0" distB="0" distL="0" distR="0" wp14:anchorId="1ED95045" wp14:editId="566501B2">
            <wp:extent cx="5940425" cy="31496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0364" w14:textId="5645E573" w:rsidR="00AB5A16" w:rsidRDefault="00082912" w:rsidP="00082912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36FB0084" w14:textId="6687B3B7" w:rsidR="00C4731A" w:rsidRDefault="00082912" w:rsidP="00C4731A">
      <w:pPr>
        <w:pStyle w:val="a4"/>
        <w:numPr>
          <w:ilvl w:val="0"/>
          <w:numId w:val="3"/>
        </w:numPr>
      </w:pPr>
      <w:r>
        <w:lastRenderedPageBreak/>
        <w:t>Добавили в схему идеальный диод</w:t>
      </w:r>
    </w:p>
    <w:p w14:paraId="7F066478" w14:textId="11802775" w:rsidR="00082912" w:rsidRDefault="00DD6574" w:rsidP="00DD6574">
      <w:pPr>
        <w:ind w:firstLine="0"/>
      </w:pPr>
      <w:r w:rsidRPr="00DD6574">
        <w:rPr>
          <w:noProof/>
        </w:rPr>
        <w:drawing>
          <wp:inline distT="0" distB="0" distL="0" distR="0" wp14:anchorId="7C7677D6" wp14:editId="06F11289">
            <wp:extent cx="5940425" cy="3783330"/>
            <wp:effectExtent l="0" t="0" r="317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E405" w14:textId="77777777" w:rsidR="00AB5A16" w:rsidRPr="00082912" w:rsidRDefault="00AB5A16" w:rsidP="00AB5A16">
      <w:pPr>
        <w:pStyle w:val="a4"/>
        <w:ind w:left="1429" w:firstLine="0"/>
      </w:pPr>
    </w:p>
    <w:p w14:paraId="6E1AF391" w14:textId="29BD3B1E" w:rsidR="00C4731A" w:rsidRDefault="00406967" w:rsidP="00406967">
      <w:r w:rsidRPr="00406967">
        <w:rPr>
          <w:noProof/>
        </w:rPr>
        <w:drawing>
          <wp:inline distT="0" distB="0" distL="0" distR="0" wp14:anchorId="5B91ACB0" wp14:editId="3F05B6CB">
            <wp:extent cx="5940425" cy="3348355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A4D8" w14:textId="51FFCC28" w:rsidR="00082912" w:rsidRDefault="00082912" w:rsidP="00082912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64535B62" w14:textId="5D599097" w:rsidR="00082912" w:rsidRDefault="00082912" w:rsidP="00082912">
      <w:pPr>
        <w:pStyle w:val="a4"/>
        <w:numPr>
          <w:ilvl w:val="0"/>
          <w:numId w:val="3"/>
        </w:numPr>
      </w:pPr>
      <w:r>
        <w:lastRenderedPageBreak/>
        <w:t>Заменили диод на конденсатор</w:t>
      </w:r>
    </w:p>
    <w:p w14:paraId="500CD4E2" w14:textId="43AA996C" w:rsidR="00082912" w:rsidRDefault="008D57E6" w:rsidP="008D57E6">
      <w:pPr>
        <w:ind w:left="1069" w:firstLine="0"/>
      </w:pPr>
      <w:r w:rsidRPr="008D57E6">
        <w:rPr>
          <w:noProof/>
        </w:rPr>
        <w:drawing>
          <wp:inline distT="0" distB="0" distL="0" distR="0" wp14:anchorId="02CC89EC" wp14:editId="5D4E0B1E">
            <wp:extent cx="5940425" cy="358330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E313" w14:textId="669F8125" w:rsidR="00082912" w:rsidRDefault="00E42F1E" w:rsidP="00E42F1E">
      <w:r w:rsidRPr="00E42F1E">
        <w:rPr>
          <w:noProof/>
        </w:rPr>
        <w:drawing>
          <wp:inline distT="0" distB="0" distL="0" distR="0" wp14:anchorId="102A68CC" wp14:editId="4F6FCF4B">
            <wp:extent cx="5940425" cy="334264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6EFD" w14:textId="137883F6" w:rsidR="004D475B" w:rsidRDefault="004D475B" w:rsidP="00082912">
      <w:pPr>
        <w:pStyle w:val="a4"/>
        <w:ind w:left="1429" w:firstLine="0"/>
        <w:rPr>
          <w:lang w:val="en-US"/>
        </w:rPr>
      </w:pPr>
    </w:p>
    <w:p w14:paraId="116B1EB4" w14:textId="1A303FAF" w:rsidR="004D475B" w:rsidRDefault="004D475B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4807DCDD" w14:textId="78739126" w:rsidR="004D475B" w:rsidRDefault="004D475B" w:rsidP="004D475B">
      <w:pPr>
        <w:pStyle w:val="a4"/>
        <w:numPr>
          <w:ilvl w:val="0"/>
          <w:numId w:val="3"/>
        </w:numPr>
      </w:pPr>
      <w:r>
        <w:lastRenderedPageBreak/>
        <w:t>Построили схему ДТЛ</w:t>
      </w:r>
    </w:p>
    <w:p w14:paraId="0494568B" w14:textId="732F396C" w:rsidR="004D475B" w:rsidRDefault="008D57E6" w:rsidP="008D57E6">
      <w:r w:rsidRPr="008D57E6">
        <w:rPr>
          <w:noProof/>
        </w:rPr>
        <w:drawing>
          <wp:inline distT="0" distB="0" distL="0" distR="0" wp14:anchorId="75BAE76E" wp14:editId="30863EFD">
            <wp:extent cx="5940425" cy="3630930"/>
            <wp:effectExtent l="0" t="0" r="317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68AB" w14:textId="5FD67E8A" w:rsidR="00B109FA" w:rsidRDefault="008D57E6" w:rsidP="008D57E6">
      <w:pPr>
        <w:ind w:firstLine="0"/>
      </w:pPr>
      <w:r w:rsidRPr="008D57E6">
        <w:rPr>
          <w:noProof/>
        </w:rPr>
        <w:drawing>
          <wp:inline distT="0" distB="0" distL="0" distR="0" wp14:anchorId="42C15AA3" wp14:editId="5A525358">
            <wp:extent cx="5940425" cy="3674110"/>
            <wp:effectExtent l="0" t="0" r="3175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B50C" w14:textId="77777777" w:rsidR="00B109FA" w:rsidRDefault="00B109FA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4952E54F" w14:textId="5545C758" w:rsidR="006E71A3" w:rsidRDefault="00B109FA" w:rsidP="00B109FA">
      <w:pPr>
        <w:pStyle w:val="a4"/>
        <w:numPr>
          <w:ilvl w:val="0"/>
          <w:numId w:val="3"/>
        </w:numPr>
      </w:pPr>
      <w:r>
        <w:lastRenderedPageBreak/>
        <w:t>Построили схему ТТЛ</w:t>
      </w:r>
    </w:p>
    <w:p w14:paraId="70FD5122" w14:textId="05CE35A5" w:rsidR="00B109FA" w:rsidRDefault="00582074" w:rsidP="00582074">
      <w:pPr>
        <w:ind w:left="1069" w:firstLine="0"/>
      </w:pPr>
      <w:r w:rsidRPr="00582074">
        <w:rPr>
          <w:noProof/>
        </w:rPr>
        <w:drawing>
          <wp:inline distT="0" distB="0" distL="0" distR="0" wp14:anchorId="52ECB529" wp14:editId="6D277843">
            <wp:extent cx="5940425" cy="3580765"/>
            <wp:effectExtent l="0" t="0" r="3175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03DA" w14:textId="082E5BB1" w:rsidR="00F1649E" w:rsidRDefault="00582074" w:rsidP="00582074">
      <w:r w:rsidRPr="00582074">
        <w:rPr>
          <w:noProof/>
        </w:rPr>
        <w:drawing>
          <wp:inline distT="0" distB="0" distL="0" distR="0" wp14:anchorId="75803CEF" wp14:editId="3872DE03">
            <wp:extent cx="5940425" cy="328231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3198" w14:textId="637C4F4F" w:rsidR="00F1649E" w:rsidRDefault="00F1649E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37C02F94" w14:textId="2722D943" w:rsidR="00F95B34" w:rsidRDefault="00F95B34" w:rsidP="006A1A4B">
      <w:pPr>
        <w:pStyle w:val="a4"/>
        <w:ind w:left="1069" w:firstLine="0"/>
      </w:pPr>
      <w:r>
        <w:lastRenderedPageBreak/>
        <w:t>Расчёт усилителя без стабилизации рабочей точки</w:t>
      </w:r>
    </w:p>
    <w:p w14:paraId="657895EB" w14:textId="2E8CA7E9" w:rsidR="00F95B34" w:rsidRDefault="00F95B34" w:rsidP="00F95B34">
      <w:pPr>
        <w:pStyle w:val="a5"/>
        <w:keepNext/>
        <w:ind w:left="2123" w:firstLine="1417"/>
      </w:pPr>
      <w:r>
        <w:t>Таблица 2 - Исходные данные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F95B34" w14:paraId="1859D72B" w14:textId="77777777" w:rsidTr="001251D1">
        <w:trPr>
          <w:trHeight w:val="567"/>
          <w:jc w:val="center"/>
        </w:trPr>
        <w:tc>
          <w:tcPr>
            <w:tcW w:w="1701" w:type="dxa"/>
            <w:vAlign w:val="center"/>
          </w:tcPr>
          <w:p w14:paraId="5E1C532D" w14:textId="77777777" w:rsidR="00F95B34" w:rsidRPr="00E65C10" w:rsidRDefault="00F95B34" w:rsidP="001251D1">
            <w:pPr>
              <w:ind w:firstLine="0"/>
              <w:jc w:val="center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бриг.</w:t>
            </w:r>
          </w:p>
        </w:tc>
        <w:tc>
          <w:tcPr>
            <w:tcW w:w="1701" w:type="dxa"/>
            <w:vAlign w:val="center"/>
          </w:tcPr>
          <w:p w14:paraId="7FAFDA62" w14:textId="7F781A09" w:rsidR="00F95B34" w:rsidRPr="00DE4196" w:rsidRDefault="00DE4196" w:rsidP="001251D1">
            <w:pPr>
              <w:ind w:firstLine="0"/>
              <w:jc w:val="center"/>
            </w:pPr>
            <w:r>
              <w:t>5</w:t>
            </w:r>
          </w:p>
        </w:tc>
      </w:tr>
      <w:tr w:rsidR="00F95B34" w14:paraId="671381B8" w14:textId="77777777" w:rsidTr="001251D1">
        <w:trPr>
          <w:trHeight w:val="567"/>
          <w:jc w:val="center"/>
        </w:trPr>
        <w:tc>
          <w:tcPr>
            <w:tcW w:w="1701" w:type="dxa"/>
            <w:vAlign w:val="center"/>
          </w:tcPr>
          <w:p w14:paraId="49A03FF2" w14:textId="77777777" w:rsidR="00F95B34" w:rsidRPr="00E65C10" w:rsidRDefault="00F95B34" w:rsidP="001251D1">
            <w:pPr>
              <w:ind w:firstLine="0"/>
              <w:jc w:val="center"/>
            </w:pPr>
            <w:r>
              <w:rPr>
                <w:lang w:val="en-US"/>
              </w:rPr>
              <w:t>R</w:t>
            </w:r>
            <w:r w:rsidRPr="00F47644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</w:t>
            </w:r>
            <w:r>
              <w:t xml:space="preserve"> кОм</w:t>
            </w:r>
          </w:p>
        </w:tc>
        <w:tc>
          <w:tcPr>
            <w:tcW w:w="1701" w:type="dxa"/>
            <w:vAlign w:val="center"/>
          </w:tcPr>
          <w:p w14:paraId="23C21104" w14:textId="039E0A12" w:rsidR="00F95B34" w:rsidRPr="00DE4196" w:rsidRDefault="00DE4196" w:rsidP="001251D1">
            <w:pPr>
              <w:ind w:firstLine="0"/>
              <w:jc w:val="center"/>
            </w:pPr>
            <w:r>
              <w:t>3</w:t>
            </w:r>
          </w:p>
        </w:tc>
      </w:tr>
      <w:tr w:rsidR="00F95B34" w14:paraId="0EFB226A" w14:textId="77777777" w:rsidTr="001251D1">
        <w:trPr>
          <w:trHeight w:val="567"/>
          <w:jc w:val="center"/>
        </w:trPr>
        <w:tc>
          <w:tcPr>
            <w:tcW w:w="1701" w:type="dxa"/>
            <w:vAlign w:val="center"/>
          </w:tcPr>
          <w:p w14:paraId="726463AE" w14:textId="77777777" w:rsidR="00F95B34" w:rsidRPr="00E65C10" w:rsidRDefault="00F95B34" w:rsidP="001251D1">
            <w:pPr>
              <w:ind w:firstLine="0"/>
              <w:jc w:val="center"/>
            </w:pPr>
            <w:r>
              <w:t>Транзистор</w:t>
            </w:r>
          </w:p>
        </w:tc>
        <w:tc>
          <w:tcPr>
            <w:tcW w:w="1701" w:type="dxa"/>
            <w:vAlign w:val="center"/>
          </w:tcPr>
          <w:p w14:paraId="10510360" w14:textId="506657B6" w:rsidR="00F95B34" w:rsidRDefault="00DE4196" w:rsidP="001251D1">
            <w:pPr>
              <w:ind w:firstLine="0"/>
              <w:jc w:val="center"/>
              <w:rPr>
                <w:lang w:val="en-US"/>
              </w:rPr>
            </w:pPr>
            <w:r w:rsidRPr="0042109F">
              <w:rPr>
                <w:color w:val="000000"/>
                <w:spacing w:val="-4"/>
                <w:sz w:val="24"/>
                <w:lang w:val="en-US"/>
              </w:rPr>
              <w:t>2N3904</w:t>
            </w:r>
          </w:p>
        </w:tc>
      </w:tr>
      <w:tr w:rsidR="00F95B34" w14:paraId="142BB0C2" w14:textId="77777777" w:rsidTr="001251D1">
        <w:trPr>
          <w:trHeight w:val="567"/>
          <w:jc w:val="center"/>
        </w:trPr>
        <w:tc>
          <w:tcPr>
            <w:tcW w:w="1701" w:type="dxa"/>
            <w:vAlign w:val="center"/>
          </w:tcPr>
          <w:p w14:paraId="5363FA3F" w14:textId="77777777" w:rsidR="00F95B34" w:rsidRPr="00E65C10" w:rsidRDefault="00F95B34" w:rsidP="001251D1">
            <w:pPr>
              <w:ind w:firstLine="0"/>
              <w:jc w:val="center"/>
              <w:rPr>
                <w:vertAlign w:val="subscript"/>
              </w:rPr>
            </w:pPr>
            <w:r>
              <w:rPr>
                <w:rFonts w:cs="Times New Roman"/>
                <w:lang w:val="en-US"/>
              </w:rPr>
              <w:t>β</w:t>
            </w:r>
            <w:r>
              <w:rPr>
                <w:lang w:val="en-US"/>
              </w:rPr>
              <w:t xml:space="preserve"> = h</w:t>
            </w:r>
            <w:r>
              <w:rPr>
                <w:vertAlign w:val="subscript"/>
                <w:lang w:val="en-US"/>
              </w:rPr>
              <w:t>21</w:t>
            </w:r>
            <w:r>
              <w:rPr>
                <w:vertAlign w:val="subscript"/>
              </w:rPr>
              <w:t>э</w:t>
            </w:r>
          </w:p>
        </w:tc>
        <w:tc>
          <w:tcPr>
            <w:tcW w:w="1701" w:type="dxa"/>
            <w:vAlign w:val="center"/>
          </w:tcPr>
          <w:p w14:paraId="3D843680" w14:textId="0AF9D984" w:rsidR="00F95B34" w:rsidRDefault="00DE4196" w:rsidP="001251D1">
            <w:pPr>
              <w:ind w:firstLine="0"/>
              <w:jc w:val="center"/>
              <w:rPr>
                <w:lang w:val="en-US"/>
              </w:rPr>
            </w:pPr>
            <w:r w:rsidRPr="0042109F">
              <w:rPr>
                <w:color w:val="000000"/>
                <w:spacing w:val="-4"/>
                <w:sz w:val="24"/>
                <w:lang w:val="en-US"/>
              </w:rPr>
              <w:t>204</w:t>
            </w:r>
          </w:p>
        </w:tc>
      </w:tr>
      <w:tr w:rsidR="00F95B34" w14:paraId="4D1FFF7C" w14:textId="77777777" w:rsidTr="001251D1">
        <w:trPr>
          <w:trHeight w:val="567"/>
          <w:jc w:val="center"/>
        </w:trPr>
        <w:tc>
          <w:tcPr>
            <w:tcW w:w="1701" w:type="dxa"/>
            <w:vAlign w:val="center"/>
          </w:tcPr>
          <w:p w14:paraId="6B28B74C" w14:textId="77777777" w:rsidR="00F95B34" w:rsidRPr="006574F8" w:rsidRDefault="00F95B34" w:rsidP="001251D1">
            <w:pPr>
              <w:ind w:firstLine="0"/>
              <w:jc w:val="center"/>
            </w:pPr>
            <w:r>
              <w:rPr>
                <w:lang w:val="en-US"/>
              </w:rPr>
              <w:t xml:space="preserve">E, </w:t>
            </w:r>
            <w:r>
              <w:t>В</w:t>
            </w:r>
          </w:p>
        </w:tc>
        <w:tc>
          <w:tcPr>
            <w:tcW w:w="1701" w:type="dxa"/>
            <w:vAlign w:val="center"/>
          </w:tcPr>
          <w:p w14:paraId="140CE0FD" w14:textId="50A796F9" w:rsidR="00F95B34" w:rsidRPr="007F6561" w:rsidRDefault="007F6561" w:rsidP="001251D1">
            <w:pPr>
              <w:ind w:firstLine="0"/>
              <w:jc w:val="center"/>
            </w:pPr>
            <w:r>
              <w:t>12</w:t>
            </w:r>
          </w:p>
        </w:tc>
      </w:tr>
      <w:tr w:rsidR="007F6561" w14:paraId="2EB44C36" w14:textId="77777777" w:rsidTr="001251D1">
        <w:trPr>
          <w:trHeight w:val="567"/>
          <w:jc w:val="center"/>
        </w:trPr>
        <w:tc>
          <w:tcPr>
            <w:tcW w:w="1701" w:type="dxa"/>
            <w:vAlign w:val="center"/>
          </w:tcPr>
          <w:p w14:paraId="5F990D04" w14:textId="053D601A" w:rsidR="007F6561" w:rsidRPr="00322340" w:rsidRDefault="007F6561" w:rsidP="001251D1">
            <w:pPr>
              <w:ind w:firstLine="0"/>
              <w:jc w:val="center"/>
            </w:pPr>
            <w:r>
              <w:rPr>
                <w:lang w:val="en-US"/>
              </w:rPr>
              <w:t>U</w:t>
            </w:r>
            <w:proofErr w:type="spellStart"/>
            <w:r>
              <w:rPr>
                <w:vertAlign w:val="subscript"/>
              </w:rPr>
              <w:t>кэ</w:t>
            </w:r>
            <w:proofErr w:type="spellEnd"/>
            <w:r>
              <w:t>, В</w:t>
            </w:r>
          </w:p>
        </w:tc>
        <w:tc>
          <w:tcPr>
            <w:tcW w:w="1701" w:type="dxa"/>
            <w:vAlign w:val="center"/>
          </w:tcPr>
          <w:p w14:paraId="0D952B8C" w14:textId="63C9D2C4" w:rsidR="007F6561" w:rsidRPr="00322340" w:rsidRDefault="007F6561" w:rsidP="001251D1">
            <w:pPr>
              <w:ind w:firstLine="0"/>
              <w:jc w:val="center"/>
            </w:pPr>
            <w:r>
              <w:t>6</w:t>
            </w:r>
          </w:p>
        </w:tc>
      </w:tr>
      <w:tr w:rsidR="007F6561" w14:paraId="30873B3D" w14:textId="77777777" w:rsidTr="001251D1">
        <w:trPr>
          <w:trHeight w:val="567"/>
          <w:jc w:val="center"/>
        </w:trPr>
        <w:tc>
          <w:tcPr>
            <w:tcW w:w="1701" w:type="dxa"/>
            <w:vAlign w:val="center"/>
          </w:tcPr>
          <w:p w14:paraId="55DC8FDA" w14:textId="437B86CF" w:rsidR="007F6561" w:rsidRPr="00322340" w:rsidRDefault="007F6561" w:rsidP="001251D1">
            <w:pPr>
              <w:ind w:firstLine="0"/>
              <w:jc w:val="center"/>
            </w:pPr>
            <w:r>
              <w:rPr>
                <w:lang w:val="en-US"/>
              </w:rPr>
              <w:t>U</w:t>
            </w:r>
            <w:proofErr w:type="spellStart"/>
            <w:r>
              <w:rPr>
                <w:vertAlign w:val="subscript"/>
              </w:rPr>
              <w:t>бэо</w:t>
            </w:r>
            <w:proofErr w:type="spellEnd"/>
            <w:r>
              <w:t>, В</w:t>
            </w:r>
          </w:p>
        </w:tc>
        <w:tc>
          <w:tcPr>
            <w:tcW w:w="1701" w:type="dxa"/>
            <w:vAlign w:val="center"/>
          </w:tcPr>
          <w:p w14:paraId="09878F0A" w14:textId="26F1B7DF" w:rsidR="007F6561" w:rsidRPr="00322340" w:rsidRDefault="007F6561" w:rsidP="001251D1">
            <w:pPr>
              <w:ind w:firstLine="0"/>
              <w:jc w:val="center"/>
            </w:pPr>
            <w:r>
              <w:t>0,7</w:t>
            </w:r>
          </w:p>
        </w:tc>
      </w:tr>
    </w:tbl>
    <w:p w14:paraId="30CF7FD5" w14:textId="2367DF4E" w:rsidR="007F6561" w:rsidRDefault="007F6561" w:rsidP="00F95B34">
      <w:pPr>
        <w:pStyle w:val="a4"/>
        <w:ind w:left="1069" w:firstLine="0"/>
      </w:pPr>
    </w:p>
    <w:p w14:paraId="7BAAEFF9" w14:textId="40E77F9D" w:rsidR="00B83678" w:rsidRDefault="00B83678" w:rsidP="00715742">
      <w:pPr>
        <w:pStyle w:val="a4"/>
        <w:numPr>
          <w:ilvl w:val="0"/>
          <w:numId w:val="7"/>
        </w:numPr>
      </w:pPr>
      <w:r>
        <w:t>Рассчитали ток коллектора насыщения по формуле:</w:t>
      </w:r>
    </w:p>
    <w:p w14:paraId="67C517AB" w14:textId="08BA5D6E" w:rsidR="00B83678" w:rsidRPr="00F5298A" w:rsidRDefault="00000000" w:rsidP="00B83678">
      <w:pPr>
        <w:pStyle w:val="a4"/>
        <w:ind w:left="1429"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0F29F0D6" w14:textId="5602896B" w:rsidR="00B83678" w:rsidRPr="00F5298A" w:rsidRDefault="00000000" w:rsidP="00B83678">
      <w:pPr>
        <w:pStyle w:val="a4"/>
        <w:ind w:left="1429"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12-6</m:t>
              </m:r>
            </m:num>
            <m:den>
              <m:r>
                <w:rPr>
                  <w:rFonts w:ascii="Cambria Math" w:hAnsi="Cambria Math"/>
                </w:rPr>
                <m:t>3000</m:t>
              </m:r>
            </m:den>
          </m:f>
          <m:r>
            <w:rPr>
              <w:rFonts w:ascii="Cambria Math" w:hAnsi="Cambria Math"/>
            </w:rPr>
            <m:t>=0, 002 А=2 мА</m:t>
          </m:r>
        </m:oMath>
      </m:oMathPara>
    </w:p>
    <w:p w14:paraId="44213653" w14:textId="16733303" w:rsidR="00B83678" w:rsidRPr="00715742" w:rsidRDefault="00B83678" w:rsidP="00715742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>Рассчитали ток базы по формуле:</w:t>
      </w:r>
    </w:p>
    <w:p w14:paraId="7D6797E5" w14:textId="3C07FD5F" w:rsidR="00B83678" w:rsidRPr="00D4566B" w:rsidRDefault="00000000" w:rsidP="00B83678">
      <w:pPr>
        <w:pStyle w:val="a4"/>
        <w:ind w:left="1429"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</m:oMath>
      </m:oMathPara>
    </w:p>
    <w:p w14:paraId="3E47D899" w14:textId="47C51CD7" w:rsidR="00D4566B" w:rsidRPr="00D4566B" w:rsidRDefault="00000000" w:rsidP="00B83678">
      <w:pPr>
        <w:pStyle w:val="a4"/>
        <w:ind w:left="1429" w:firstLine="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0,002</m:t>
              </m:r>
            </m:num>
            <m:den>
              <m:r>
                <w:rPr>
                  <w:rFonts w:ascii="Cambria Math" w:hAnsi="Cambria Math"/>
                  <w:lang w:val="en-US"/>
                </w:rPr>
                <m:t>204</m:t>
              </m:r>
            </m:den>
          </m:f>
          <m:r>
            <w:rPr>
              <w:rFonts w:ascii="Cambria Math" w:hAnsi="Cambria Math"/>
            </w:rPr>
            <m:t>=0,0000098 А=0,0098 мА</m:t>
          </m:r>
        </m:oMath>
      </m:oMathPara>
    </w:p>
    <w:p w14:paraId="5F8A8C95" w14:textId="77777777" w:rsidR="00B83678" w:rsidRDefault="00B83678" w:rsidP="00B83678">
      <w:pPr>
        <w:pStyle w:val="a4"/>
        <w:ind w:left="1429" w:firstLine="0"/>
        <w:rPr>
          <w:iCs/>
        </w:rPr>
      </w:pPr>
    </w:p>
    <w:p w14:paraId="1770BCFD" w14:textId="3F8648BA" w:rsidR="00FC4232" w:rsidRPr="00715742" w:rsidRDefault="00FC4232" w:rsidP="00715742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 xml:space="preserve">Рассчитали </w:t>
      </w:r>
      <w:r w:rsidRPr="00715742">
        <w:rPr>
          <w:iCs/>
          <w:lang w:val="en-US"/>
        </w:rPr>
        <w:t>R</w:t>
      </w:r>
      <w:r w:rsidRPr="00715742">
        <w:rPr>
          <w:iCs/>
          <w:vertAlign w:val="subscript"/>
          <w:lang w:val="en-US"/>
        </w:rPr>
        <w:t>1</w:t>
      </w:r>
      <w:r w:rsidRPr="00715742">
        <w:rPr>
          <w:iCs/>
          <w:lang w:val="en-US"/>
        </w:rPr>
        <w:t xml:space="preserve"> </w:t>
      </w:r>
      <w:r w:rsidRPr="00715742">
        <w:rPr>
          <w:iCs/>
        </w:rPr>
        <w:t>по формуле:</w:t>
      </w:r>
    </w:p>
    <w:p w14:paraId="3C00DCD7" w14:textId="7531881E" w:rsidR="00FC4232" w:rsidRPr="00FC4232" w:rsidRDefault="00000000" w:rsidP="00FC4232">
      <w:pPr>
        <w:pStyle w:val="a4"/>
        <w:ind w:left="1429"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бэо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</m:oMath>
      </m:oMathPara>
    </w:p>
    <w:p w14:paraId="083FCE01" w14:textId="5CF222C0" w:rsidR="00FC4232" w:rsidRDefault="00000000" w:rsidP="00FC4232">
      <w:pPr>
        <w:pStyle w:val="a4"/>
        <w:ind w:left="1429"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12-0,7</m:t>
              </m:r>
            </m:num>
            <m:den>
              <m:r>
                <w:rPr>
                  <w:rFonts w:ascii="Cambria Math" w:hAnsi="Cambria Math"/>
                </w:rPr>
                <m:t>0,0000098</m:t>
              </m:r>
            </m:den>
          </m:f>
          <m:r>
            <w:rPr>
              <w:rFonts w:ascii="Cambria Math" w:hAnsi="Cambria Math"/>
            </w:rPr>
            <m:t>=1153061 Ом=1153 кОм</m:t>
          </m:r>
        </m:oMath>
      </m:oMathPara>
    </w:p>
    <w:p w14:paraId="3712222A" w14:textId="77777777" w:rsidR="00FC4232" w:rsidRDefault="00FC4232">
      <w:pPr>
        <w:spacing w:before="0" w:beforeAutospacing="0" w:after="160" w:afterAutospacing="0" w:line="259" w:lineRule="auto"/>
        <w:ind w:firstLine="0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589541CE" w14:textId="35FBD252" w:rsidR="00FC4232" w:rsidRPr="00715742" w:rsidRDefault="00593305" w:rsidP="00715742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lastRenderedPageBreak/>
        <w:t>Построили схему, представленную на рисунке ниже</w:t>
      </w:r>
    </w:p>
    <w:p w14:paraId="7C5AD239" w14:textId="7BC778BD" w:rsidR="00B522B4" w:rsidRPr="00CC5741" w:rsidRDefault="00CC5741" w:rsidP="00CC5741">
      <w:pPr>
        <w:rPr>
          <w:iCs/>
        </w:rPr>
      </w:pPr>
      <w:r w:rsidRPr="00CC5741">
        <w:rPr>
          <w:noProof/>
        </w:rPr>
        <w:drawing>
          <wp:inline distT="0" distB="0" distL="0" distR="0" wp14:anchorId="2E6FEAF0" wp14:editId="19F2CF7F">
            <wp:extent cx="5940425" cy="3462020"/>
            <wp:effectExtent l="0" t="0" r="3175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9C61" w14:textId="73517153" w:rsidR="003F3BDE" w:rsidRPr="00715742" w:rsidRDefault="003F3BDE" w:rsidP="00715742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>Нашли правильное положение рабочей точки (примерно равное 6В)</w:t>
      </w:r>
    </w:p>
    <w:p w14:paraId="04AFBB1C" w14:textId="369805C4" w:rsidR="001C56C1" w:rsidRPr="003938E7" w:rsidRDefault="003938E7" w:rsidP="003938E7">
      <w:pPr>
        <w:rPr>
          <w:iCs/>
        </w:rPr>
      </w:pPr>
      <w:r w:rsidRPr="003938E7">
        <w:rPr>
          <w:noProof/>
        </w:rPr>
        <w:drawing>
          <wp:inline distT="0" distB="0" distL="0" distR="0" wp14:anchorId="01220374" wp14:editId="4878225B">
            <wp:extent cx="5940425" cy="326009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AC19" w14:textId="77777777" w:rsidR="001C56C1" w:rsidRDefault="001C56C1">
      <w:pPr>
        <w:spacing w:before="0" w:beforeAutospacing="0" w:after="160" w:afterAutospacing="0" w:line="259" w:lineRule="auto"/>
        <w:ind w:firstLine="0"/>
        <w:jc w:val="left"/>
        <w:rPr>
          <w:iCs/>
        </w:rPr>
      </w:pPr>
      <w:r>
        <w:rPr>
          <w:iCs/>
        </w:rPr>
        <w:br w:type="page"/>
      </w:r>
    </w:p>
    <w:p w14:paraId="63A3D1DD" w14:textId="16C0030A" w:rsidR="003F3BDE" w:rsidRPr="00715742" w:rsidRDefault="001C56C1" w:rsidP="00715742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lastRenderedPageBreak/>
        <w:t>Перенесли выход осциллографа на выход</w:t>
      </w:r>
    </w:p>
    <w:p w14:paraId="3523578A" w14:textId="449F5662" w:rsidR="001C56C1" w:rsidRPr="00A21D62" w:rsidRDefault="00A21D62" w:rsidP="00A21D62">
      <w:pPr>
        <w:rPr>
          <w:iCs/>
        </w:rPr>
      </w:pPr>
      <w:r w:rsidRPr="00A21D62">
        <w:rPr>
          <w:noProof/>
        </w:rPr>
        <w:drawing>
          <wp:inline distT="0" distB="0" distL="0" distR="0" wp14:anchorId="2FC1CAAA" wp14:editId="706AC5E4">
            <wp:extent cx="5940425" cy="3329940"/>
            <wp:effectExtent l="0" t="0" r="3175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5D42" w14:textId="4C6AC160" w:rsidR="001C56C1" w:rsidRPr="00715742" w:rsidRDefault="00361CE1" w:rsidP="00715742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>Исходя из данных осциллографа, представленных ниже, можно сказать, что коэффициент усиления в данной схеме примерно равен 200.</w:t>
      </w:r>
    </w:p>
    <w:p w14:paraId="11706D73" w14:textId="4E1FC4A7" w:rsidR="00361CE1" w:rsidRPr="00A21D62" w:rsidRDefault="00A21D62" w:rsidP="00A21D62">
      <w:pPr>
        <w:ind w:firstLine="0"/>
        <w:rPr>
          <w:iCs/>
        </w:rPr>
      </w:pPr>
      <w:r w:rsidRPr="00A21D62">
        <w:rPr>
          <w:noProof/>
        </w:rPr>
        <w:drawing>
          <wp:inline distT="0" distB="0" distL="0" distR="0" wp14:anchorId="33C8097E" wp14:editId="19D1AF97">
            <wp:extent cx="5940425" cy="316293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2837" w14:textId="696C7003" w:rsidR="00361CE1" w:rsidRDefault="00545584" w:rsidP="00545584">
      <w:pPr>
        <w:spacing w:before="0" w:beforeAutospacing="0" w:after="160" w:afterAutospacing="0" w:line="259" w:lineRule="auto"/>
        <w:ind w:firstLine="0"/>
        <w:jc w:val="left"/>
        <w:rPr>
          <w:iCs/>
        </w:rPr>
      </w:pPr>
      <w:r>
        <w:rPr>
          <w:iCs/>
        </w:rPr>
        <w:br w:type="page"/>
      </w:r>
    </w:p>
    <w:p w14:paraId="6A4BE2A8" w14:textId="63BAD186" w:rsidR="00012BB5" w:rsidRPr="00715742" w:rsidRDefault="00012BB5" w:rsidP="00A21D62">
      <w:pPr>
        <w:pStyle w:val="a4"/>
        <w:numPr>
          <w:ilvl w:val="0"/>
          <w:numId w:val="7"/>
        </w:numPr>
        <w:jc w:val="left"/>
        <w:rPr>
          <w:iCs/>
        </w:rPr>
      </w:pPr>
      <w:r w:rsidRPr="00715742">
        <w:rPr>
          <w:iCs/>
        </w:rPr>
        <w:lastRenderedPageBreak/>
        <w:t>Передвинули точку измерения на</w:t>
      </w:r>
      <w:r w:rsidR="006B040B">
        <w:rPr>
          <w:iCs/>
        </w:rPr>
        <w:t xml:space="preserve"> </w:t>
      </w:r>
      <w:r w:rsidRPr="00715742">
        <w:rPr>
          <w:iCs/>
        </w:rPr>
        <w:t>коллектор</w:t>
      </w:r>
      <w:r w:rsidR="006B040B">
        <w:rPr>
          <w:iCs/>
        </w:rPr>
        <w:t>.</w:t>
      </w:r>
      <w:r>
        <w:rPr>
          <w:noProof/>
        </w:rPr>
        <w:drawing>
          <wp:inline distT="0" distB="0" distL="0" distR="0" wp14:anchorId="780241ED" wp14:editId="5FB3E8E8">
            <wp:extent cx="5940425" cy="33127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EF9B" w14:textId="0D864B93" w:rsidR="00545584" w:rsidRPr="00715742" w:rsidRDefault="00F747F9" w:rsidP="00F747F9">
      <w:pPr>
        <w:ind w:firstLine="0"/>
        <w:rPr>
          <w:iCs/>
        </w:rPr>
      </w:pPr>
      <w:r w:rsidRPr="00F747F9">
        <w:rPr>
          <w:iCs/>
          <w:noProof/>
        </w:rPr>
        <w:drawing>
          <wp:inline distT="0" distB="0" distL="0" distR="0" wp14:anchorId="740DFFCB" wp14:editId="3DCFB66E">
            <wp:extent cx="5940425" cy="309308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55AF" w14:textId="5E6C6F1B" w:rsidR="00593305" w:rsidRDefault="00593305" w:rsidP="00593305">
      <w:pPr>
        <w:pStyle w:val="a4"/>
        <w:ind w:left="1429" w:firstLine="0"/>
        <w:rPr>
          <w:iCs/>
        </w:rPr>
      </w:pPr>
    </w:p>
    <w:p w14:paraId="00EF3FB2" w14:textId="235D460F" w:rsidR="00012BB5" w:rsidRPr="00715742" w:rsidRDefault="00715742" w:rsidP="00715742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>Увеличили амплитуду в 5 раз.</w:t>
      </w:r>
    </w:p>
    <w:p w14:paraId="716F36CA" w14:textId="2858FF10" w:rsidR="00715742" w:rsidRDefault="00EE53A2" w:rsidP="00715742">
      <w:pPr>
        <w:ind w:firstLine="0"/>
        <w:rPr>
          <w:iCs/>
        </w:rPr>
      </w:pPr>
      <w:r w:rsidRPr="00EE53A2">
        <w:rPr>
          <w:iCs/>
          <w:noProof/>
        </w:rPr>
        <w:lastRenderedPageBreak/>
        <w:drawing>
          <wp:inline distT="0" distB="0" distL="0" distR="0" wp14:anchorId="793DBE75" wp14:editId="3F3B9CB4">
            <wp:extent cx="5940425" cy="3156585"/>
            <wp:effectExtent l="0" t="0" r="3175" b="571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ED2A" w14:textId="311DD3BC" w:rsidR="00715742" w:rsidRDefault="00715742" w:rsidP="00715742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 xml:space="preserve">При </w:t>
      </w:r>
      <w:r w:rsidR="006B040B">
        <w:rPr>
          <w:iCs/>
        </w:rPr>
        <w:t xml:space="preserve">увеличенной амплитуде в </w:t>
      </w:r>
      <w:r w:rsidR="00EE53A2">
        <w:rPr>
          <w:iCs/>
        </w:rPr>
        <w:t>5</w:t>
      </w:r>
      <w:r w:rsidR="006B040B">
        <w:rPr>
          <w:iCs/>
        </w:rPr>
        <w:t xml:space="preserve"> раз, передвинули </w:t>
      </w:r>
      <w:r w:rsidR="00DA779E">
        <w:rPr>
          <w:iCs/>
        </w:rPr>
        <w:t>точку измерения</w:t>
      </w:r>
      <w:r w:rsidR="006B040B">
        <w:rPr>
          <w:iCs/>
        </w:rPr>
        <w:t xml:space="preserve"> на</w:t>
      </w:r>
      <w:r w:rsidR="00DA779E">
        <w:rPr>
          <w:iCs/>
        </w:rPr>
        <w:t xml:space="preserve"> выход</w:t>
      </w:r>
      <w:r w:rsidR="006B040B">
        <w:rPr>
          <w:iCs/>
        </w:rPr>
        <w:t xml:space="preserve">. </w:t>
      </w:r>
    </w:p>
    <w:p w14:paraId="5CC103CE" w14:textId="40EC1B07" w:rsidR="006B040B" w:rsidRDefault="00596A1B" w:rsidP="006B040B">
      <w:pPr>
        <w:ind w:firstLine="0"/>
        <w:rPr>
          <w:iCs/>
        </w:rPr>
      </w:pPr>
      <w:r w:rsidRPr="00596A1B">
        <w:rPr>
          <w:iCs/>
          <w:noProof/>
        </w:rPr>
        <w:drawing>
          <wp:inline distT="0" distB="0" distL="0" distR="0" wp14:anchorId="3CD5A56C" wp14:editId="5034A01C">
            <wp:extent cx="5940425" cy="2109470"/>
            <wp:effectExtent l="0" t="0" r="3175" b="508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FF40" w14:textId="0260F7EC" w:rsidR="006B040B" w:rsidRDefault="005C1248" w:rsidP="006B040B">
      <w:pPr>
        <w:pStyle w:val="a4"/>
        <w:numPr>
          <w:ilvl w:val="0"/>
          <w:numId w:val="7"/>
        </w:numPr>
        <w:rPr>
          <w:iCs/>
        </w:rPr>
      </w:pPr>
      <w:r>
        <w:rPr>
          <w:iCs/>
        </w:rPr>
        <w:t>Увеличили амплитуду до 100м/</w:t>
      </w:r>
      <w:r>
        <w:rPr>
          <w:iCs/>
          <w:lang w:val="en-US"/>
        </w:rPr>
        <w:t>v</w:t>
      </w:r>
      <w:r>
        <w:rPr>
          <w:iCs/>
        </w:rPr>
        <w:t>.</w:t>
      </w:r>
    </w:p>
    <w:p w14:paraId="5D13C910" w14:textId="1A8EB3F2" w:rsidR="005C1248" w:rsidRDefault="00596A1B" w:rsidP="005C1248">
      <w:pPr>
        <w:ind w:left="360" w:firstLine="0"/>
        <w:rPr>
          <w:iCs/>
        </w:rPr>
      </w:pPr>
      <w:r w:rsidRPr="00596A1B">
        <w:rPr>
          <w:iCs/>
          <w:noProof/>
        </w:rPr>
        <w:lastRenderedPageBreak/>
        <w:drawing>
          <wp:inline distT="0" distB="0" distL="0" distR="0" wp14:anchorId="6F99FA0B" wp14:editId="10767A7B">
            <wp:extent cx="5940425" cy="2241550"/>
            <wp:effectExtent l="0" t="0" r="3175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A48D" w14:textId="25DD4AB1" w:rsidR="005C1248" w:rsidRDefault="005C1248" w:rsidP="005C1248">
      <w:pPr>
        <w:pStyle w:val="a4"/>
        <w:numPr>
          <w:ilvl w:val="0"/>
          <w:numId w:val="7"/>
        </w:numPr>
        <w:rPr>
          <w:iCs/>
        </w:rPr>
      </w:pPr>
      <w:r>
        <w:rPr>
          <w:iCs/>
        </w:rPr>
        <w:t>Передвинули</w:t>
      </w:r>
      <w:r w:rsidR="00DA779E">
        <w:rPr>
          <w:iCs/>
        </w:rPr>
        <w:t xml:space="preserve"> точку</w:t>
      </w:r>
      <w:r>
        <w:rPr>
          <w:iCs/>
        </w:rPr>
        <w:t xml:space="preserve"> измерения</w:t>
      </w:r>
      <w:r w:rsidR="00DA779E">
        <w:rPr>
          <w:iCs/>
        </w:rPr>
        <w:t xml:space="preserve"> на коллектор</w:t>
      </w:r>
      <w:r>
        <w:rPr>
          <w:iCs/>
        </w:rPr>
        <w:t>.</w:t>
      </w:r>
    </w:p>
    <w:p w14:paraId="5620131B" w14:textId="25F64F41" w:rsidR="005C1248" w:rsidRDefault="00E3211A" w:rsidP="005C1248">
      <w:pPr>
        <w:ind w:firstLine="0"/>
        <w:rPr>
          <w:iCs/>
        </w:rPr>
      </w:pPr>
      <w:r w:rsidRPr="00E3211A">
        <w:rPr>
          <w:iCs/>
          <w:noProof/>
        </w:rPr>
        <w:drawing>
          <wp:inline distT="0" distB="0" distL="0" distR="0" wp14:anchorId="754B3E3C" wp14:editId="4C1E0C25">
            <wp:extent cx="5940425" cy="213360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0FE1" w14:textId="7859A8A6" w:rsidR="00620ED5" w:rsidRPr="00966E4B" w:rsidRDefault="00966E4B" w:rsidP="00966E4B">
      <w:pPr>
        <w:pStyle w:val="a4"/>
        <w:numPr>
          <w:ilvl w:val="0"/>
          <w:numId w:val="7"/>
        </w:numPr>
        <w:rPr>
          <w:iCs/>
        </w:rPr>
      </w:pPr>
      <w:r>
        <w:rPr>
          <w:iCs/>
        </w:rPr>
        <w:t xml:space="preserve">Исследование </w:t>
      </w:r>
      <w:r w:rsidR="00DA779E">
        <w:rPr>
          <w:iCs/>
        </w:rPr>
        <w:t>вольтамперной</w:t>
      </w:r>
      <w:r>
        <w:rPr>
          <w:iCs/>
        </w:rPr>
        <w:t xml:space="preserve"> характеристики с помощью </w:t>
      </w:r>
      <w:r>
        <w:rPr>
          <w:iCs/>
          <w:lang w:val="en-US"/>
        </w:rPr>
        <w:t>Bode</w:t>
      </w:r>
      <w:r w:rsidRPr="00090DA9">
        <w:rPr>
          <w:iCs/>
        </w:rPr>
        <w:t xml:space="preserve"> </w:t>
      </w:r>
      <w:r>
        <w:rPr>
          <w:iCs/>
          <w:lang w:val="en-US"/>
        </w:rPr>
        <w:t>Plotter</w:t>
      </w:r>
      <w:r w:rsidRPr="00090DA9">
        <w:rPr>
          <w:iCs/>
        </w:rPr>
        <w:t>.</w:t>
      </w:r>
    </w:p>
    <w:p w14:paraId="4D8DBBCB" w14:textId="6EA012B5" w:rsidR="00966E4B" w:rsidRDefault="00821F78" w:rsidP="00966E4B">
      <w:pPr>
        <w:ind w:left="360" w:firstLine="0"/>
        <w:rPr>
          <w:iCs/>
        </w:rPr>
      </w:pPr>
      <w:r w:rsidRPr="00821F78">
        <w:rPr>
          <w:iCs/>
          <w:noProof/>
        </w:rPr>
        <w:drawing>
          <wp:inline distT="0" distB="0" distL="0" distR="0" wp14:anchorId="0DFA92F5" wp14:editId="22985C70">
            <wp:extent cx="5940425" cy="291846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8CAE" w14:textId="01047632" w:rsidR="00966E4B" w:rsidRDefault="00A641DB" w:rsidP="00966E4B">
      <w:pPr>
        <w:ind w:left="360" w:firstLine="0"/>
        <w:rPr>
          <w:iCs/>
        </w:rPr>
      </w:pPr>
      <w:r w:rsidRPr="00A641DB">
        <w:rPr>
          <w:iCs/>
          <w:noProof/>
        </w:rPr>
        <w:lastRenderedPageBreak/>
        <w:drawing>
          <wp:inline distT="0" distB="0" distL="0" distR="0" wp14:anchorId="2337012E" wp14:editId="10351137">
            <wp:extent cx="5163271" cy="2067213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3CF0" w14:textId="62F970F5" w:rsidR="006E2EDC" w:rsidRDefault="00A641DB" w:rsidP="00966E4B">
      <w:pPr>
        <w:ind w:left="360" w:firstLine="0"/>
        <w:rPr>
          <w:iCs/>
        </w:rPr>
      </w:pPr>
      <w:r w:rsidRPr="00A641DB">
        <w:rPr>
          <w:iCs/>
          <w:noProof/>
        </w:rPr>
        <w:drawing>
          <wp:inline distT="0" distB="0" distL="0" distR="0" wp14:anchorId="166F6543" wp14:editId="4A8C714A">
            <wp:extent cx="5001323" cy="2172003"/>
            <wp:effectExtent l="0" t="0" r="889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0C78" w14:textId="61FED52C" w:rsidR="006E2EDC" w:rsidRDefault="009732EC" w:rsidP="00966E4B">
      <w:pPr>
        <w:ind w:left="360" w:firstLine="0"/>
        <w:rPr>
          <w:iCs/>
        </w:rPr>
      </w:pPr>
      <w:r w:rsidRPr="009732EC">
        <w:rPr>
          <w:iCs/>
          <w:noProof/>
        </w:rPr>
        <w:drawing>
          <wp:inline distT="0" distB="0" distL="0" distR="0" wp14:anchorId="0844F119" wp14:editId="57E20613">
            <wp:extent cx="5115639" cy="2229161"/>
            <wp:effectExtent l="0" t="0" r="889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79CD" w14:textId="54163DD8" w:rsidR="006E2EDC" w:rsidRDefault="009732EC" w:rsidP="00966E4B">
      <w:pPr>
        <w:ind w:left="360" w:firstLine="0"/>
        <w:rPr>
          <w:iCs/>
        </w:rPr>
      </w:pPr>
      <w:r w:rsidRPr="009732EC">
        <w:rPr>
          <w:iCs/>
          <w:noProof/>
        </w:rPr>
        <w:lastRenderedPageBreak/>
        <w:drawing>
          <wp:inline distT="0" distB="0" distL="0" distR="0" wp14:anchorId="744F62CE" wp14:editId="248E62C9">
            <wp:extent cx="5144218" cy="2305372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A5FD" w14:textId="6B34F0F4" w:rsidR="006E2EDC" w:rsidRDefault="009732EC" w:rsidP="00966E4B">
      <w:pPr>
        <w:ind w:left="360" w:firstLine="0"/>
        <w:rPr>
          <w:iCs/>
        </w:rPr>
      </w:pPr>
      <w:r w:rsidRPr="009732EC">
        <w:rPr>
          <w:iCs/>
          <w:noProof/>
        </w:rPr>
        <w:drawing>
          <wp:inline distT="0" distB="0" distL="0" distR="0" wp14:anchorId="690CC410" wp14:editId="29CA8ABB">
            <wp:extent cx="5058481" cy="2172003"/>
            <wp:effectExtent l="0" t="0" r="889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194A" w14:textId="77777777" w:rsidR="006E2EDC" w:rsidRDefault="006E2EDC" w:rsidP="00966E4B">
      <w:pPr>
        <w:ind w:left="360" w:firstLine="0"/>
        <w:rPr>
          <w:iCs/>
        </w:rPr>
      </w:pPr>
    </w:p>
    <w:p w14:paraId="1375F363" w14:textId="1FBC6EC9" w:rsidR="00966E4B" w:rsidRPr="00966E4B" w:rsidRDefault="00966E4B" w:rsidP="00966E4B">
      <w:pPr>
        <w:ind w:left="360" w:firstLine="0"/>
        <w:rPr>
          <w:iCs/>
        </w:rPr>
      </w:pPr>
    </w:p>
    <w:p w14:paraId="1C13EBB3" w14:textId="77777777" w:rsidR="00CF636E" w:rsidRPr="00715742" w:rsidRDefault="00CF636E" w:rsidP="00CF636E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>Построили схему, представленную на рисунке ниже</w:t>
      </w:r>
    </w:p>
    <w:p w14:paraId="4345E774" w14:textId="3E12FE58" w:rsidR="00CF636E" w:rsidRPr="006A1A4B" w:rsidRDefault="00F01D07" w:rsidP="008D7374">
      <w:pPr>
        <w:ind w:firstLine="0"/>
        <w:rPr>
          <w:iCs/>
        </w:rPr>
      </w:pPr>
      <w:r w:rsidRPr="00F01D07">
        <w:rPr>
          <w:iCs/>
          <w:noProof/>
        </w:rPr>
        <w:lastRenderedPageBreak/>
        <w:drawing>
          <wp:inline distT="0" distB="0" distL="0" distR="0" wp14:anchorId="79B4440A" wp14:editId="2FA814A7">
            <wp:extent cx="5940425" cy="3387725"/>
            <wp:effectExtent l="0" t="0" r="3175" b="317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142C" w14:textId="77777777" w:rsidR="00CF636E" w:rsidRPr="00715742" w:rsidRDefault="00CF636E" w:rsidP="00CF636E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>Нашли правильное положение рабочей точки (примерно равное 6В)</w:t>
      </w:r>
    </w:p>
    <w:p w14:paraId="358BBD51" w14:textId="1BEBB6E9" w:rsidR="00CF636E" w:rsidRPr="008D7374" w:rsidRDefault="00F01D07" w:rsidP="008D7374">
      <w:pPr>
        <w:ind w:firstLine="0"/>
        <w:rPr>
          <w:iCs/>
        </w:rPr>
      </w:pPr>
      <w:r w:rsidRPr="00F01D07">
        <w:rPr>
          <w:iCs/>
          <w:noProof/>
        </w:rPr>
        <w:drawing>
          <wp:inline distT="0" distB="0" distL="0" distR="0" wp14:anchorId="3CD4D7FE" wp14:editId="7ECB5245">
            <wp:extent cx="5940425" cy="3160395"/>
            <wp:effectExtent l="0" t="0" r="3175" b="190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A477" w14:textId="77777777" w:rsidR="00CF636E" w:rsidRDefault="00CF636E" w:rsidP="00CF636E">
      <w:pPr>
        <w:spacing w:before="0" w:beforeAutospacing="0" w:after="160" w:afterAutospacing="0" w:line="259" w:lineRule="auto"/>
        <w:ind w:firstLine="0"/>
        <w:jc w:val="left"/>
        <w:rPr>
          <w:iCs/>
        </w:rPr>
      </w:pPr>
      <w:r>
        <w:rPr>
          <w:iCs/>
        </w:rPr>
        <w:br w:type="page"/>
      </w:r>
    </w:p>
    <w:p w14:paraId="60B4537A" w14:textId="77777777" w:rsidR="00CF636E" w:rsidRPr="00715742" w:rsidRDefault="00CF636E" w:rsidP="00CF636E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lastRenderedPageBreak/>
        <w:t>Перенесли выход осциллографа на выход</w:t>
      </w:r>
    </w:p>
    <w:p w14:paraId="00F35EE5" w14:textId="74E0DE72" w:rsidR="00CF636E" w:rsidRPr="008D7374" w:rsidRDefault="00BE19E0" w:rsidP="008D7374">
      <w:pPr>
        <w:ind w:firstLine="0"/>
        <w:rPr>
          <w:iCs/>
        </w:rPr>
      </w:pPr>
      <w:r w:rsidRPr="00BE19E0">
        <w:rPr>
          <w:iCs/>
          <w:noProof/>
        </w:rPr>
        <w:drawing>
          <wp:inline distT="0" distB="0" distL="0" distR="0" wp14:anchorId="71C2A210" wp14:editId="0D2C3629">
            <wp:extent cx="5940425" cy="3277235"/>
            <wp:effectExtent l="0" t="0" r="317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1611" w14:textId="77777777" w:rsidR="00CF636E" w:rsidRPr="00715742" w:rsidRDefault="00CF636E" w:rsidP="00CF636E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>Исходя из данных осциллографа, представленных ниже, можно сказать, что коэффициент усиления в данной схеме примерно равен 200.</w:t>
      </w:r>
    </w:p>
    <w:p w14:paraId="615397B4" w14:textId="038FA19D" w:rsidR="00CF636E" w:rsidRDefault="00BE19E0" w:rsidP="008D7374">
      <w:pPr>
        <w:ind w:firstLine="0"/>
        <w:jc w:val="center"/>
        <w:rPr>
          <w:iCs/>
        </w:rPr>
      </w:pPr>
      <w:r w:rsidRPr="00BE19E0">
        <w:rPr>
          <w:iCs/>
          <w:noProof/>
        </w:rPr>
        <w:drawing>
          <wp:inline distT="0" distB="0" distL="0" distR="0" wp14:anchorId="3837B437" wp14:editId="46E1D169">
            <wp:extent cx="5940425" cy="3161030"/>
            <wp:effectExtent l="0" t="0" r="3175" b="127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3AC6" w14:textId="77777777" w:rsidR="00EE4374" w:rsidRPr="00EE4374" w:rsidRDefault="00CF636E" w:rsidP="00CF636E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>Передвинули точку измерения на</w:t>
      </w:r>
      <w:r>
        <w:rPr>
          <w:iCs/>
        </w:rPr>
        <w:t xml:space="preserve"> </w:t>
      </w:r>
      <w:r w:rsidRPr="00715742">
        <w:rPr>
          <w:iCs/>
        </w:rPr>
        <w:t>коллектор</w:t>
      </w:r>
      <w:r>
        <w:rPr>
          <w:iCs/>
        </w:rPr>
        <w:t>.</w:t>
      </w:r>
      <w:r w:rsidR="00EE4374" w:rsidRPr="00EE4374">
        <w:rPr>
          <w:noProof/>
        </w:rPr>
        <w:t xml:space="preserve"> </w:t>
      </w:r>
    </w:p>
    <w:p w14:paraId="5EEFBD54" w14:textId="7CF1FF68" w:rsidR="00CF636E" w:rsidRPr="00EE4374" w:rsidRDefault="00324ACA" w:rsidP="00EE4374">
      <w:pPr>
        <w:ind w:firstLine="0"/>
        <w:rPr>
          <w:iCs/>
        </w:rPr>
      </w:pPr>
      <w:r w:rsidRPr="00324ACA">
        <w:rPr>
          <w:iCs/>
          <w:noProof/>
        </w:rPr>
        <w:lastRenderedPageBreak/>
        <w:drawing>
          <wp:inline distT="0" distB="0" distL="0" distR="0" wp14:anchorId="6AE02EDE" wp14:editId="45450F82">
            <wp:extent cx="5940425" cy="3840480"/>
            <wp:effectExtent l="0" t="0" r="3175" b="762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2365" w14:textId="708DA343" w:rsidR="00CF636E" w:rsidRPr="00715742" w:rsidRDefault="00324ACA" w:rsidP="00EE4374">
      <w:pPr>
        <w:ind w:firstLine="0"/>
        <w:rPr>
          <w:iCs/>
        </w:rPr>
      </w:pPr>
      <w:r w:rsidRPr="00324ACA">
        <w:rPr>
          <w:iCs/>
          <w:noProof/>
        </w:rPr>
        <w:drawing>
          <wp:inline distT="0" distB="0" distL="0" distR="0" wp14:anchorId="04BD46B7" wp14:editId="6C758A61">
            <wp:extent cx="5940425" cy="3281045"/>
            <wp:effectExtent l="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B867" w14:textId="77777777" w:rsidR="00CF636E" w:rsidRDefault="00CF636E" w:rsidP="00CF636E">
      <w:pPr>
        <w:pStyle w:val="a4"/>
        <w:ind w:left="1429" w:firstLine="0"/>
        <w:rPr>
          <w:iCs/>
        </w:rPr>
      </w:pPr>
    </w:p>
    <w:p w14:paraId="25D811AD" w14:textId="77777777" w:rsidR="00CF636E" w:rsidRPr="00715742" w:rsidRDefault="00CF636E" w:rsidP="00CF636E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>Увеличили амплитуду в 5 раз.</w:t>
      </w:r>
    </w:p>
    <w:p w14:paraId="6D2ACD8C" w14:textId="64FB55B9" w:rsidR="00CF636E" w:rsidRDefault="00324ACA" w:rsidP="00CF636E">
      <w:pPr>
        <w:ind w:firstLine="0"/>
        <w:rPr>
          <w:iCs/>
        </w:rPr>
      </w:pPr>
      <w:r w:rsidRPr="00324ACA">
        <w:rPr>
          <w:iCs/>
          <w:noProof/>
        </w:rPr>
        <w:lastRenderedPageBreak/>
        <w:drawing>
          <wp:inline distT="0" distB="0" distL="0" distR="0" wp14:anchorId="19148668" wp14:editId="5425FDF9">
            <wp:extent cx="5940425" cy="3345815"/>
            <wp:effectExtent l="0" t="0" r="3175" b="698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5A70" w14:textId="5948AAE5" w:rsidR="00CF636E" w:rsidRDefault="00CF636E" w:rsidP="00CF636E">
      <w:pPr>
        <w:pStyle w:val="a4"/>
        <w:numPr>
          <w:ilvl w:val="0"/>
          <w:numId w:val="7"/>
        </w:numPr>
        <w:rPr>
          <w:iCs/>
        </w:rPr>
      </w:pPr>
      <w:r w:rsidRPr="00715742">
        <w:rPr>
          <w:iCs/>
        </w:rPr>
        <w:t xml:space="preserve">При </w:t>
      </w:r>
      <w:r>
        <w:rPr>
          <w:iCs/>
        </w:rPr>
        <w:t xml:space="preserve">увеличенной амплитуде в </w:t>
      </w:r>
      <w:r w:rsidR="00EE4374">
        <w:rPr>
          <w:iCs/>
        </w:rPr>
        <w:t>5</w:t>
      </w:r>
      <w:r>
        <w:rPr>
          <w:iCs/>
        </w:rPr>
        <w:t xml:space="preserve"> раз, передвинули точку измерения на выход. </w:t>
      </w:r>
    </w:p>
    <w:p w14:paraId="40C647CA" w14:textId="632E62CB" w:rsidR="00CF636E" w:rsidRDefault="00324ACA" w:rsidP="00CF636E">
      <w:pPr>
        <w:ind w:firstLine="0"/>
        <w:rPr>
          <w:iCs/>
        </w:rPr>
      </w:pPr>
      <w:r w:rsidRPr="00324ACA">
        <w:rPr>
          <w:iCs/>
          <w:noProof/>
        </w:rPr>
        <w:drawing>
          <wp:inline distT="0" distB="0" distL="0" distR="0" wp14:anchorId="0590EDE6" wp14:editId="3550E1A3">
            <wp:extent cx="5940425" cy="2742565"/>
            <wp:effectExtent l="0" t="0" r="3175" b="63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E6B4" w14:textId="77777777" w:rsidR="00CF636E" w:rsidRDefault="00CF636E" w:rsidP="00CF636E">
      <w:pPr>
        <w:pStyle w:val="a4"/>
        <w:numPr>
          <w:ilvl w:val="0"/>
          <w:numId w:val="7"/>
        </w:numPr>
        <w:rPr>
          <w:iCs/>
        </w:rPr>
      </w:pPr>
      <w:r>
        <w:rPr>
          <w:iCs/>
        </w:rPr>
        <w:t>Увеличили амплитуду до 100м/</w:t>
      </w:r>
      <w:r>
        <w:rPr>
          <w:iCs/>
          <w:lang w:val="en-US"/>
        </w:rPr>
        <w:t>v</w:t>
      </w:r>
      <w:r>
        <w:rPr>
          <w:iCs/>
        </w:rPr>
        <w:t>.</w:t>
      </w:r>
    </w:p>
    <w:p w14:paraId="16EB4476" w14:textId="167E815A" w:rsidR="00CF636E" w:rsidRDefault="00833D42" w:rsidP="001E0ADF">
      <w:pPr>
        <w:ind w:firstLine="0"/>
        <w:rPr>
          <w:iCs/>
        </w:rPr>
      </w:pPr>
      <w:r w:rsidRPr="00833D42">
        <w:rPr>
          <w:iCs/>
          <w:noProof/>
        </w:rPr>
        <w:lastRenderedPageBreak/>
        <w:drawing>
          <wp:inline distT="0" distB="0" distL="0" distR="0" wp14:anchorId="0E35162A" wp14:editId="08D5B7E7">
            <wp:extent cx="5940425" cy="2827655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17C4" w14:textId="77777777" w:rsidR="00CF636E" w:rsidRDefault="00CF636E" w:rsidP="00CF636E">
      <w:pPr>
        <w:pStyle w:val="a4"/>
        <w:numPr>
          <w:ilvl w:val="0"/>
          <w:numId w:val="7"/>
        </w:numPr>
        <w:rPr>
          <w:iCs/>
        </w:rPr>
      </w:pPr>
      <w:r>
        <w:rPr>
          <w:iCs/>
        </w:rPr>
        <w:t>Передвинули точку измерения на коллектор.</w:t>
      </w:r>
    </w:p>
    <w:p w14:paraId="63D29D2E" w14:textId="14D3A9E6" w:rsidR="00CF636E" w:rsidRDefault="00833D42" w:rsidP="00CF636E">
      <w:pPr>
        <w:ind w:firstLine="0"/>
        <w:rPr>
          <w:iCs/>
        </w:rPr>
      </w:pPr>
      <w:r w:rsidRPr="00833D42">
        <w:rPr>
          <w:iCs/>
          <w:noProof/>
        </w:rPr>
        <w:drawing>
          <wp:inline distT="0" distB="0" distL="0" distR="0" wp14:anchorId="17298CA9" wp14:editId="5CF041B3">
            <wp:extent cx="5940425" cy="2856865"/>
            <wp:effectExtent l="0" t="0" r="3175" b="63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EBE4" w14:textId="77777777" w:rsidR="00CF636E" w:rsidRPr="00966E4B" w:rsidRDefault="00CF636E" w:rsidP="00CF636E">
      <w:pPr>
        <w:pStyle w:val="a4"/>
        <w:numPr>
          <w:ilvl w:val="0"/>
          <w:numId w:val="7"/>
        </w:numPr>
        <w:rPr>
          <w:iCs/>
        </w:rPr>
      </w:pPr>
      <w:r>
        <w:rPr>
          <w:iCs/>
        </w:rPr>
        <w:t xml:space="preserve">Исследование вольтамперной характеристики с помощью </w:t>
      </w:r>
      <w:r>
        <w:rPr>
          <w:iCs/>
          <w:lang w:val="en-US"/>
        </w:rPr>
        <w:t>Bode</w:t>
      </w:r>
      <w:r w:rsidRPr="00CF636E">
        <w:rPr>
          <w:iCs/>
        </w:rPr>
        <w:t xml:space="preserve"> </w:t>
      </w:r>
      <w:r>
        <w:rPr>
          <w:iCs/>
          <w:lang w:val="en-US"/>
        </w:rPr>
        <w:t>Plotter</w:t>
      </w:r>
      <w:r w:rsidRPr="00CF636E">
        <w:rPr>
          <w:iCs/>
        </w:rPr>
        <w:t>.</w:t>
      </w:r>
    </w:p>
    <w:p w14:paraId="3174D387" w14:textId="222F4CCD" w:rsidR="005C1248" w:rsidRDefault="005559C8" w:rsidP="005C1248">
      <w:pPr>
        <w:ind w:firstLine="0"/>
        <w:rPr>
          <w:iCs/>
        </w:rPr>
      </w:pPr>
      <w:r w:rsidRPr="005559C8">
        <w:rPr>
          <w:iCs/>
          <w:noProof/>
        </w:rPr>
        <w:lastRenderedPageBreak/>
        <w:drawing>
          <wp:inline distT="0" distB="0" distL="0" distR="0" wp14:anchorId="0BA20D6C" wp14:editId="748CFB05">
            <wp:extent cx="5940425" cy="2995930"/>
            <wp:effectExtent l="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20DF" w14:textId="4E75428C" w:rsidR="001E0ADF" w:rsidRDefault="00A906E5" w:rsidP="005C1248">
      <w:pPr>
        <w:ind w:firstLine="0"/>
        <w:rPr>
          <w:iCs/>
        </w:rPr>
      </w:pPr>
      <w:r w:rsidRPr="00A906E5">
        <w:rPr>
          <w:iCs/>
          <w:noProof/>
        </w:rPr>
        <w:drawing>
          <wp:inline distT="0" distB="0" distL="0" distR="0" wp14:anchorId="0386DAFE" wp14:editId="678BE57D">
            <wp:extent cx="4991797" cy="2057687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E385" w14:textId="224D7237" w:rsidR="001E0ADF" w:rsidRDefault="00A906E5" w:rsidP="005C1248">
      <w:pPr>
        <w:ind w:firstLine="0"/>
        <w:rPr>
          <w:iCs/>
        </w:rPr>
      </w:pPr>
      <w:r w:rsidRPr="00A906E5">
        <w:rPr>
          <w:iCs/>
          <w:noProof/>
        </w:rPr>
        <w:drawing>
          <wp:inline distT="0" distB="0" distL="0" distR="0" wp14:anchorId="10236919" wp14:editId="398391A4">
            <wp:extent cx="4953691" cy="1981477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1EA6" w14:textId="225366DA" w:rsidR="001E0ADF" w:rsidRDefault="00A906E5" w:rsidP="005C1248">
      <w:pPr>
        <w:ind w:firstLine="0"/>
        <w:rPr>
          <w:iCs/>
        </w:rPr>
      </w:pPr>
      <w:r w:rsidRPr="00A906E5">
        <w:rPr>
          <w:iCs/>
          <w:noProof/>
        </w:rPr>
        <w:lastRenderedPageBreak/>
        <w:drawing>
          <wp:inline distT="0" distB="0" distL="0" distR="0" wp14:anchorId="749D7A28" wp14:editId="58643CE0">
            <wp:extent cx="5039428" cy="2124371"/>
            <wp:effectExtent l="0" t="0" r="889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AF2A" w14:textId="5A508215" w:rsidR="00491AC1" w:rsidRDefault="00A906E5" w:rsidP="005C1248">
      <w:pPr>
        <w:ind w:firstLine="0"/>
        <w:rPr>
          <w:iCs/>
        </w:rPr>
      </w:pPr>
      <w:r w:rsidRPr="00A906E5">
        <w:rPr>
          <w:iCs/>
          <w:noProof/>
        </w:rPr>
        <w:drawing>
          <wp:inline distT="0" distB="0" distL="0" distR="0" wp14:anchorId="5D9B5245" wp14:editId="2AAFF776">
            <wp:extent cx="4925112" cy="2029108"/>
            <wp:effectExtent l="0" t="0" r="889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558C" w14:textId="09B95BDC" w:rsidR="00491AC1" w:rsidRDefault="0023280C" w:rsidP="005C1248">
      <w:pPr>
        <w:ind w:firstLine="0"/>
        <w:rPr>
          <w:iCs/>
        </w:rPr>
      </w:pPr>
      <w:r w:rsidRPr="0023280C">
        <w:rPr>
          <w:iCs/>
          <w:noProof/>
        </w:rPr>
        <w:drawing>
          <wp:inline distT="0" distB="0" distL="0" distR="0" wp14:anchorId="2705BE98" wp14:editId="226DA57D">
            <wp:extent cx="5001323" cy="2057687"/>
            <wp:effectExtent l="0" t="0" r="889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B1C9" w14:textId="43C97F75" w:rsidR="00491AC1" w:rsidRDefault="00491AC1" w:rsidP="00491AC1">
      <w:r>
        <w:rPr>
          <w:b/>
          <w:bCs/>
          <w:iCs/>
        </w:rPr>
        <w:t xml:space="preserve">Вывод: </w:t>
      </w:r>
      <w:r>
        <w:rPr>
          <w:iCs/>
        </w:rPr>
        <w:t xml:space="preserve">в ходе выполнения данной лабораторной работы мы </w:t>
      </w:r>
      <w:r w:rsidRPr="00B446A4">
        <w:t>изуч</w:t>
      </w:r>
      <w:r>
        <w:t>или</w:t>
      </w:r>
      <w:r w:rsidRPr="00B446A4">
        <w:t xml:space="preserve"> некоторы</w:t>
      </w:r>
      <w:r>
        <w:t>е</w:t>
      </w:r>
      <w:r w:rsidRPr="00B446A4">
        <w:t xml:space="preserve"> статически</w:t>
      </w:r>
      <w:r>
        <w:t>е</w:t>
      </w:r>
      <w:r w:rsidRPr="00B446A4">
        <w:t xml:space="preserve"> и динамически</w:t>
      </w:r>
      <w:r>
        <w:t>е</w:t>
      </w:r>
      <w:r w:rsidRPr="00B446A4">
        <w:t xml:space="preserve"> свойств</w:t>
      </w:r>
      <w:r>
        <w:t>а</w:t>
      </w:r>
      <w:r w:rsidRPr="00B446A4">
        <w:t xml:space="preserve"> и применени</w:t>
      </w:r>
      <w:r>
        <w:t>я</w:t>
      </w:r>
      <w:r w:rsidRPr="00B446A4">
        <w:t xml:space="preserve"> полупроводниковых транзисторов в усилительных каскадах и в транзисторных ключах.</w:t>
      </w:r>
    </w:p>
    <w:p w14:paraId="15DBEC6F" w14:textId="6B65525F" w:rsidR="00491AC1" w:rsidRPr="00491AC1" w:rsidRDefault="00491AC1" w:rsidP="005C1248">
      <w:pPr>
        <w:ind w:firstLine="0"/>
        <w:rPr>
          <w:b/>
          <w:bCs/>
          <w:iCs/>
        </w:rPr>
      </w:pPr>
    </w:p>
    <w:sectPr w:rsidR="00491AC1" w:rsidRPr="00491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799"/>
    <w:multiLevelType w:val="hybridMultilevel"/>
    <w:tmpl w:val="3D38D76E"/>
    <w:lvl w:ilvl="0" w:tplc="184EC4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BE22C5"/>
    <w:multiLevelType w:val="hybridMultilevel"/>
    <w:tmpl w:val="793A167A"/>
    <w:lvl w:ilvl="0" w:tplc="C9DEEB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C502A"/>
    <w:multiLevelType w:val="hybridMultilevel"/>
    <w:tmpl w:val="5E3482FA"/>
    <w:lvl w:ilvl="0" w:tplc="E892BF10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0A5F0522"/>
    <w:multiLevelType w:val="hybridMultilevel"/>
    <w:tmpl w:val="F094DE86"/>
    <w:lvl w:ilvl="0" w:tplc="5E48787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177B8C"/>
    <w:multiLevelType w:val="hybridMultilevel"/>
    <w:tmpl w:val="4E3E1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80FC2"/>
    <w:multiLevelType w:val="hybridMultilevel"/>
    <w:tmpl w:val="3B2C75E0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B2306B2"/>
    <w:multiLevelType w:val="hybridMultilevel"/>
    <w:tmpl w:val="3B2C75E0"/>
    <w:lvl w:ilvl="0" w:tplc="F22AF2F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78828088">
    <w:abstractNumId w:val="1"/>
  </w:num>
  <w:num w:numId="2" w16cid:durableId="423458324">
    <w:abstractNumId w:val="6"/>
  </w:num>
  <w:num w:numId="3" w16cid:durableId="1669165026">
    <w:abstractNumId w:val="0"/>
  </w:num>
  <w:num w:numId="4" w16cid:durableId="196044661">
    <w:abstractNumId w:val="3"/>
  </w:num>
  <w:num w:numId="5" w16cid:durableId="1236234268">
    <w:abstractNumId w:val="2"/>
  </w:num>
  <w:num w:numId="6" w16cid:durableId="1590962122">
    <w:abstractNumId w:val="5"/>
  </w:num>
  <w:num w:numId="7" w16cid:durableId="157817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9E"/>
    <w:rsid w:val="00012BB5"/>
    <w:rsid w:val="00017405"/>
    <w:rsid w:val="000459D8"/>
    <w:rsid w:val="00082912"/>
    <w:rsid w:val="00086114"/>
    <w:rsid w:val="00090DA9"/>
    <w:rsid w:val="00107733"/>
    <w:rsid w:val="00174ECC"/>
    <w:rsid w:val="00177497"/>
    <w:rsid w:val="001C56C1"/>
    <w:rsid w:val="001E0ADF"/>
    <w:rsid w:val="0023280C"/>
    <w:rsid w:val="002907F7"/>
    <w:rsid w:val="002F6278"/>
    <w:rsid w:val="00322340"/>
    <w:rsid w:val="00324ACA"/>
    <w:rsid w:val="00330596"/>
    <w:rsid w:val="00361CE1"/>
    <w:rsid w:val="003938E7"/>
    <w:rsid w:val="00395DEA"/>
    <w:rsid w:val="003F3BDE"/>
    <w:rsid w:val="00406967"/>
    <w:rsid w:val="004161E8"/>
    <w:rsid w:val="004279FC"/>
    <w:rsid w:val="004434B7"/>
    <w:rsid w:val="00491AC1"/>
    <w:rsid w:val="004D475B"/>
    <w:rsid w:val="004F13B9"/>
    <w:rsid w:val="005061EA"/>
    <w:rsid w:val="00545584"/>
    <w:rsid w:val="005559C8"/>
    <w:rsid w:val="00582074"/>
    <w:rsid w:val="00593305"/>
    <w:rsid w:val="00596A1B"/>
    <w:rsid w:val="005C1248"/>
    <w:rsid w:val="00620ED5"/>
    <w:rsid w:val="006574F8"/>
    <w:rsid w:val="006A1A4B"/>
    <w:rsid w:val="006B040B"/>
    <w:rsid w:val="006E2EDC"/>
    <w:rsid w:val="006E71A3"/>
    <w:rsid w:val="00715742"/>
    <w:rsid w:val="007E1927"/>
    <w:rsid w:val="007F6561"/>
    <w:rsid w:val="00821F78"/>
    <w:rsid w:val="00833D42"/>
    <w:rsid w:val="00841392"/>
    <w:rsid w:val="008D57E6"/>
    <w:rsid w:val="008D63FD"/>
    <w:rsid w:val="008D7374"/>
    <w:rsid w:val="00912C59"/>
    <w:rsid w:val="00966E4B"/>
    <w:rsid w:val="009732EC"/>
    <w:rsid w:val="009C4114"/>
    <w:rsid w:val="00A106AF"/>
    <w:rsid w:val="00A21D62"/>
    <w:rsid w:val="00A2583C"/>
    <w:rsid w:val="00A641DB"/>
    <w:rsid w:val="00A906E5"/>
    <w:rsid w:val="00AA48DD"/>
    <w:rsid w:val="00AB5A16"/>
    <w:rsid w:val="00B109FA"/>
    <w:rsid w:val="00B446A4"/>
    <w:rsid w:val="00B522B4"/>
    <w:rsid w:val="00B65070"/>
    <w:rsid w:val="00B80F38"/>
    <w:rsid w:val="00B83678"/>
    <w:rsid w:val="00BA677A"/>
    <w:rsid w:val="00BE129E"/>
    <w:rsid w:val="00BE19E0"/>
    <w:rsid w:val="00BF1734"/>
    <w:rsid w:val="00C4731A"/>
    <w:rsid w:val="00C60501"/>
    <w:rsid w:val="00CB2CF9"/>
    <w:rsid w:val="00CC5741"/>
    <w:rsid w:val="00CF636E"/>
    <w:rsid w:val="00D100D6"/>
    <w:rsid w:val="00D2206D"/>
    <w:rsid w:val="00D33BCF"/>
    <w:rsid w:val="00D4566B"/>
    <w:rsid w:val="00DA779E"/>
    <w:rsid w:val="00DB2EEA"/>
    <w:rsid w:val="00DD6574"/>
    <w:rsid w:val="00DE4196"/>
    <w:rsid w:val="00E17186"/>
    <w:rsid w:val="00E3211A"/>
    <w:rsid w:val="00E42F1E"/>
    <w:rsid w:val="00E52FB8"/>
    <w:rsid w:val="00E61B88"/>
    <w:rsid w:val="00E65C10"/>
    <w:rsid w:val="00EE4374"/>
    <w:rsid w:val="00EE53A2"/>
    <w:rsid w:val="00F01D07"/>
    <w:rsid w:val="00F0457E"/>
    <w:rsid w:val="00F1649E"/>
    <w:rsid w:val="00F41BDE"/>
    <w:rsid w:val="00F47644"/>
    <w:rsid w:val="00F5298A"/>
    <w:rsid w:val="00F747F9"/>
    <w:rsid w:val="00F858D2"/>
    <w:rsid w:val="00F95B34"/>
    <w:rsid w:val="00FC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BB2D"/>
  <w15:chartTrackingRefBased/>
  <w15:docId w15:val="{21E30A3E-9EED-4E37-B5C0-BFE41633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FB8"/>
    <w:pPr>
      <w:spacing w:before="100" w:beforeAutospacing="1"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1B8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2234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BA677A"/>
    <w:rPr>
      <w:color w:val="808080"/>
    </w:rPr>
  </w:style>
  <w:style w:type="paragraph" w:customStyle="1" w:styleId="1">
    <w:name w:val="Обычный1"/>
    <w:rsid w:val="00090DA9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Шмелёв</dc:creator>
  <cp:keywords/>
  <dc:description/>
  <cp:lastModifiedBy>Nikita Gorbunov</cp:lastModifiedBy>
  <cp:revision>14</cp:revision>
  <dcterms:created xsi:type="dcterms:W3CDTF">2021-12-12T10:56:00Z</dcterms:created>
  <dcterms:modified xsi:type="dcterms:W3CDTF">2022-12-06T20:03:00Z</dcterms:modified>
</cp:coreProperties>
</file>