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DA" w:rsidRPr="006237D9" w:rsidRDefault="006237D9" w:rsidP="009D127E">
      <w:pPr>
        <w:pStyle w:val="10"/>
        <w:keepNext/>
        <w:keepLines/>
        <w:shd w:val="clear" w:color="auto" w:fill="auto"/>
        <w:spacing w:after="159" w:line="240" w:lineRule="auto"/>
        <w:ind w:left="520"/>
        <w:rPr>
          <w:lang w:val="ru-RU"/>
        </w:rPr>
      </w:pPr>
      <w:bookmarkStart w:id="0" w:name="_GoBack"/>
      <w:r w:rsidRPr="006237D9">
        <w:rPr>
          <w:lang w:val="ru-RU"/>
        </w:rPr>
        <w:t>Использование контекста контроллера в представлении</w:t>
      </w:r>
      <w:bookmarkEnd w:id="0"/>
    </w:p>
    <w:p w:rsidR="00C901DA" w:rsidRDefault="006237D9" w:rsidP="009D127E">
      <w:pPr>
        <w:pStyle w:val="20"/>
        <w:shd w:val="clear" w:color="auto" w:fill="auto"/>
        <w:spacing w:before="0" w:after="175" w:line="240" w:lineRule="auto"/>
        <w:ind w:left="520" w:firstLine="0"/>
        <w:jc w:val="both"/>
      </w:pPr>
      <w:r w:rsidRPr="006237D9">
        <w:rPr>
          <w:lang w:val="ru-RU"/>
        </w:rPr>
        <w:t xml:space="preserve">Виды </w:t>
      </w:r>
      <w:r w:rsidRPr="006237D9">
        <w:t>Yii</w:t>
      </w:r>
      <w:r w:rsidRPr="006237D9">
        <w:rPr>
          <w:lang w:val="ru-RU"/>
        </w:rPr>
        <w:t xml:space="preserve"> довольно мощные и имеют множество функций. Одним из них является то, что вы можете использовать контекст контроллера в представлении. </w:t>
      </w:r>
      <w:r w:rsidRPr="006237D9">
        <w:t>Итак, давайте попробуем</w:t>
      </w:r>
      <w:r w:rsidR="009D127E">
        <w:t>.</w:t>
      </w:r>
    </w:p>
    <w:p w:rsidR="00C901DA" w:rsidRPr="006237D9" w:rsidRDefault="006237D9" w:rsidP="009D127E">
      <w:pPr>
        <w:pStyle w:val="220"/>
        <w:keepNext/>
        <w:keepLines/>
        <w:shd w:val="clear" w:color="auto" w:fill="auto"/>
        <w:spacing w:before="0" w:after="183" w:line="240" w:lineRule="auto"/>
        <w:ind w:left="520"/>
        <w:jc w:val="both"/>
        <w:rPr>
          <w:lang w:val="ru-RU"/>
        </w:rPr>
      </w:pPr>
      <w:r>
        <w:rPr>
          <w:lang w:val="ru-RU"/>
        </w:rPr>
        <w:t>Подготовка</w:t>
      </w:r>
    </w:p>
    <w:p w:rsidR="006237D9" w:rsidRDefault="006237D9" w:rsidP="006237D9">
      <w:pPr>
        <w:ind w:left="567"/>
        <w:rPr>
          <w:lang w:val="ru-RU"/>
        </w:rPr>
      </w:pPr>
      <w:bookmarkStart w:id="1" w:name="bookmark2"/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>.</w:t>
      </w:r>
    </w:p>
    <w:p w:rsidR="006237D9" w:rsidRPr="00C810BF" w:rsidRDefault="006237D9" w:rsidP="006237D9">
      <w:pPr>
        <w:spacing w:after="171"/>
        <w:ind w:firstLine="567"/>
        <w:rPr>
          <w:lang w:val="ru-RU"/>
        </w:rPr>
      </w:pPr>
      <w:r w:rsidRPr="005B26DA">
        <w:rPr>
          <w:lang w:val="ru-RU"/>
        </w:rPr>
        <w:t xml:space="preserve">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bookmarkEnd w:id="1"/>
    <w:p w:rsidR="00C901DA" w:rsidRDefault="006237D9" w:rsidP="009D127E">
      <w:pPr>
        <w:pStyle w:val="220"/>
        <w:keepNext/>
        <w:keepLines/>
        <w:shd w:val="clear" w:color="auto" w:fill="auto"/>
        <w:spacing w:before="0" w:after="114" w:line="240" w:lineRule="auto"/>
        <w:ind w:left="520"/>
        <w:jc w:val="both"/>
      </w:pPr>
      <w:r w:rsidRPr="006237D9">
        <w:t>Как это сделать...</w:t>
      </w:r>
    </w:p>
    <w:p w:rsidR="00C901DA" w:rsidRDefault="006237D9" w:rsidP="006237D9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before="0" w:line="240" w:lineRule="auto"/>
        <w:ind w:left="840" w:firstLine="0"/>
        <w:jc w:val="both"/>
      </w:pPr>
      <w:r w:rsidRPr="006237D9">
        <w:t>Создайте controllers/ViewController.php следующим образом</w:t>
      </w:r>
      <w:r w:rsidR="009D127E">
        <w:t>: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12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&lt;?php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12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namespace app\controllers;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12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use yii\web\Controller;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120" w:right="28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class ViewController extends Controller {</w:t>
      </w:r>
    </w:p>
    <w:p w:rsidR="00C901DA" w:rsidRPr="006237D9" w:rsidRDefault="009D127E" w:rsidP="006237D9">
      <w:pPr>
        <w:pStyle w:val="20"/>
        <w:shd w:val="clear" w:color="auto" w:fill="auto"/>
        <w:spacing w:before="0" w:after="9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public $pageTitle;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public function actionIndex()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{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960" w:right="26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$this-&gt;pageTitle = 'Controller context test'; return $this-&gt;render('index');</w:t>
      </w:r>
    </w:p>
    <w:p w:rsidR="00C901DA" w:rsidRPr="006237D9" w:rsidRDefault="009D127E" w:rsidP="006237D9">
      <w:pPr>
        <w:pStyle w:val="20"/>
        <w:shd w:val="clear" w:color="auto" w:fill="auto"/>
        <w:spacing w:before="0" w:after="9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}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public function hello()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{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960" w:firstLine="0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if (!empty($_GET['name'])) {</w:t>
      </w:r>
    </w:p>
    <w:p w:rsidR="00C901DA" w:rsidRPr="006237D9" w:rsidRDefault="009D127E" w:rsidP="006237D9">
      <w:pPr>
        <w:pStyle w:val="20"/>
        <w:shd w:val="clear" w:color="auto" w:fill="auto"/>
        <w:tabs>
          <w:tab w:val="left" w:pos="4084"/>
        </w:tabs>
        <w:spacing w:before="0" w:line="240" w:lineRule="auto"/>
        <w:ind w:left="2380" w:firstLine="0"/>
        <w:jc w:val="both"/>
        <w:rPr>
          <w:rFonts w:ascii="Lucida Console" w:hAnsi="Lucida Console"/>
          <w:sz w:val="20"/>
        </w:rPr>
      </w:pPr>
      <w:r w:rsidRPr="006237D9">
        <w:rPr>
          <w:rStyle w:val="21pt"/>
          <w:rFonts w:ascii="Lucida Console" w:hAnsi="Lucida Console"/>
          <w:sz w:val="20"/>
        </w:rPr>
        <w:t>echo 'Hello, '</w:t>
      </w:r>
      <w:r w:rsidRPr="006237D9">
        <w:rPr>
          <w:rStyle w:val="21pt"/>
          <w:rFonts w:ascii="Lucida Console" w:hAnsi="Lucida Console"/>
          <w:sz w:val="20"/>
        </w:rPr>
        <w:tab/>
        <w:t xml:space="preserve">. $_GET['name'] . </w:t>
      </w:r>
      <w:r w:rsidRPr="006237D9">
        <w:rPr>
          <w:rStyle w:val="22pt"/>
          <w:rFonts w:ascii="Lucida Console" w:hAnsi="Lucida Console"/>
          <w:sz w:val="20"/>
        </w:rPr>
        <w:t>'!';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960" w:firstLine="0"/>
        <w:rPr>
          <w:rFonts w:ascii="Lucida Console" w:hAnsi="Lucida Console"/>
          <w:sz w:val="20"/>
        </w:rPr>
      </w:pPr>
      <w:r w:rsidRPr="006237D9">
        <w:rPr>
          <w:rFonts w:ascii="Lucida Console" w:hAnsi="Lucida Console"/>
          <w:sz w:val="20"/>
        </w:rPr>
        <w:t>}</w:t>
      </w:r>
    </w:p>
    <w:p w:rsidR="00C901DA" w:rsidRPr="006237D9" w:rsidRDefault="009D127E" w:rsidP="006237D9">
      <w:pPr>
        <w:pStyle w:val="20"/>
        <w:shd w:val="clear" w:color="auto" w:fill="auto"/>
        <w:spacing w:before="0" w:line="240" w:lineRule="auto"/>
        <w:ind w:left="1540" w:firstLine="0"/>
        <w:rPr>
          <w:rFonts w:ascii="Lucida Console" w:hAnsi="Lucida Console"/>
          <w:sz w:val="20"/>
        </w:rPr>
      </w:pPr>
      <w:r w:rsidRPr="006237D9">
        <w:rPr>
          <w:rFonts w:ascii="Lucida Console" w:hAnsi="Lucida Console"/>
          <w:sz w:val="20"/>
        </w:rPr>
        <w:t>}</w:t>
      </w:r>
    </w:p>
    <w:p w:rsidR="00C901DA" w:rsidRPr="006237D9" w:rsidRDefault="009D127E" w:rsidP="006237D9">
      <w:pPr>
        <w:pStyle w:val="20"/>
        <w:shd w:val="clear" w:color="auto" w:fill="auto"/>
        <w:spacing w:before="0" w:after="154" w:line="240" w:lineRule="auto"/>
        <w:ind w:left="1120" w:firstLine="0"/>
        <w:rPr>
          <w:rFonts w:ascii="Lucida Console" w:hAnsi="Lucida Console"/>
          <w:sz w:val="20"/>
        </w:rPr>
      </w:pPr>
      <w:r w:rsidRPr="006237D9">
        <w:rPr>
          <w:rFonts w:ascii="Lucida Console" w:hAnsi="Lucida Console"/>
          <w:sz w:val="20"/>
          <w:vertAlign w:val="superscript"/>
        </w:rPr>
        <w:t>}</w:t>
      </w:r>
    </w:p>
    <w:p w:rsidR="00C901DA" w:rsidRPr="006237D9" w:rsidRDefault="006237D9" w:rsidP="006237D9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90" w:line="240" w:lineRule="auto"/>
        <w:ind w:left="840" w:firstLine="0"/>
        <w:jc w:val="both"/>
        <w:rPr>
          <w:lang w:val="ru-RU"/>
        </w:rPr>
      </w:pPr>
      <w:r w:rsidRPr="006237D9">
        <w:rPr>
          <w:lang w:val="ru-RU"/>
        </w:rPr>
        <w:t xml:space="preserve">Сейчас мы будем создавать </w:t>
      </w:r>
      <w:r w:rsidRPr="006237D9">
        <w:t>views</w:t>
      </w:r>
      <w:r w:rsidRPr="006237D9">
        <w:rPr>
          <w:lang w:val="ru-RU"/>
        </w:rPr>
        <w:t>/</w:t>
      </w:r>
      <w:r w:rsidRPr="006237D9">
        <w:t>view</w:t>
      </w:r>
      <w:r w:rsidRPr="006237D9">
        <w:rPr>
          <w:lang w:val="ru-RU"/>
        </w:rPr>
        <w:t>.</w:t>
      </w:r>
      <w:r w:rsidRPr="006237D9">
        <w:t>php</w:t>
      </w:r>
      <w:r w:rsidRPr="006237D9">
        <w:rPr>
          <w:lang w:val="ru-RU"/>
        </w:rPr>
        <w:t>. Он показывает, что мы можем сделать</w:t>
      </w:r>
      <w:r w:rsidR="009D127E" w:rsidRPr="006237D9">
        <w:rPr>
          <w:lang w:val="ru-RU"/>
        </w:rPr>
        <w:t>:</w:t>
      </w:r>
    </w:p>
    <w:p w:rsidR="00C901DA" w:rsidRDefault="009D127E" w:rsidP="009D127E">
      <w:pPr>
        <w:pStyle w:val="20"/>
        <w:shd w:val="clear" w:color="auto" w:fill="auto"/>
        <w:spacing w:before="0" w:line="240" w:lineRule="auto"/>
        <w:ind w:left="1120" w:firstLine="0"/>
      </w:pPr>
      <w:r>
        <w:rPr>
          <w:rStyle w:val="21pt0"/>
        </w:rPr>
        <w:t>&lt;h1&gt;&lt;?=</w:t>
      </w:r>
      <w:r>
        <w:rPr>
          <w:rStyle w:val="21pt"/>
        </w:rPr>
        <w:t xml:space="preserve"> $this-&gt;context-&gt;pageTitle ?&gt;&lt;/h1&gt;</w:t>
      </w:r>
    </w:p>
    <w:p w:rsidR="00C901DA" w:rsidRDefault="009D127E" w:rsidP="009D127E">
      <w:pPr>
        <w:pStyle w:val="20"/>
        <w:shd w:val="clear" w:color="auto" w:fill="auto"/>
        <w:spacing w:before="0" w:after="128" w:line="240" w:lineRule="auto"/>
        <w:ind w:left="1120" w:firstLine="0"/>
      </w:pPr>
      <w:r>
        <w:rPr>
          <w:rStyle w:val="21pt"/>
        </w:rPr>
        <w:t>&lt;p&gt;Hello call. &lt;?php $this-&gt;context-&gt;hello() ?&gt;&lt;/p&gt;</w:t>
      </w:r>
    </w:p>
    <w:p w:rsidR="00C901DA" w:rsidRPr="006237D9" w:rsidRDefault="006237D9" w:rsidP="006237D9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before="0" w:line="240" w:lineRule="auto"/>
        <w:ind w:left="840" w:firstLine="0"/>
        <w:jc w:val="both"/>
        <w:rPr>
          <w:lang w:val="ru-RU"/>
        </w:rPr>
      </w:pPr>
      <w:r w:rsidRPr="006237D9">
        <w:rPr>
          <w:rStyle w:val="21pt"/>
          <w:lang w:val="ru-RU"/>
        </w:rPr>
        <w:t xml:space="preserve">Для того чтобы испытать его, вы можете следовать </w:t>
      </w:r>
      <w:r w:rsidR="009D127E" w:rsidRPr="006237D9">
        <w:rPr>
          <w:rStyle w:val="21pt"/>
          <w:lang w:val="ru-RU"/>
        </w:rPr>
        <w:t>/</w:t>
      </w:r>
      <w:r w:rsidR="009D127E">
        <w:rPr>
          <w:rStyle w:val="21pt"/>
        </w:rPr>
        <w:t>index</w:t>
      </w:r>
      <w:r>
        <w:rPr>
          <w:rStyle w:val="21pt"/>
          <w:lang w:val="ru-RU"/>
        </w:rPr>
        <w:t>.</w:t>
      </w:r>
      <w:r w:rsidR="009D127E">
        <w:rPr>
          <w:rStyle w:val="21pt"/>
        </w:rPr>
        <w:t>php</w:t>
      </w:r>
      <w:r w:rsidR="009D127E" w:rsidRPr="006237D9">
        <w:rPr>
          <w:rStyle w:val="21pt"/>
          <w:lang w:val="ru-RU"/>
        </w:rPr>
        <w:t>?</w:t>
      </w:r>
      <w:r w:rsidR="009D127E">
        <w:rPr>
          <w:rStyle w:val="21pt"/>
        </w:rPr>
        <w:t>r</w:t>
      </w:r>
      <w:r w:rsidR="009D127E" w:rsidRPr="006237D9">
        <w:rPr>
          <w:rStyle w:val="21pt"/>
          <w:lang w:val="ru-RU"/>
        </w:rPr>
        <w:t>=</w:t>
      </w:r>
      <w:r w:rsidR="009D127E">
        <w:rPr>
          <w:rStyle w:val="21pt"/>
        </w:rPr>
        <w:t>view</w:t>
      </w:r>
      <w:r w:rsidR="009D127E" w:rsidRPr="006237D9">
        <w:rPr>
          <w:rStyle w:val="21pt"/>
          <w:lang w:val="ru-RU"/>
        </w:rPr>
        <w:t>/</w:t>
      </w:r>
      <w:r w:rsidR="009D127E">
        <w:rPr>
          <w:rStyle w:val="21pt"/>
        </w:rPr>
        <w:t>index</w:t>
      </w:r>
      <w:r w:rsidR="009D127E" w:rsidRPr="006237D9">
        <w:rPr>
          <w:rStyle w:val="21pt"/>
          <w:lang w:val="ru-RU"/>
        </w:rPr>
        <w:t>&amp;</w:t>
      </w:r>
      <w:r w:rsidR="009D127E">
        <w:rPr>
          <w:rStyle w:val="21pt"/>
        </w:rPr>
        <w:t>name</w:t>
      </w:r>
      <w:r w:rsidR="009D127E" w:rsidRPr="006237D9">
        <w:rPr>
          <w:rStyle w:val="21pt"/>
          <w:lang w:val="ru-RU"/>
        </w:rPr>
        <w:t>=</w:t>
      </w:r>
      <w:r w:rsidR="009D127E">
        <w:rPr>
          <w:rStyle w:val="21pt"/>
        </w:rPr>
        <w:t>Alex</w:t>
      </w:r>
      <w:r w:rsidR="009D127E" w:rsidRPr="006237D9">
        <w:rPr>
          <w:rStyle w:val="21pt"/>
          <w:lang w:val="ru-RU"/>
        </w:rPr>
        <w:t>: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9"/>
        <w:gridCol w:w="3691"/>
      </w:tblGrid>
      <w:tr w:rsidR="00C901DA">
        <w:trPr>
          <w:trHeight w:hRule="exact" w:val="446"/>
          <w:jc w:val="right"/>
        </w:trPr>
        <w:tc>
          <w:tcPr>
            <w:tcW w:w="50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160" w:firstLine="0"/>
            </w:pPr>
            <w:r>
              <w:rPr>
                <w:rStyle w:val="275pt"/>
                <w:b w:val="0"/>
                <w:bCs w:val="0"/>
              </w:rPr>
              <w:t xml:space="preserve">^ ' yii-book.app </w:t>
            </w:r>
            <w:r>
              <w:rPr>
                <w:rStyle w:val="265pt"/>
                <w:b w:val="0"/>
                <w:bCs w:val="0"/>
              </w:rPr>
              <w:t>i dex.php?r=vicwflndox4nanio=Alo*</w:t>
            </w:r>
          </w:p>
        </w:tc>
        <w:tc>
          <w:tcPr>
            <w:tcW w:w="369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firstLine="0"/>
              <w:jc w:val="right"/>
            </w:pPr>
            <w:r>
              <w:rPr>
                <w:rStyle w:val="214pt"/>
              </w:rPr>
              <w:t xml:space="preserve">a </w:t>
            </w:r>
            <w:r>
              <w:rPr>
                <w:rStyle w:val="29pt"/>
              </w:rPr>
              <w:t>=</w:t>
            </w:r>
          </w:p>
        </w:tc>
      </w:tr>
      <w:tr w:rsidR="00C901DA">
        <w:trPr>
          <w:trHeight w:hRule="exact" w:val="581"/>
          <w:jc w:val="right"/>
        </w:trPr>
        <w:tc>
          <w:tcPr>
            <w:tcW w:w="5069" w:type="dxa"/>
            <w:tcBorders>
              <w:top w:val="single" w:sz="4" w:space="0" w:color="auto"/>
            </w:tcBorders>
            <w:shd w:val="clear" w:color="auto" w:fill="000000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360" w:firstLine="0"/>
            </w:pPr>
            <w:r>
              <w:rPr>
                <w:rStyle w:val="210pt"/>
              </w:rPr>
              <w:t>My Company</w:t>
            </w:r>
          </w:p>
        </w:tc>
        <w:tc>
          <w:tcPr>
            <w:tcW w:w="3691" w:type="dxa"/>
            <w:tcBorders>
              <w:top w:val="single" w:sz="4" w:space="0" w:color="auto"/>
            </w:tcBorders>
            <w:shd w:val="clear" w:color="auto" w:fill="000000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firstLine="0"/>
              <w:jc w:val="center"/>
            </w:pPr>
            <w:r>
              <w:rPr>
                <w:rStyle w:val="275pt0"/>
                <w:b w:val="0"/>
                <w:bCs w:val="0"/>
              </w:rPr>
              <w:t>Home About Contact Login</w:t>
            </w:r>
          </w:p>
        </w:tc>
      </w:tr>
      <w:tr w:rsidR="00C901DA">
        <w:trPr>
          <w:trHeight w:hRule="exact" w:val="936"/>
          <w:jc w:val="right"/>
        </w:trPr>
        <w:tc>
          <w:tcPr>
            <w:tcW w:w="506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360" w:firstLine="0"/>
            </w:pPr>
            <w:r>
              <w:rPr>
                <w:rStyle w:val="220pt"/>
              </w:rPr>
              <w:t>Controller context test</w:t>
            </w:r>
          </w:p>
        </w:tc>
        <w:tc>
          <w:tcPr>
            <w:tcW w:w="3691" w:type="dxa"/>
            <w:tcBorders>
              <w:right w:val="single" w:sz="4" w:space="0" w:color="auto"/>
            </w:tcBorders>
            <w:shd w:val="clear" w:color="auto" w:fill="FFFFFF"/>
          </w:tcPr>
          <w:p w:rsidR="00C901DA" w:rsidRDefault="00C901DA" w:rsidP="009D127E">
            <w:pPr>
              <w:framePr w:w="8760" w:wrap="notBeside" w:vAnchor="text" w:hAnchor="text" w:xAlign="right" w:y="1"/>
              <w:rPr>
                <w:sz w:val="10"/>
                <w:szCs w:val="10"/>
              </w:rPr>
            </w:pPr>
          </w:p>
        </w:tc>
      </w:tr>
      <w:tr w:rsidR="00C901DA">
        <w:trPr>
          <w:trHeight w:hRule="exact" w:val="408"/>
          <w:jc w:val="right"/>
        </w:trPr>
        <w:tc>
          <w:tcPr>
            <w:tcW w:w="50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01DA" w:rsidRDefault="009D127E" w:rsidP="009D127E">
            <w:pPr>
              <w:pStyle w:val="20"/>
              <w:framePr w:w="8760" w:wrap="notBeside" w:vAnchor="text" w:hAnchor="text" w:xAlign="right" w:y="1"/>
              <w:shd w:val="clear" w:color="auto" w:fill="auto"/>
              <w:spacing w:before="0" w:line="240" w:lineRule="auto"/>
              <w:ind w:left="360" w:firstLine="0"/>
            </w:pPr>
            <w:r>
              <w:rPr>
                <w:rStyle w:val="275pt"/>
                <w:b w:val="0"/>
                <w:bCs w:val="0"/>
              </w:rPr>
              <w:t>Hello call. Hello, Alexl</w:t>
            </w:r>
          </w:p>
        </w:tc>
        <w:tc>
          <w:tcPr>
            <w:tcW w:w="3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01DA" w:rsidRDefault="00C901DA" w:rsidP="009D127E">
            <w:pPr>
              <w:framePr w:w="8760" w:wrap="notBeside" w:vAnchor="text" w:hAnchor="text" w:xAlign="right" w:y="1"/>
              <w:rPr>
                <w:sz w:val="10"/>
                <w:szCs w:val="10"/>
              </w:rPr>
            </w:pPr>
          </w:p>
        </w:tc>
      </w:tr>
    </w:tbl>
    <w:p w:rsidR="00C901DA" w:rsidRDefault="00C901DA" w:rsidP="009D127E">
      <w:pPr>
        <w:framePr w:w="8760" w:wrap="notBeside" w:vAnchor="text" w:hAnchor="text" w:xAlign="right" w:y="1"/>
        <w:rPr>
          <w:sz w:val="2"/>
          <w:szCs w:val="2"/>
        </w:rPr>
      </w:pPr>
    </w:p>
    <w:p w:rsidR="00C901DA" w:rsidRDefault="00C901DA" w:rsidP="009D127E">
      <w:pPr>
        <w:rPr>
          <w:sz w:val="2"/>
          <w:szCs w:val="2"/>
        </w:rPr>
      </w:pPr>
    </w:p>
    <w:p w:rsidR="00C901DA" w:rsidRDefault="006237D9" w:rsidP="009D127E">
      <w:pPr>
        <w:pStyle w:val="220"/>
        <w:keepNext/>
        <w:keepLines/>
        <w:shd w:val="clear" w:color="auto" w:fill="auto"/>
        <w:spacing w:before="962" w:after="187" w:line="240" w:lineRule="auto"/>
      </w:pPr>
      <w:r w:rsidRPr="006237D9">
        <w:lastRenderedPageBreak/>
        <w:t>Как это работает...</w:t>
      </w:r>
    </w:p>
    <w:p w:rsidR="00C901DA" w:rsidRPr="006237D9" w:rsidRDefault="006237D9" w:rsidP="009D127E">
      <w:pPr>
        <w:pStyle w:val="20"/>
        <w:shd w:val="clear" w:color="auto" w:fill="auto"/>
        <w:spacing w:before="0" w:after="171" w:line="240" w:lineRule="auto"/>
        <w:ind w:firstLine="0"/>
        <w:rPr>
          <w:lang w:val="ru-RU"/>
        </w:rPr>
      </w:pPr>
      <w:r w:rsidRPr="006237D9">
        <w:rPr>
          <w:lang w:val="ru-RU"/>
        </w:rPr>
        <w:t>Мы используем $</w:t>
      </w:r>
      <w:r w:rsidRPr="006237D9">
        <w:t>this</w:t>
      </w:r>
      <w:r w:rsidRPr="006237D9">
        <w:rPr>
          <w:lang w:val="ru-RU"/>
        </w:rPr>
        <w:t xml:space="preserve"> в представлении для ссылки на текущий контроллер. При этом мы можем вызвать метод контроллера и доступ к его свойствам. Наиболее полезным свойством является </w:t>
      </w:r>
      <w:r w:rsidRPr="006237D9">
        <w:t>pageTitle</w:t>
      </w:r>
      <w:r w:rsidRPr="006237D9">
        <w:rPr>
          <w:lang w:val="ru-RU"/>
        </w:rPr>
        <w:t xml:space="preserve">, который ссылается на Заголовок текущей страницы. Существует множество встроенных методов, которые чрезвычайно полезны в представлениях, таких как </w:t>
      </w:r>
      <w:r w:rsidRPr="006237D9">
        <w:t>renderPartials</w:t>
      </w:r>
      <w:r w:rsidRPr="006237D9">
        <w:rPr>
          <w:lang w:val="ru-RU"/>
        </w:rPr>
        <w:t xml:space="preserve"> и </w:t>
      </w:r>
      <w:r w:rsidRPr="006237D9">
        <w:t>widget</w:t>
      </w:r>
      <w:r w:rsidR="009D127E" w:rsidRPr="006237D9">
        <w:rPr>
          <w:lang w:val="ru-RU"/>
        </w:rPr>
        <w:t>.</w:t>
      </w:r>
    </w:p>
    <w:p w:rsidR="00C901DA" w:rsidRPr="006237D9" w:rsidRDefault="006237D9" w:rsidP="009D127E">
      <w:pPr>
        <w:pStyle w:val="220"/>
        <w:keepNext/>
        <w:keepLines/>
        <w:shd w:val="clear" w:color="auto" w:fill="auto"/>
        <w:spacing w:before="0" w:after="187" w:line="240" w:lineRule="auto"/>
        <w:rPr>
          <w:lang w:val="ru-RU"/>
        </w:rPr>
      </w:pPr>
      <w:bookmarkStart w:id="2" w:name="bookmark4"/>
      <w:r w:rsidRPr="006237D9">
        <w:rPr>
          <w:lang w:val="ru-RU"/>
        </w:rPr>
        <w:t>Есть еще</w:t>
      </w:r>
      <w:r w:rsidR="009D127E" w:rsidRPr="006237D9">
        <w:rPr>
          <w:lang w:val="ru-RU"/>
        </w:rPr>
        <w:t>.</w:t>
      </w:r>
      <w:bookmarkEnd w:id="2"/>
    </w:p>
    <w:p w:rsidR="006237D9" w:rsidRDefault="009D127E" w:rsidP="009D127E">
      <w:pPr>
        <w:pStyle w:val="20"/>
        <w:shd w:val="clear" w:color="auto" w:fill="auto"/>
        <w:spacing w:before="0" w:line="240" w:lineRule="auto"/>
        <w:ind w:firstLine="0"/>
        <w:rPr>
          <w:lang w:val="ru-RU"/>
        </w:rPr>
      </w:pPr>
      <w:r>
        <w:t>The</w:t>
      </w:r>
      <w:r w:rsidRPr="006237D9">
        <w:t xml:space="preserve"> </w:t>
      </w:r>
      <w:hyperlink r:id="rId10" w:history="1">
        <w:r w:rsidR="006237D9" w:rsidRPr="00EC7CAC">
          <w:rPr>
            <w:rStyle w:val="a3"/>
          </w:rPr>
          <w:t>http://www.yiiframework.com/doc-2.0/guide-structure-views.html#accessing-data-in-views</w:t>
        </w:r>
      </w:hyperlink>
      <w:r w:rsidR="006237D9" w:rsidRPr="006237D9">
        <w:t xml:space="preserve"> </w:t>
      </w:r>
    </w:p>
    <w:p w:rsidR="00851E9F" w:rsidRPr="00851E9F" w:rsidRDefault="00851E9F" w:rsidP="009D127E">
      <w:pPr>
        <w:pStyle w:val="20"/>
        <w:shd w:val="clear" w:color="auto" w:fill="auto"/>
        <w:spacing w:before="0" w:line="240" w:lineRule="auto"/>
        <w:ind w:firstLine="0"/>
        <w:rPr>
          <w:rStyle w:val="a3"/>
          <w:lang w:val="ru-RU"/>
        </w:rPr>
      </w:pPr>
      <w:r>
        <w:rPr>
          <w:lang w:val="ru-RU"/>
        </w:rPr>
        <w:t xml:space="preserve">По русски </w:t>
      </w:r>
      <w:hyperlink r:id="rId11" w:history="1">
        <w:r w:rsidRPr="00EC7CAC">
          <w:rPr>
            <w:rStyle w:val="a3"/>
            <w:lang w:val="ru-RU"/>
          </w:rPr>
          <w:t>http://yiiframework.domain-na.me/doc/guide/2.0/ru/structure-views#accessing-data-in-views</w:t>
        </w:r>
      </w:hyperlink>
      <w:r>
        <w:rPr>
          <w:lang w:val="ru-RU"/>
        </w:rPr>
        <w:t xml:space="preserve"> </w:t>
      </w:r>
    </w:p>
    <w:p w:rsidR="00C901DA" w:rsidRPr="006237D9" w:rsidRDefault="006237D9" w:rsidP="006237D9">
      <w:pPr>
        <w:pStyle w:val="20"/>
        <w:shd w:val="clear" w:color="auto" w:fill="auto"/>
        <w:spacing w:before="0" w:line="240" w:lineRule="auto"/>
        <w:ind w:firstLine="0"/>
        <w:rPr>
          <w:lang w:val="ru-RU"/>
        </w:rPr>
      </w:pPr>
      <w:r w:rsidRPr="006237D9">
        <w:t>URL</w:t>
      </w:r>
      <w:r w:rsidRPr="006237D9">
        <w:rPr>
          <w:lang w:val="ru-RU"/>
        </w:rPr>
        <w:t xml:space="preserve"> содержит документацию </w:t>
      </w:r>
      <w:r w:rsidRPr="006237D9">
        <w:t>API</w:t>
      </w:r>
      <w:r w:rsidRPr="006237D9">
        <w:rPr>
          <w:lang w:val="ru-RU"/>
        </w:rPr>
        <w:t xml:space="preserve"> для </w:t>
      </w:r>
      <w:r w:rsidRPr="006237D9">
        <w:t>controller</w:t>
      </w:r>
      <w:r w:rsidRPr="006237D9">
        <w:rPr>
          <w:lang w:val="ru-RU"/>
        </w:rPr>
        <w:t>, где вы можете получить хороший список методов, которые вы можете использовать в своем представлении</w:t>
      </w:r>
    </w:p>
    <w:sectPr w:rsidR="00C901DA" w:rsidRPr="006237D9">
      <w:pgSz w:w="11909" w:h="16834"/>
      <w:pgMar w:top="2012" w:right="1223" w:bottom="2180" w:left="11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7E" w:rsidRDefault="009D127E">
      <w:r>
        <w:separator/>
      </w:r>
    </w:p>
  </w:endnote>
  <w:endnote w:type="continuationSeparator" w:id="0">
    <w:p w:rsidR="009D127E" w:rsidRDefault="009D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7E" w:rsidRDefault="009D127E"/>
  </w:footnote>
  <w:footnote w:type="continuationSeparator" w:id="0">
    <w:p w:rsidR="009D127E" w:rsidRDefault="009D127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1B34"/>
    <w:multiLevelType w:val="multilevel"/>
    <w:tmpl w:val="88A81DA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612A30"/>
    <w:multiLevelType w:val="multilevel"/>
    <w:tmpl w:val="3F062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DA"/>
    <w:rsid w:val="006237D9"/>
    <w:rsid w:val="00851E9F"/>
    <w:rsid w:val="009D127E"/>
    <w:rsid w:val="00C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5pt">
    <w:name w:val="Основной текст (2) + 6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4pt">
    <w:name w:val="Основной текст (2) + 14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9pt">
    <w:name w:val="Основной текст (2) + 9 pt;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0pt">
    <w:name w:val="Основной текст (2) + 1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0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237D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37D9"/>
    <w:rPr>
      <w:rFonts w:ascii="Tahoma" w:hAnsi="Tahoma" w:cs="Tahoma"/>
      <w:color w:val="000000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6237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75pt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5pt">
    <w:name w:val="Основной текст (2) + 6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14pt">
    <w:name w:val="Основной текст (2) + 14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9pt">
    <w:name w:val="Основной текст (2) + 9 pt;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0pt">
    <w:name w:val="Основной текст (2) + 1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75pt0">
    <w:name w:val="Основной текст (2) + 7;5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237D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37D9"/>
    <w:rPr>
      <w:rFonts w:ascii="Tahoma" w:hAnsi="Tahoma" w:cs="Tahoma"/>
      <w:color w:val="000000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6237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framework.domain-na.me/doc/guide/2.0/ru/structure-views#accessing-data-in-vie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views.html#accessing-data-in-vi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2018-03-16T07:07:00Z</dcterms:created>
  <dcterms:modified xsi:type="dcterms:W3CDTF">2018-03-16T07:07:00Z</dcterms:modified>
</cp:coreProperties>
</file>