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13" w:rsidRDefault="00CA74D6" w:rsidP="00CA74D6">
      <w:pPr>
        <w:pStyle w:val="10"/>
        <w:keepNext/>
        <w:keepLines/>
        <w:shd w:val="clear" w:color="auto" w:fill="auto"/>
        <w:spacing w:after="163" w:line="240" w:lineRule="auto"/>
        <w:ind w:left="400"/>
      </w:pPr>
      <w:bookmarkStart w:id="0" w:name="bookmark0"/>
      <w:r>
        <w:t>Customizing the ActiveQuery class</w:t>
      </w:r>
      <w:bookmarkEnd w:id="0"/>
    </w:p>
    <w:p w:rsidR="00783713" w:rsidRDefault="00CA74D6" w:rsidP="00CA74D6">
      <w:pPr>
        <w:pStyle w:val="20"/>
        <w:shd w:val="clear" w:color="auto" w:fill="auto"/>
        <w:spacing w:before="0" w:after="231" w:line="240" w:lineRule="auto"/>
        <w:ind w:left="400" w:right="660" w:firstLine="0"/>
      </w:pPr>
      <w:r>
        <w:rPr>
          <w:rStyle w:val="21"/>
        </w:rPr>
        <w:t xml:space="preserve">By default, all Active Record queries are supported by yii\db\ActiveQuery. To use a customized query class in an Active Record class, you should override the yii\db\ActiveRecord: : </w:t>
      </w:r>
      <w:r>
        <w:rPr>
          <w:rStyle w:val="21pt"/>
        </w:rPr>
        <w:t>find()</w:t>
      </w:r>
      <w:r>
        <w:rPr>
          <w:rStyle w:val="21"/>
        </w:rPr>
        <w:t xml:space="preserve"> method and return an instance of your customized query class.</w:t>
      </w:r>
    </w:p>
    <w:p w:rsidR="00783713" w:rsidRDefault="00CA74D6" w:rsidP="00CA74D6">
      <w:pPr>
        <w:pStyle w:val="220"/>
        <w:keepNext/>
        <w:keepLines/>
        <w:shd w:val="clear" w:color="auto" w:fill="auto"/>
        <w:spacing w:before="0" w:after="127" w:line="240" w:lineRule="auto"/>
        <w:ind w:left="400"/>
      </w:pPr>
      <w:bookmarkStart w:id="1" w:name="bookmark1"/>
      <w:r>
        <w:t>Getting ready</w:t>
      </w:r>
      <w:bookmarkEnd w:id="1"/>
    </w:p>
    <w:p w:rsidR="00783713" w:rsidRDefault="00CA74D6" w:rsidP="00CA74D6">
      <w:pPr>
        <w:pStyle w:val="20"/>
        <w:numPr>
          <w:ilvl w:val="0"/>
          <w:numId w:val="2"/>
        </w:numPr>
        <w:shd w:val="clear" w:color="auto" w:fill="auto"/>
        <w:tabs>
          <w:tab w:val="left" w:pos="1050"/>
        </w:tabs>
        <w:spacing w:before="0" w:line="240" w:lineRule="auto"/>
        <w:ind w:left="1000" w:hanging="280"/>
      </w:pPr>
      <w:r>
        <w:rPr>
          <w:rStyle w:val="21"/>
        </w:rP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</w:t>
        </w:r>
        <w:r>
          <w:rPr>
            <w:rStyle w:val="a3"/>
          </w:rPr>
          <w:t>p://www.yiiframework.com/doc-2.0/guide-start-installation.html</w:t>
        </w:r>
      </w:hyperlink>
      <w:r>
        <w:rPr>
          <w:rStyle w:val="24"/>
        </w:rPr>
        <w:t>.</w:t>
      </w:r>
    </w:p>
    <w:p w:rsidR="00783713" w:rsidRDefault="00CA74D6" w:rsidP="00CA74D6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after="133" w:line="240" w:lineRule="auto"/>
        <w:ind w:left="720" w:firstLine="0"/>
        <w:jc w:val="both"/>
      </w:pPr>
      <w:r>
        <w:rPr>
          <w:rStyle w:val="21"/>
        </w:rPr>
        <w:t>Set up the database connection and create a table named post, as follows: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  <w:rPr>
          <w:rFonts w:ascii="Lucida Console" w:hAnsi="Lucida Console"/>
        </w:rPr>
      </w:pPr>
      <w:bookmarkStart w:id="2" w:name="_GoBack"/>
      <w:r w:rsidRPr="00CA74D6">
        <w:rPr>
          <w:rStyle w:val="21"/>
          <w:rFonts w:ascii="Lucida Console" w:hAnsi="Lucida Console"/>
        </w:rPr>
        <w:t xml:space="preserve">DROP TABLE IF EXISTS </w:t>
      </w:r>
      <w:r w:rsidRPr="00CA74D6">
        <w:rPr>
          <w:rStyle w:val="21pt"/>
          <w:rFonts w:ascii="Lucida Console" w:hAnsi="Lucida Console"/>
        </w:rPr>
        <w:t>'post';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  <w:rPr>
          <w:rFonts w:ascii="Lucida Console" w:hAnsi="Lucida Console"/>
        </w:rPr>
      </w:pPr>
      <w:r w:rsidRPr="00CA74D6">
        <w:rPr>
          <w:rStyle w:val="21"/>
          <w:rFonts w:ascii="Lucida Console" w:hAnsi="Lucida Console"/>
        </w:rPr>
        <w:t xml:space="preserve">CREATE TABLE IF NOT EXISTS </w:t>
      </w:r>
      <w:r w:rsidRPr="00CA74D6">
        <w:rPr>
          <w:rStyle w:val="21pt"/>
          <w:rFonts w:ascii="Lucida Console" w:hAnsi="Lucida Console"/>
        </w:rPr>
        <w:t>'post' (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440" w:firstLine="0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'id' INT(10) UNSIGNED NOT NULL AUTO_INCREMENT,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440" w:firstLine="0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'</w:t>
      </w:r>
      <w:r w:rsidRPr="00CA74D6">
        <w:rPr>
          <w:rStyle w:val="21pt"/>
          <w:rFonts w:ascii="Lucida Console" w:hAnsi="Lucida Console"/>
        </w:rPr>
        <w:t>lang' VARCHAR(5) NOT NULL DEFAULT 'en',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440" w:firstLine="0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'title' VARCHAR(255) NOT NULL,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440" w:firstLine="0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'text'</w:t>
      </w:r>
      <w:r w:rsidRPr="00CA74D6">
        <w:rPr>
          <w:rStyle w:val="21"/>
          <w:rFonts w:ascii="Lucida Console" w:hAnsi="Lucida Console"/>
        </w:rPr>
        <w:t xml:space="preserve"> TEXT NOT </w:t>
      </w:r>
      <w:r w:rsidRPr="00CA74D6">
        <w:rPr>
          <w:rStyle w:val="21pt"/>
          <w:rFonts w:ascii="Lucida Console" w:hAnsi="Lucida Console"/>
        </w:rPr>
        <w:t>NULL,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520" w:firstLine="0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PRIMARY KEY ('id')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);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INSERT INTO 'post'('id','lang','title','text')</w:t>
      </w:r>
    </w:p>
    <w:p w:rsidR="00783713" w:rsidRPr="00CA74D6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  <w:rPr>
          <w:rFonts w:ascii="Lucida Console" w:hAnsi="Lucida Console"/>
        </w:rPr>
      </w:pPr>
      <w:r w:rsidRPr="00CA74D6">
        <w:rPr>
          <w:rStyle w:val="21"/>
          <w:rFonts w:ascii="Lucida Console" w:hAnsi="Lucida Console"/>
        </w:rPr>
        <w:t xml:space="preserve">VALUES </w:t>
      </w:r>
      <w:r w:rsidRPr="00CA74D6">
        <w:rPr>
          <w:rStyle w:val="21pt"/>
          <w:rFonts w:ascii="Lucida Console" w:hAnsi="Lucida Console"/>
        </w:rPr>
        <w:t>(1,'en_us','Yii news','Text in English'),</w:t>
      </w:r>
    </w:p>
    <w:p w:rsidR="00783713" w:rsidRPr="00CA74D6" w:rsidRDefault="00CA74D6" w:rsidP="00CA74D6">
      <w:pPr>
        <w:pStyle w:val="20"/>
        <w:shd w:val="clear" w:color="auto" w:fill="auto"/>
        <w:spacing w:before="0" w:after="167" w:line="240" w:lineRule="auto"/>
        <w:ind w:left="1000" w:firstLine="0"/>
        <w:jc w:val="both"/>
        <w:rPr>
          <w:rFonts w:ascii="Lucida Console" w:hAnsi="Lucida Console"/>
        </w:rPr>
      </w:pPr>
      <w:r w:rsidRPr="00CA74D6">
        <w:rPr>
          <w:rStyle w:val="21pt"/>
          <w:rFonts w:ascii="Lucida Console" w:hAnsi="Lucida Console"/>
        </w:rPr>
        <w:t>(2,'de','Yii Nachrichten','Text in Deutsch');</w:t>
      </w:r>
    </w:p>
    <w:bookmarkEnd w:id="2"/>
    <w:p w:rsidR="00783713" w:rsidRDefault="00CA74D6" w:rsidP="00CA74D6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after="291" w:line="240" w:lineRule="auto"/>
        <w:ind w:left="1000" w:right="780" w:hanging="280"/>
      </w:pPr>
      <w:r>
        <w:rPr>
          <w:rStyle w:val="21"/>
        </w:rPr>
        <w:t xml:space="preserve">Generate a Post model using Gii with an enabled </w:t>
      </w:r>
      <w:r>
        <w:rPr>
          <w:rStyle w:val="25"/>
        </w:rPr>
        <w:t xml:space="preserve">Generate ActiveQuery </w:t>
      </w:r>
      <w:r>
        <w:rPr>
          <w:rStyle w:val="21"/>
        </w:rPr>
        <w:t xml:space="preserve">option that generates the </w:t>
      </w:r>
      <w:r>
        <w:rPr>
          <w:rStyle w:val="21pt"/>
        </w:rPr>
        <w:t>PostQuery</w:t>
      </w:r>
      <w:r>
        <w:rPr>
          <w:rStyle w:val="21"/>
        </w:rPr>
        <w:t xml:space="preserve"> class.</w:t>
      </w:r>
    </w:p>
    <w:p w:rsidR="00783713" w:rsidRDefault="00CA74D6" w:rsidP="00CA74D6">
      <w:pPr>
        <w:pStyle w:val="220"/>
        <w:keepNext/>
        <w:keepLines/>
        <w:shd w:val="clear" w:color="auto" w:fill="auto"/>
        <w:spacing w:before="0" w:after="50" w:line="240" w:lineRule="auto"/>
        <w:ind w:left="400"/>
      </w:pPr>
      <w:bookmarkStart w:id="3" w:name="bookmark2"/>
      <w:r>
        <w:t>How to do it...</w:t>
      </w:r>
      <w:bookmarkEnd w:id="3"/>
    </w:p>
    <w:p w:rsidR="00783713" w:rsidRDefault="00CA74D6" w:rsidP="00CA74D6">
      <w:pPr>
        <w:pStyle w:val="20"/>
        <w:numPr>
          <w:ilvl w:val="0"/>
          <w:numId w:val="3"/>
        </w:numPr>
        <w:shd w:val="clear" w:color="auto" w:fill="auto"/>
        <w:tabs>
          <w:tab w:val="left" w:pos="1050"/>
        </w:tabs>
        <w:spacing w:before="0" w:line="240" w:lineRule="auto"/>
        <w:ind w:left="720" w:firstLine="0"/>
        <w:jc w:val="both"/>
      </w:pPr>
      <w:r>
        <w:rPr>
          <w:rStyle w:val="21"/>
        </w:rPr>
        <w:t xml:space="preserve">Add the following method to </w:t>
      </w:r>
      <w:r>
        <w:rPr>
          <w:rStyle w:val="21pt"/>
        </w:rPr>
        <w:t>models/PostQuery .php: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</w:pPr>
      <w:r>
        <w:rPr>
          <w:rStyle w:val="21pt"/>
        </w:rPr>
        <w:t>&lt;?php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</w:pPr>
      <w:r>
        <w:rPr>
          <w:rStyle w:val="21pt"/>
        </w:rPr>
        <w:t>namespace app\models;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</w:pPr>
      <w:r>
        <w:rPr>
          <w:rStyle w:val="21pt"/>
        </w:rPr>
        <w:t>/</w:t>
      </w:r>
      <w:r>
        <w:rPr>
          <w:rStyle w:val="21pt"/>
        </w:rPr>
        <w:footnoteReference w:id="1"/>
      </w:r>
      <w:r>
        <w:rPr>
          <w:rStyle w:val="21pt"/>
        </w:rPr>
        <w:t xml:space="preserve"> </w:t>
      </w:r>
      <w:r>
        <w:rPr>
          <w:rStyle w:val="21pt"/>
        </w:rPr>
        <w:footnoteReference w:id="2"/>
      </w:r>
    </w:p>
    <w:p w:rsidR="00783713" w:rsidRDefault="00CA74D6" w:rsidP="00CA74D6">
      <w:pPr>
        <w:pStyle w:val="20"/>
        <w:numPr>
          <w:ilvl w:val="0"/>
          <w:numId w:val="4"/>
        </w:numPr>
        <w:shd w:val="clear" w:color="auto" w:fill="auto"/>
        <w:tabs>
          <w:tab w:val="left" w:pos="1258"/>
        </w:tabs>
        <w:spacing w:before="0" w:line="240" w:lineRule="auto"/>
        <w:ind w:left="1000" w:firstLine="0"/>
        <w:jc w:val="both"/>
      </w:pPr>
      <w:r>
        <w:rPr>
          <w:rStyle w:val="21pt"/>
        </w:rPr>
        <w:t>This is the ActiveQuery</w:t>
      </w:r>
      <w:r>
        <w:rPr>
          <w:rStyle w:val="21"/>
        </w:rPr>
        <w:t xml:space="preserve"> class for </w:t>
      </w:r>
      <w:r>
        <w:rPr>
          <w:rStyle w:val="21pt"/>
        </w:rPr>
        <w:t>[[Post]].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firstLine="0"/>
        <w:jc w:val="both"/>
      </w:pPr>
      <w:r>
        <w:rPr>
          <w:rStyle w:val="21"/>
        </w:rPr>
        <w:t>*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right="8120" w:firstLine="0"/>
      </w:pPr>
      <w:r>
        <w:rPr>
          <w:rStyle w:val="21"/>
        </w:rPr>
        <w:t xml:space="preserve">* @see </w:t>
      </w:r>
      <w:r>
        <w:rPr>
          <w:rStyle w:val="21pt"/>
        </w:rPr>
        <w:t>Post */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right="4720" w:firstLine="0"/>
      </w:pPr>
      <w:r>
        <w:rPr>
          <w:rStyle w:val="21"/>
        </w:rPr>
        <w:t xml:space="preserve">class </w:t>
      </w:r>
      <w:r>
        <w:rPr>
          <w:rStyle w:val="21pt"/>
        </w:rPr>
        <w:t>PostQuery extends \yii\db\ActiveQuery {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/**</w:t>
      </w:r>
    </w:p>
    <w:p w:rsidR="00783713" w:rsidRDefault="00CA74D6" w:rsidP="00CA74D6">
      <w:pPr>
        <w:pStyle w:val="20"/>
        <w:shd w:val="clear" w:color="auto" w:fill="auto"/>
        <w:spacing w:before="0" w:after="116" w:line="240" w:lineRule="auto"/>
        <w:ind w:left="1000" w:firstLine="0"/>
      </w:pPr>
      <w:r>
        <w:rPr>
          <w:rStyle w:val="21pt0"/>
        </w:rPr>
        <w:t>namespace app\controllers;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right="6560" w:firstLine="0"/>
      </w:pPr>
      <w:r>
        <w:rPr>
          <w:rStyle w:val="21pt0"/>
        </w:rPr>
        <w:t xml:space="preserve">use app\models\Post; use yii\helpers\Html; use </w:t>
      </w:r>
      <w:r>
        <w:rPr>
          <w:rStyle w:val="21pt0"/>
        </w:rPr>
        <w:lastRenderedPageBreak/>
        <w:t>yii\web\Controller;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0"/>
        </w:rPr>
        <w:t>/**</w:t>
      </w:r>
    </w:p>
    <w:p w:rsidR="00783713" w:rsidRDefault="00CA74D6" w:rsidP="00CA74D6">
      <w:pPr>
        <w:pStyle w:val="20"/>
        <w:numPr>
          <w:ilvl w:val="0"/>
          <w:numId w:val="5"/>
        </w:numPr>
        <w:shd w:val="clear" w:color="auto" w:fill="auto"/>
        <w:tabs>
          <w:tab w:val="left" w:pos="1230"/>
        </w:tabs>
        <w:spacing w:before="0" w:line="240" w:lineRule="auto"/>
        <w:ind w:left="1000" w:firstLine="0"/>
        <w:jc w:val="both"/>
      </w:pPr>
      <w:r>
        <w:rPr>
          <w:rStyle w:val="21pt0"/>
        </w:rPr>
        <w:t>Class DbController.</w:t>
      </w:r>
    </w:p>
    <w:p w:rsidR="00783713" w:rsidRDefault="00CA74D6" w:rsidP="00CA74D6">
      <w:pPr>
        <w:pStyle w:val="20"/>
        <w:numPr>
          <w:ilvl w:val="0"/>
          <w:numId w:val="5"/>
        </w:numPr>
        <w:shd w:val="clear" w:color="auto" w:fill="auto"/>
        <w:tabs>
          <w:tab w:val="left" w:pos="1230"/>
        </w:tabs>
        <w:spacing w:before="0" w:line="240" w:lineRule="auto"/>
        <w:ind w:left="1000" w:right="6560" w:firstLine="0"/>
      </w:pPr>
      <w:r>
        <w:rPr>
          <w:rStyle w:val="21pt0"/>
        </w:rPr>
        <w:t>@package app\controllers */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right="5400" w:firstLine="0"/>
      </w:pPr>
      <w:r>
        <w:rPr>
          <w:rStyle w:val="21pt0"/>
        </w:rPr>
        <w:t>class DbController extends Controller {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0"/>
        </w:rPr>
        <w:t>public function actionIndex()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0"/>
        </w:rPr>
        <w:t>{</w:t>
      </w:r>
    </w:p>
    <w:p w:rsidR="00783713" w:rsidRDefault="00CA74D6" w:rsidP="00CA74D6">
      <w:pPr>
        <w:pStyle w:val="20"/>
        <w:shd w:val="clear" w:color="auto" w:fill="auto"/>
        <w:spacing w:before="0" w:after="184" w:line="240" w:lineRule="auto"/>
        <w:ind w:left="1840" w:right="2980" w:firstLine="0"/>
      </w:pPr>
      <w:r>
        <w:rPr>
          <w:rStyle w:val="21pt0"/>
        </w:rPr>
        <w:t>// Get posts written in default application language $posts = Post::find()-&gt;all();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840" w:right="2980" w:firstLine="0"/>
      </w:pPr>
      <w:r>
        <w:rPr>
          <w:rStyle w:val="21pt0"/>
        </w:rPr>
        <w:t>echo Html::tag('h1', 'Default language'); foreach ($posts as $post) {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2260" w:right="4360" w:firstLine="0"/>
      </w:pPr>
      <w:r>
        <w:rPr>
          <w:rStyle w:val="21pt0"/>
        </w:rPr>
        <w:t>echo Html::tag('h2', $post-&gt;title); echo $post-&gt;text;</w:t>
      </w:r>
    </w:p>
    <w:p w:rsidR="00783713" w:rsidRDefault="00CA74D6" w:rsidP="00CA74D6">
      <w:pPr>
        <w:pStyle w:val="20"/>
        <w:shd w:val="clear" w:color="auto" w:fill="auto"/>
        <w:spacing w:before="0" w:after="90" w:line="240" w:lineRule="auto"/>
        <w:ind w:left="1840" w:firstLine="0"/>
      </w:pPr>
      <w:r>
        <w:rPr>
          <w:rStyle w:val="21pt0"/>
        </w:rPr>
        <w:t>}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740" w:firstLine="0"/>
      </w:pPr>
      <w:r>
        <w:rPr>
          <w:rStyle w:val="21pt0"/>
        </w:rPr>
        <w:t xml:space="preserve">// Get posts </w:t>
      </w:r>
      <w:r>
        <w:rPr>
          <w:rStyle w:val="21pt0"/>
        </w:rPr>
        <w:t>written in German</w:t>
      </w:r>
    </w:p>
    <w:p w:rsidR="00783713" w:rsidRDefault="00CA74D6" w:rsidP="00CA74D6">
      <w:pPr>
        <w:pStyle w:val="20"/>
        <w:shd w:val="clear" w:color="auto" w:fill="auto"/>
        <w:spacing w:before="0" w:after="121" w:line="240" w:lineRule="auto"/>
        <w:ind w:left="1740" w:firstLine="0"/>
      </w:pPr>
      <w:r>
        <w:rPr>
          <w:rStyle w:val="21pt0"/>
        </w:rPr>
        <w:t>$posts = Post::find()-&gt;lang('de')-&gt;all();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840" w:right="2980" w:firstLine="0"/>
      </w:pPr>
      <w:r>
        <w:rPr>
          <w:rStyle w:val="21pt0"/>
        </w:rPr>
        <w:t>echo Html::tag('h1', 'German'); foreach ($posts as $post) {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2260" w:right="4360" w:firstLine="0"/>
      </w:pPr>
      <w:r>
        <w:rPr>
          <w:rStyle w:val="21pt0"/>
        </w:rPr>
        <w:t>echo Html::tag('h2', $post-&gt;title); echo $post-&gt;text;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}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0"/>
        </w:rPr>
        <w:t>}</w:t>
      </w:r>
    </w:p>
    <w:p w:rsidR="00783713" w:rsidRDefault="00CA74D6" w:rsidP="00CA74D6">
      <w:pPr>
        <w:pStyle w:val="20"/>
        <w:shd w:val="clear" w:color="auto" w:fill="auto"/>
        <w:spacing w:before="0" w:after="107" w:line="240" w:lineRule="auto"/>
        <w:ind w:left="1000" w:firstLine="0"/>
        <w:jc w:val="both"/>
      </w:pPr>
      <w:r>
        <w:rPr>
          <w:rStyle w:val="21pt0"/>
        </w:rPr>
        <w:t>}</w:t>
      </w:r>
    </w:p>
    <w:p w:rsidR="00783713" w:rsidRDefault="00CA74D6" w:rsidP="00CA74D6">
      <w:pPr>
        <w:pStyle w:val="20"/>
        <w:shd w:val="clear" w:color="auto" w:fill="auto"/>
        <w:spacing w:before="0" w:line="240" w:lineRule="auto"/>
        <w:ind w:left="1000" w:right="1380" w:hanging="280"/>
        <w:sectPr w:rsidR="00783713" w:rsidSect="00CC5A5E">
          <w:footnotePr>
            <w:numFmt w:val="chicago"/>
            <w:numRestart w:val="eachPage"/>
          </w:footnotePr>
          <w:pgSz w:w="11909" w:h="16834"/>
          <w:pgMar w:top="1135" w:right="779" w:bottom="2765" w:left="885" w:header="0" w:footer="3" w:gutter="0"/>
          <w:cols w:space="720"/>
          <w:noEndnote/>
          <w:docGrid w:linePitch="360"/>
        </w:sectPr>
      </w:pPr>
      <w:r>
        <w:rPr>
          <w:rStyle w:val="21pt0"/>
        </w:rPr>
        <w:t xml:space="preserve">3. </w:t>
      </w:r>
      <w:r>
        <w:t>Now,</w:t>
      </w:r>
      <w:r>
        <w:rPr>
          <w:rStyle w:val="21pt0"/>
        </w:rPr>
        <w:t xml:space="preserve"> </w:t>
      </w:r>
      <w:r>
        <w:t>run</w:t>
      </w:r>
      <w:r>
        <w:rPr>
          <w:rStyle w:val="21pt0"/>
        </w:rPr>
        <w:t xml:space="preserve"> db/index and you </w:t>
      </w:r>
      <w:r>
        <w:t xml:space="preserve">should get an output </w:t>
      </w:r>
      <w:r>
        <w:t>similar to the one shown in the following screenshot:</w:t>
      </w:r>
    </w:p>
    <w:p w:rsidR="00783713" w:rsidRDefault="00CC5A5E" w:rsidP="00CA74D6">
      <w:pPr>
        <w:framePr w:h="1198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9E50C5E" wp14:editId="33181C1C">
            <wp:extent cx="5515610" cy="7600315"/>
            <wp:effectExtent l="0" t="0" r="8890" b="63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13" w:rsidRDefault="00783713" w:rsidP="00CA74D6">
      <w:pPr>
        <w:rPr>
          <w:sz w:val="2"/>
          <w:szCs w:val="2"/>
        </w:rPr>
      </w:pPr>
    </w:p>
    <w:p w:rsidR="00783713" w:rsidRDefault="00783713" w:rsidP="00CA74D6">
      <w:pPr>
        <w:rPr>
          <w:sz w:val="2"/>
          <w:szCs w:val="2"/>
        </w:rPr>
        <w:sectPr w:rsidR="00783713">
          <w:pgSz w:w="11909" w:h="16834"/>
          <w:pgMar w:top="1964" w:right="351" w:bottom="1964" w:left="1315" w:header="0" w:footer="3" w:gutter="0"/>
          <w:cols w:space="720"/>
          <w:noEndnote/>
          <w:docGrid w:linePitch="360"/>
        </w:sectPr>
      </w:pPr>
    </w:p>
    <w:p w:rsidR="00783713" w:rsidRDefault="00CA74D6" w:rsidP="00CA74D6">
      <w:pPr>
        <w:pStyle w:val="220"/>
        <w:keepNext/>
        <w:keepLines/>
        <w:shd w:val="clear" w:color="auto" w:fill="auto"/>
        <w:spacing w:before="0" w:after="187" w:line="240" w:lineRule="auto"/>
        <w:ind w:left="400"/>
      </w:pPr>
      <w:bookmarkStart w:id="4" w:name="bookmark3"/>
      <w:r>
        <w:lastRenderedPageBreak/>
        <w:t>How it works...</w:t>
      </w:r>
      <w:bookmarkEnd w:id="4"/>
    </w:p>
    <w:p w:rsidR="00783713" w:rsidRDefault="00CA74D6" w:rsidP="00CA74D6">
      <w:pPr>
        <w:pStyle w:val="20"/>
        <w:shd w:val="clear" w:color="auto" w:fill="auto"/>
        <w:spacing w:before="0" w:after="171" w:line="240" w:lineRule="auto"/>
        <w:ind w:left="400" w:right="580" w:firstLine="0"/>
      </w:pPr>
      <w:r>
        <w:t xml:space="preserve">We have rewritten the </w:t>
      </w:r>
      <w:r>
        <w:rPr>
          <w:rStyle w:val="21pt1"/>
        </w:rPr>
        <w:t>find</w:t>
      </w:r>
      <w:r>
        <w:t xml:space="preserve"> method in the </w:t>
      </w:r>
      <w:r>
        <w:rPr>
          <w:rStyle w:val="21pt1"/>
        </w:rPr>
        <w:t>Post</w:t>
      </w:r>
      <w:r>
        <w:t xml:space="preserve"> model and extended the Activ</w:t>
      </w:r>
      <w:r>
        <w:t xml:space="preserve">eQuery class. The </w:t>
      </w:r>
      <w:r>
        <w:rPr>
          <w:rStyle w:val="21pt1"/>
        </w:rPr>
        <w:t xml:space="preserve">lang </w:t>
      </w:r>
      <w:r>
        <w:t xml:space="preserve">method returns ActiveQuery with the specified language value. In order to support chained calls, </w:t>
      </w:r>
      <w:r>
        <w:rPr>
          <w:rStyle w:val="21pt1"/>
        </w:rPr>
        <w:t xml:space="preserve">lang </w:t>
      </w:r>
      <w:r>
        <w:t>returns the model instance by itself.</w:t>
      </w:r>
    </w:p>
    <w:p w:rsidR="00783713" w:rsidRDefault="00CA74D6" w:rsidP="00CA74D6">
      <w:pPr>
        <w:pStyle w:val="220"/>
        <w:keepNext/>
        <w:keepLines/>
        <w:shd w:val="clear" w:color="auto" w:fill="auto"/>
        <w:spacing w:before="0" w:after="187" w:line="240" w:lineRule="auto"/>
        <w:ind w:left="400"/>
      </w:pPr>
      <w:bookmarkStart w:id="5" w:name="bookmark4"/>
      <w:r>
        <w:t>There’s more.</w:t>
      </w:r>
      <w:bookmarkEnd w:id="5"/>
    </w:p>
    <w:p w:rsidR="00783713" w:rsidRDefault="00CA74D6" w:rsidP="00CA74D6">
      <w:pPr>
        <w:pStyle w:val="20"/>
        <w:shd w:val="clear" w:color="auto" w:fill="auto"/>
        <w:spacing w:before="0" w:after="171" w:line="240" w:lineRule="auto"/>
        <w:ind w:left="400" w:right="580" w:firstLine="0"/>
      </w:pPr>
      <w:r>
        <w:t>According to the Yii2 Guide, in Yii 1.1, there was a concept called scope. Scop</w:t>
      </w:r>
      <w:r>
        <w:t>e is no longer directly supported in Yii 2.0, and you should use customized query classes and query methods to achieve the same goal.</w:t>
      </w:r>
    </w:p>
    <w:p w:rsidR="00783713" w:rsidRDefault="00CA74D6" w:rsidP="00CA74D6">
      <w:pPr>
        <w:pStyle w:val="220"/>
        <w:keepNext/>
        <w:keepLines/>
        <w:shd w:val="clear" w:color="auto" w:fill="auto"/>
        <w:spacing w:before="0" w:after="234" w:line="240" w:lineRule="auto"/>
        <w:ind w:left="400"/>
      </w:pPr>
      <w:bookmarkStart w:id="6" w:name="bookmark5"/>
      <w:r>
        <w:t>See also</w:t>
      </w:r>
      <w:bookmarkEnd w:id="6"/>
    </w:p>
    <w:p w:rsidR="00783713" w:rsidRDefault="00CA74D6" w:rsidP="00CA74D6">
      <w:pPr>
        <w:pStyle w:val="20"/>
        <w:shd w:val="clear" w:color="auto" w:fill="auto"/>
        <w:spacing w:before="0" w:after="128" w:line="240" w:lineRule="auto"/>
        <w:ind w:left="400" w:firstLine="0"/>
      </w:pPr>
      <w:r>
        <w:t>For further information, refer to the following URLs:</w:t>
      </w:r>
    </w:p>
    <w:p w:rsidR="00783713" w:rsidRDefault="00CA74D6" w:rsidP="00CA74D6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after="8" w:line="240" w:lineRule="auto"/>
        <w:ind w:left="760" w:firstLine="0"/>
        <w:jc w:val="both"/>
      </w:pPr>
      <w:hyperlink r:id="rId10" w:history="1">
        <w:r>
          <w:rPr>
            <w:rStyle w:val="a3"/>
          </w:rPr>
          <w:t>http://www.yiiframework.com/doc-2.0/guide-db-active-record.html#cnstomi7ing-query-classes</w:t>
        </w:r>
      </w:hyperlink>
    </w:p>
    <w:p w:rsidR="00783713" w:rsidRDefault="00CA74D6" w:rsidP="00CA74D6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</w:pPr>
      <w:hyperlink r:id="rId11" w:history="1">
        <w:r>
          <w:rPr>
            <w:rStyle w:val="a3"/>
          </w:rPr>
          <w:t>http://www.yiiframework.com/doc-2.0/guide-intro-upgrade-from-v1.html#active-record</w:t>
        </w:r>
      </w:hyperlink>
    </w:p>
    <w:sectPr w:rsidR="00783713">
      <w:pgSz w:w="11909" w:h="16834"/>
      <w:pgMar w:top="2973" w:right="779" w:bottom="2973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A5E" w:rsidRDefault="00CC5A5E">
      <w:r>
        <w:separator/>
      </w:r>
    </w:p>
  </w:endnote>
  <w:endnote w:type="continuationSeparator" w:id="0">
    <w:p w:rsidR="00CC5A5E" w:rsidRDefault="00CC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A5E" w:rsidRDefault="00CC5A5E">
      <w:r>
        <w:separator/>
      </w:r>
    </w:p>
  </w:footnote>
  <w:footnote w:type="continuationSeparator" w:id="0">
    <w:p w:rsidR="00CC5A5E" w:rsidRDefault="00CC5A5E">
      <w:r>
        <w:continuationSeparator/>
      </w:r>
    </w:p>
  </w:footnote>
  <w:footnote w:id="1">
    <w:p w:rsidR="00783713" w:rsidRDefault="00CA74D6">
      <w:pPr>
        <w:pStyle w:val="a5"/>
        <w:shd w:val="clear" w:color="auto" w:fill="auto"/>
        <w:tabs>
          <w:tab w:val="left" w:pos="1612"/>
        </w:tabs>
        <w:spacing w:after="0" w:line="210" w:lineRule="exact"/>
        <w:ind w:left="1420"/>
      </w:pPr>
      <w:r>
        <w:rPr>
          <w:rStyle w:val="1pt"/>
        </w:rPr>
        <w:footnoteRef/>
      </w:r>
      <w:r>
        <w:rPr>
          <w:rStyle w:val="1pt"/>
        </w:rPr>
        <w:tab/>
        <w:t>@param $l</w:t>
      </w:r>
      <w:r>
        <w:rPr>
          <w:rStyle w:val="1pt"/>
        </w:rPr>
        <w:t>ang</w:t>
      </w:r>
    </w:p>
    <w:p w:rsidR="00783713" w:rsidRDefault="00CA74D6">
      <w:pPr>
        <w:pStyle w:val="a5"/>
        <w:shd w:val="clear" w:color="auto" w:fill="auto"/>
        <w:spacing w:after="0" w:line="210" w:lineRule="exact"/>
        <w:ind w:left="1420"/>
      </w:pPr>
      <w:r>
        <w:rPr>
          <w:rStyle w:val="1pt"/>
        </w:rPr>
        <w:t>*</w:t>
      </w:r>
    </w:p>
    <w:p w:rsidR="00783713" w:rsidRDefault="00CA74D6">
      <w:pPr>
        <w:pStyle w:val="a5"/>
        <w:shd w:val="clear" w:color="auto" w:fill="auto"/>
        <w:spacing w:after="0" w:line="178" w:lineRule="exact"/>
        <w:ind w:left="1420" w:right="7280"/>
        <w:jc w:val="left"/>
      </w:pPr>
      <w:r>
        <w:rPr>
          <w:rStyle w:val="1pt"/>
        </w:rPr>
        <w:t>* @return $this */</w:t>
      </w:r>
    </w:p>
    <w:p w:rsidR="00783713" w:rsidRDefault="00CA74D6">
      <w:pPr>
        <w:pStyle w:val="a5"/>
        <w:shd w:val="clear" w:color="auto" w:fill="auto"/>
        <w:spacing w:after="0" w:line="178" w:lineRule="exact"/>
        <w:ind w:left="1420"/>
      </w:pPr>
      <w:r>
        <w:rPr>
          <w:rStyle w:val="1pt"/>
        </w:rPr>
        <w:t>public function lang($lang)</w:t>
      </w:r>
    </w:p>
  </w:footnote>
  <w:footnote w:id="2">
    <w:p w:rsidR="00783713" w:rsidRDefault="00CA74D6">
      <w:pPr>
        <w:pStyle w:val="a5"/>
        <w:shd w:val="clear" w:color="auto" w:fill="auto"/>
        <w:spacing w:after="0" w:line="210" w:lineRule="exact"/>
        <w:ind w:left="1420"/>
        <w:jc w:val="left"/>
      </w:pPr>
      <w:r>
        <w:rPr>
          <w:rStyle w:val="1pt"/>
        </w:rPr>
        <w:t>{</w:t>
      </w:r>
    </w:p>
    <w:p w:rsidR="00783713" w:rsidRDefault="00CA74D6">
      <w:pPr>
        <w:pStyle w:val="a5"/>
        <w:shd w:val="clear" w:color="auto" w:fill="auto"/>
        <w:spacing w:after="0" w:line="210" w:lineRule="exact"/>
        <w:ind w:left="1840"/>
        <w:jc w:val="left"/>
      </w:pPr>
      <w:r>
        <w:rPr>
          <w:rStyle w:val="1pt"/>
        </w:rPr>
        <w:t>return $this-&gt;where([ 'lang' =&gt; $lang</w:t>
      </w:r>
      <w:r>
        <w:rPr>
          <w:rStyle w:val="a6"/>
        </w:rPr>
        <w:t xml:space="preserve"> </w:t>
      </w:r>
      <w:r>
        <w:rPr>
          <w:rStyle w:val="1pt"/>
        </w:rPr>
        <w:t>]);</w:t>
      </w:r>
    </w:p>
    <w:p w:rsidR="00783713" w:rsidRDefault="00CA74D6">
      <w:pPr>
        <w:pStyle w:val="a5"/>
        <w:shd w:val="clear" w:color="auto" w:fill="auto"/>
        <w:spacing w:after="0" w:line="210" w:lineRule="exact"/>
        <w:ind w:left="1420"/>
        <w:jc w:val="left"/>
      </w:pPr>
      <w:r>
        <w:rPr>
          <w:rStyle w:val="a6"/>
        </w:rPr>
        <w:t>}</w:t>
      </w:r>
    </w:p>
    <w:p w:rsidR="00783713" w:rsidRDefault="00CA74D6">
      <w:pPr>
        <w:pStyle w:val="a5"/>
        <w:shd w:val="clear" w:color="auto" w:fill="auto"/>
        <w:spacing w:after="128" w:line="210" w:lineRule="exact"/>
        <w:ind w:left="1000"/>
        <w:jc w:val="left"/>
      </w:pPr>
      <w:r>
        <w:rPr>
          <w:rStyle w:val="a6"/>
        </w:rPr>
        <w:t>}</w:t>
      </w:r>
    </w:p>
    <w:p w:rsidR="00783713" w:rsidRDefault="00CA74D6">
      <w:pPr>
        <w:pStyle w:val="a5"/>
        <w:numPr>
          <w:ilvl w:val="0"/>
          <w:numId w:val="1"/>
        </w:numPr>
        <w:shd w:val="clear" w:color="auto" w:fill="auto"/>
        <w:tabs>
          <w:tab w:val="left" w:pos="998"/>
        </w:tabs>
        <w:spacing w:after="90" w:line="210" w:lineRule="exact"/>
        <w:ind w:left="720"/>
      </w:pPr>
      <w:r>
        <w:rPr>
          <w:rStyle w:val="a6"/>
        </w:rPr>
        <w:t xml:space="preserve">That is it. Now, we can use our model. Create </w:t>
      </w:r>
      <w:r>
        <w:rPr>
          <w:rStyle w:val="1pt"/>
        </w:rPr>
        <w:t>controllers/DbController.php</w:t>
      </w:r>
      <w:r>
        <w:rPr>
          <w:rStyle w:val="a6"/>
        </w:rPr>
        <w:t xml:space="preserve"> as follows:</w:t>
      </w:r>
    </w:p>
    <w:p w:rsidR="00783713" w:rsidRDefault="00CA74D6">
      <w:pPr>
        <w:pStyle w:val="a5"/>
        <w:shd w:val="clear" w:color="auto" w:fill="auto"/>
        <w:spacing w:after="0" w:line="210" w:lineRule="exact"/>
        <w:ind w:left="1000"/>
        <w:jc w:val="left"/>
      </w:pPr>
      <w:r>
        <w:rPr>
          <w:rStyle w:val="1pt"/>
        </w:rPr>
        <w:t>&lt;?php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7E69"/>
    <w:multiLevelType w:val="multilevel"/>
    <w:tmpl w:val="9692ED36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1A7E70"/>
    <w:multiLevelType w:val="multilevel"/>
    <w:tmpl w:val="BA28383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DB587A"/>
    <w:multiLevelType w:val="multilevel"/>
    <w:tmpl w:val="19809E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DD3454"/>
    <w:multiLevelType w:val="multilevel"/>
    <w:tmpl w:val="79E83E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DD732F"/>
    <w:multiLevelType w:val="multilevel"/>
    <w:tmpl w:val="4B848B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1E6932"/>
    <w:multiLevelType w:val="multilevel"/>
    <w:tmpl w:val="F3A806C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13"/>
    <w:rsid w:val="00783713"/>
    <w:rsid w:val="00CA74D6"/>
    <w:rsid w:val="00C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6">
    <w:name w:val="Сноска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6">
    <w:name w:val="Сноска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tro-upgrade-from-v1.html%23active-reco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db-active-record.html%23customizing-query-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2018-03-15T16:50:00Z</dcterms:created>
  <dcterms:modified xsi:type="dcterms:W3CDTF">2018-03-15T16:51:00Z</dcterms:modified>
</cp:coreProperties>
</file>