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CC5" w:rsidRPr="001E1A10" w:rsidRDefault="001E1A10">
      <w:pPr>
        <w:pStyle w:val="10"/>
        <w:keepNext/>
        <w:keepLines/>
        <w:shd w:val="clear" w:color="auto" w:fill="auto"/>
        <w:spacing w:after="163" w:line="400" w:lineRule="exact"/>
        <w:ind w:left="520"/>
        <w:rPr>
          <w:lang w:val="ru-RU"/>
        </w:rPr>
      </w:pPr>
      <w:bookmarkStart w:id="0" w:name="_GoBack"/>
      <w:r w:rsidRPr="001E1A10">
        <w:t>AJAX</w:t>
      </w:r>
      <w:r w:rsidRPr="001E1A10">
        <w:rPr>
          <w:lang w:val="ru-RU"/>
        </w:rPr>
        <w:t xml:space="preserve"> валидаци</w:t>
      </w:r>
      <w:r w:rsidR="00B02F8D">
        <w:rPr>
          <w:lang w:val="ru-RU"/>
        </w:rPr>
        <w:t>я</w:t>
      </w:r>
    </w:p>
    <w:bookmarkEnd w:id="0"/>
    <w:p w:rsidR="00CF3CC5" w:rsidRPr="001E1A10" w:rsidRDefault="001E1A10">
      <w:pPr>
        <w:pStyle w:val="30"/>
        <w:shd w:val="clear" w:color="auto" w:fill="auto"/>
        <w:spacing w:before="0" w:after="155"/>
        <w:ind w:left="520"/>
        <w:jc w:val="left"/>
        <w:rPr>
          <w:b w:val="0"/>
          <w:sz w:val="20"/>
          <w:lang w:val="ru-RU"/>
        </w:rPr>
      </w:pPr>
      <w:r w:rsidRPr="001E1A10">
        <w:rPr>
          <w:b w:val="0"/>
          <w:sz w:val="20"/>
          <w:lang w:val="ru-RU"/>
        </w:rPr>
        <w:t xml:space="preserve">Некоторые проверки могут выполняться только на стороне сервера, поскольку только сервер имеет необходимую информацию. Например, чтобы проверить уникальность имени компании или электронной почты пользователя, мы должны проверить соответствующие таблицы на стороне сервера. В этом случае следует использовать встроенную проверку </w:t>
      </w:r>
      <w:r w:rsidRPr="001E1A10">
        <w:rPr>
          <w:b w:val="0"/>
          <w:sz w:val="20"/>
        </w:rPr>
        <w:t>AJAX</w:t>
      </w:r>
      <w:r w:rsidRPr="001E1A10">
        <w:rPr>
          <w:b w:val="0"/>
          <w:sz w:val="20"/>
          <w:lang w:val="ru-RU"/>
        </w:rPr>
        <w:t xml:space="preserve">. </w:t>
      </w:r>
      <w:r w:rsidRPr="001E1A10">
        <w:rPr>
          <w:b w:val="0"/>
          <w:sz w:val="20"/>
        </w:rPr>
        <w:t>Yii</w:t>
      </w:r>
      <w:r w:rsidRPr="001E1A10">
        <w:rPr>
          <w:b w:val="0"/>
          <w:sz w:val="20"/>
          <w:lang w:val="ru-RU"/>
        </w:rPr>
        <w:t xml:space="preserve">2 поддерживает проверку формы </w:t>
      </w:r>
      <w:r w:rsidRPr="001E1A10">
        <w:rPr>
          <w:b w:val="0"/>
          <w:sz w:val="20"/>
        </w:rPr>
        <w:t>AJAX</w:t>
      </w:r>
      <w:r w:rsidRPr="001E1A10">
        <w:rPr>
          <w:b w:val="0"/>
          <w:sz w:val="20"/>
          <w:lang w:val="ru-RU"/>
        </w:rPr>
        <w:t>, которая по существу отправляет значения формы на сервер, проверяет их и отправляет обратно ошибки проверки, все, не выходя из страницы. Он делает это каждый раз, когда вы выходите из (измененного) поля.</w:t>
      </w:r>
    </w:p>
    <w:p w:rsidR="00CF3CC5" w:rsidRPr="001E1A10" w:rsidRDefault="001E1A10">
      <w:pPr>
        <w:pStyle w:val="20"/>
        <w:keepNext/>
        <w:keepLines/>
        <w:shd w:val="clear" w:color="auto" w:fill="auto"/>
        <w:spacing w:before="0" w:after="179" w:line="300" w:lineRule="exact"/>
        <w:ind w:left="520"/>
        <w:rPr>
          <w:lang w:val="ru-RU"/>
        </w:rPr>
      </w:pPr>
      <w:r>
        <w:rPr>
          <w:lang w:val="ru-RU"/>
        </w:rPr>
        <w:t xml:space="preserve">Подготовка </w:t>
      </w:r>
    </w:p>
    <w:p w:rsidR="001E1A10" w:rsidRPr="001E1A10" w:rsidRDefault="001E1A10" w:rsidP="001E1A10">
      <w:pPr>
        <w:pStyle w:val="34"/>
        <w:keepNext/>
        <w:keepLines/>
        <w:shd w:val="clear" w:color="auto" w:fill="auto"/>
        <w:tabs>
          <w:tab w:val="left" w:pos="-5245"/>
          <w:tab w:val="left" w:pos="567"/>
        </w:tabs>
        <w:spacing w:before="0" w:after="0" w:line="240" w:lineRule="auto"/>
        <w:ind w:left="567"/>
        <w:jc w:val="left"/>
        <w:rPr>
          <w:b w:val="0"/>
          <w:sz w:val="20"/>
          <w:szCs w:val="20"/>
          <w:lang w:val="ru-RU"/>
        </w:rPr>
      </w:pPr>
      <w:r w:rsidRPr="001E1A10">
        <w:rPr>
          <w:b w:val="0"/>
          <w:sz w:val="20"/>
          <w:szCs w:val="20"/>
          <w:lang w:val="ru-RU"/>
        </w:rPr>
        <w:t xml:space="preserve">Создайте новое приложение с помощью диспетчера пакетов </w:t>
      </w:r>
      <w:r w:rsidRPr="001E1A10">
        <w:rPr>
          <w:b w:val="0"/>
          <w:sz w:val="20"/>
          <w:szCs w:val="20"/>
        </w:rPr>
        <w:t>Composer</w:t>
      </w:r>
      <w:r w:rsidRPr="001E1A10">
        <w:rPr>
          <w:b w:val="0"/>
          <w:sz w:val="20"/>
          <w:szCs w:val="20"/>
          <w:lang w:val="ru-RU"/>
        </w:rPr>
        <w:t>, как описано в официальном руководстве по адресу</w:t>
      </w:r>
      <w:r w:rsidRPr="001E1A10">
        <w:rPr>
          <w:b w:val="0"/>
          <w:sz w:val="20"/>
          <w:szCs w:val="20"/>
          <w:lang w:val="ru-RU"/>
        </w:rPr>
        <w:br/>
      </w:r>
      <w:hyperlink r:id="rId8" w:history="1">
        <w:r w:rsidRPr="001E1A10">
          <w:rPr>
            <w:rStyle w:val="a3"/>
            <w:b w:val="0"/>
            <w:sz w:val="20"/>
            <w:szCs w:val="20"/>
          </w:rPr>
          <w:t>http</w:t>
        </w:r>
        <w:r w:rsidRPr="001E1A10">
          <w:rPr>
            <w:rStyle w:val="a3"/>
            <w:b w:val="0"/>
            <w:sz w:val="20"/>
            <w:szCs w:val="20"/>
            <w:lang w:val="ru-RU"/>
          </w:rPr>
          <w:t>://</w:t>
        </w:r>
        <w:r w:rsidRPr="001E1A10">
          <w:rPr>
            <w:rStyle w:val="a3"/>
            <w:b w:val="0"/>
            <w:sz w:val="20"/>
            <w:szCs w:val="20"/>
          </w:rPr>
          <w:t>www</w:t>
        </w:r>
        <w:r w:rsidRPr="001E1A10">
          <w:rPr>
            <w:rStyle w:val="a3"/>
            <w:b w:val="0"/>
            <w:sz w:val="20"/>
            <w:szCs w:val="20"/>
            <w:lang w:val="ru-RU"/>
          </w:rPr>
          <w:t>.</w:t>
        </w:r>
        <w:r w:rsidRPr="001E1A10">
          <w:rPr>
            <w:rStyle w:val="a3"/>
            <w:b w:val="0"/>
            <w:sz w:val="20"/>
            <w:szCs w:val="20"/>
          </w:rPr>
          <w:t>yiiframework</w:t>
        </w:r>
        <w:r w:rsidRPr="001E1A10">
          <w:rPr>
            <w:rStyle w:val="a3"/>
            <w:b w:val="0"/>
            <w:sz w:val="20"/>
            <w:szCs w:val="20"/>
            <w:lang w:val="ru-RU"/>
          </w:rPr>
          <w:t>.</w:t>
        </w:r>
        <w:r w:rsidRPr="001E1A10">
          <w:rPr>
            <w:rStyle w:val="a3"/>
            <w:b w:val="0"/>
            <w:sz w:val="20"/>
            <w:szCs w:val="20"/>
          </w:rPr>
          <w:t>com</w:t>
        </w:r>
        <w:r w:rsidRPr="001E1A10">
          <w:rPr>
            <w:rStyle w:val="a3"/>
            <w:b w:val="0"/>
            <w:sz w:val="20"/>
            <w:szCs w:val="20"/>
            <w:lang w:val="ru-RU"/>
          </w:rPr>
          <w:t>/</w:t>
        </w:r>
        <w:r w:rsidRPr="001E1A10">
          <w:rPr>
            <w:rStyle w:val="a3"/>
            <w:b w:val="0"/>
            <w:sz w:val="20"/>
            <w:szCs w:val="20"/>
          </w:rPr>
          <w:t>doc</w:t>
        </w:r>
        <w:r w:rsidRPr="001E1A10">
          <w:rPr>
            <w:rStyle w:val="a3"/>
            <w:b w:val="0"/>
            <w:sz w:val="20"/>
            <w:szCs w:val="20"/>
            <w:lang w:val="ru-RU"/>
          </w:rPr>
          <w:t>-2.0/</w:t>
        </w:r>
        <w:r w:rsidRPr="001E1A10">
          <w:rPr>
            <w:rStyle w:val="a3"/>
            <w:b w:val="0"/>
            <w:sz w:val="20"/>
            <w:szCs w:val="20"/>
          </w:rPr>
          <w:t>guide</w:t>
        </w:r>
        <w:r w:rsidRPr="001E1A10">
          <w:rPr>
            <w:rStyle w:val="a3"/>
            <w:b w:val="0"/>
            <w:sz w:val="20"/>
            <w:szCs w:val="20"/>
            <w:lang w:val="ru-RU"/>
          </w:rPr>
          <w:t>-</w:t>
        </w:r>
        <w:r w:rsidRPr="001E1A10">
          <w:rPr>
            <w:rStyle w:val="a3"/>
            <w:b w:val="0"/>
            <w:sz w:val="20"/>
            <w:szCs w:val="20"/>
          </w:rPr>
          <w:t>start</w:t>
        </w:r>
        <w:r w:rsidRPr="001E1A10">
          <w:rPr>
            <w:rStyle w:val="a3"/>
            <w:b w:val="0"/>
            <w:sz w:val="20"/>
            <w:szCs w:val="20"/>
            <w:lang w:val="ru-RU"/>
          </w:rPr>
          <w:t>-</w:t>
        </w:r>
        <w:r w:rsidRPr="001E1A10">
          <w:rPr>
            <w:rStyle w:val="a3"/>
            <w:b w:val="0"/>
            <w:sz w:val="20"/>
            <w:szCs w:val="20"/>
          </w:rPr>
          <w:t>installation</w:t>
        </w:r>
        <w:r w:rsidRPr="001E1A10">
          <w:rPr>
            <w:rStyle w:val="a3"/>
            <w:b w:val="0"/>
            <w:sz w:val="20"/>
            <w:szCs w:val="20"/>
            <w:lang w:val="ru-RU"/>
          </w:rPr>
          <w:t>.</w:t>
        </w:r>
        <w:r w:rsidRPr="001E1A10">
          <w:rPr>
            <w:rStyle w:val="a3"/>
            <w:b w:val="0"/>
            <w:sz w:val="20"/>
            <w:szCs w:val="20"/>
          </w:rPr>
          <w:t>html</w:t>
        </w:r>
      </w:hyperlink>
      <w:r w:rsidRPr="001E1A10">
        <w:rPr>
          <w:b w:val="0"/>
          <w:sz w:val="20"/>
          <w:szCs w:val="20"/>
          <w:lang w:val="ru-RU"/>
        </w:rPr>
        <w:t xml:space="preserve">. </w:t>
      </w:r>
    </w:p>
    <w:p w:rsidR="001E1A10" w:rsidRPr="001E1A10" w:rsidRDefault="001E1A10" w:rsidP="001E1A10">
      <w:pPr>
        <w:pStyle w:val="30"/>
        <w:shd w:val="clear" w:color="auto" w:fill="auto"/>
        <w:tabs>
          <w:tab w:val="left" w:pos="-5245"/>
          <w:tab w:val="left" w:pos="567"/>
          <w:tab w:val="left" w:pos="1130"/>
        </w:tabs>
        <w:spacing w:before="0" w:after="0" w:line="240" w:lineRule="auto"/>
        <w:ind w:left="567"/>
        <w:jc w:val="left"/>
        <w:rPr>
          <w:b w:val="0"/>
          <w:sz w:val="20"/>
          <w:szCs w:val="20"/>
          <w:lang w:val="ru-RU"/>
        </w:rPr>
      </w:pPr>
      <w:r w:rsidRPr="001E1A10">
        <w:rPr>
          <w:b w:val="0"/>
          <w:sz w:val="20"/>
          <w:szCs w:val="20"/>
          <w:lang w:val="ru-RU"/>
        </w:rPr>
        <w:t>По русски http://yiiframework.domain-na.me/doc/guide/2.0/ru/start-installation</w:t>
      </w:r>
    </w:p>
    <w:p w:rsidR="001E1A10" w:rsidRDefault="001E1A10">
      <w:pPr>
        <w:pStyle w:val="30"/>
        <w:shd w:val="clear" w:color="auto" w:fill="auto"/>
        <w:spacing w:before="0" w:after="159" w:line="274" w:lineRule="exact"/>
        <w:ind w:left="520"/>
        <w:jc w:val="left"/>
        <w:rPr>
          <w:lang w:val="ru-RU"/>
        </w:rPr>
      </w:pPr>
    </w:p>
    <w:p w:rsidR="001E1A10" w:rsidRPr="001E1A10" w:rsidRDefault="001E1A10">
      <w:pPr>
        <w:pStyle w:val="30"/>
        <w:shd w:val="clear" w:color="auto" w:fill="auto"/>
        <w:spacing w:before="0" w:after="159" w:line="274" w:lineRule="exact"/>
        <w:ind w:left="520"/>
        <w:jc w:val="left"/>
        <w:rPr>
          <w:lang w:val="ru-RU"/>
        </w:rPr>
      </w:pPr>
    </w:p>
    <w:p w:rsidR="00CF3CC5" w:rsidRDefault="001E1A10">
      <w:pPr>
        <w:pStyle w:val="20"/>
        <w:keepNext/>
        <w:keepLines/>
        <w:shd w:val="clear" w:color="auto" w:fill="auto"/>
        <w:spacing w:before="0" w:after="63" w:line="300" w:lineRule="exact"/>
        <w:ind w:left="520"/>
      </w:pPr>
      <w:bookmarkStart w:id="1" w:name="bookmark2"/>
      <w:r w:rsidRPr="001E1A10">
        <w:t>Как это сделать</w:t>
      </w:r>
      <w:r w:rsidR="007A012C">
        <w:t>...</w:t>
      </w:r>
      <w:bookmarkEnd w:id="1"/>
    </w:p>
    <w:p w:rsidR="00CF3CC5" w:rsidRPr="001E1A10" w:rsidRDefault="001E1A10" w:rsidP="001E1A10">
      <w:pPr>
        <w:pStyle w:val="30"/>
        <w:numPr>
          <w:ilvl w:val="0"/>
          <w:numId w:val="1"/>
        </w:numPr>
        <w:shd w:val="clear" w:color="auto" w:fill="auto"/>
        <w:tabs>
          <w:tab w:val="left" w:pos="1156"/>
        </w:tabs>
        <w:spacing w:before="0" w:after="133"/>
        <w:ind w:left="1120" w:hanging="280"/>
        <w:jc w:val="left"/>
        <w:rPr>
          <w:b w:val="0"/>
          <w:sz w:val="20"/>
          <w:lang w:val="ru-RU"/>
        </w:rPr>
      </w:pPr>
      <w:r w:rsidRPr="001E1A10">
        <w:rPr>
          <w:b w:val="0"/>
          <w:sz w:val="20"/>
          <w:lang w:val="ru-RU"/>
        </w:rPr>
        <w:t xml:space="preserve">В базовом шаблоне приложения у нас есть простая контактная форма. Вы можете увидеть эту страницу на </w:t>
      </w:r>
      <w:r w:rsidRPr="001E1A10">
        <w:rPr>
          <w:b w:val="0"/>
          <w:sz w:val="20"/>
        </w:rPr>
        <w:t>http</w:t>
      </w:r>
      <w:r w:rsidRPr="001E1A10">
        <w:rPr>
          <w:b w:val="0"/>
          <w:sz w:val="20"/>
          <w:lang w:val="ru-RU"/>
        </w:rPr>
        <w:t>://</w:t>
      </w:r>
      <w:r w:rsidRPr="001E1A10">
        <w:rPr>
          <w:b w:val="0"/>
          <w:sz w:val="20"/>
        </w:rPr>
        <w:t>yii</w:t>
      </w:r>
      <w:r w:rsidRPr="001E1A10">
        <w:rPr>
          <w:b w:val="0"/>
          <w:sz w:val="20"/>
          <w:lang w:val="ru-RU"/>
        </w:rPr>
        <w:t>-</w:t>
      </w:r>
      <w:r w:rsidRPr="001E1A10">
        <w:rPr>
          <w:b w:val="0"/>
          <w:sz w:val="20"/>
        </w:rPr>
        <w:t>book</w:t>
      </w:r>
      <w:r w:rsidRPr="001E1A10">
        <w:rPr>
          <w:b w:val="0"/>
          <w:sz w:val="20"/>
          <w:lang w:val="ru-RU"/>
        </w:rPr>
        <w:t>.</w:t>
      </w:r>
      <w:r w:rsidRPr="001E1A10">
        <w:rPr>
          <w:b w:val="0"/>
          <w:sz w:val="20"/>
        </w:rPr>
        <w:t>app</w:t>
      </w:r>
      <w:r w:rsidRPr="001E1A10">
        <w:rPr>
          <w:b w:val="0"/>
          <w:sz w:val="20"/>
          <w:lang w:val="ru-RU"/>
        </w:rPr>
        <w:t>/</w:t>
      </w:r>
      <w:r w:rsidRPr="001E1A10">
        <w:rPr>
          <w:b w:val="0"/>
          <w:sz w:val="20"/>
        </w:rPr>
        <w:t>index</w:t>
      </w:r>
      <w:r w:rsidRPr="001E1A10">
        <w:rPr>
          <w:b w:val="0"/>
          <w:sz w:val="20"/>
          <w:lang w:val="ru-RU"/>
        </w:rPr>
        <w:t>.</w:t>
      </w:r>
      <w:r w:rsidRPr="001E1A10">
        <w:rPr>
          <w:b w:val="0"/>
          <w:sz w:val="20"/>
        </w:rPr>
        <w:t>php</w:t>
      </w:r>
      <w:r w:rsidRPr="001E1A10">
        <w:rPr>
          <w:b w:val="0"/>
          <w:sz w:val="20"/>
          <w:lang w:val="ru-RU"/>
        </w:rPr>
        <w:t>?</w:t>
      </w:r>
      <w:r w:rsidRPr="001E1A10">
        <w:rPr>
          <w:b w:val="0"/>
          <w:sz w:val="20"/>
        </w:rPr>
        <w:t>r</w:t>
      </w:r>
      <w:r w:rsidRPr="001E1A10">
        <w:rPr>
          <w:b w:val="0"/>
          <w:sz w:val="20"/>
          <w:lang w:val="ru-RU"/>
        </w:rPr>
        <w:t>=</w:t>
      </w:r>
      <w:r w:rsidRPr="001E1A10">
        <w:rPr>
          <w:b w:val="0"/>
          <w:sz w:val="20"/>
        </w:rPr>
        <w:t>site</w:t>
      </w:r>
      <w:r w:rsidRPr="001E1A10">
        <w:rPr>
          <w:b w:val="0"/>
          <w:sz w:val="20"/>
          <w:lang w:val="ru-RU"/>
        </w:rPr>
        <w:t>/</w:t>
      </w:r>
      <w:r w:rsidRPr="001E1A10">
        <w:rPr>
          <w:b w:val="0"/>
          <w:sz w:val="20"/>
        </w:rPr>
        <w:t>contact</w:t>
      </w:r>
      <w:r w:rsidRPr="001E1A10">
        <w:rPr>
          <w:b w:val="0"/>
          <w:sz w:val="20"/>
          <w:lang w:val="ru-RU"/>
        </w:rPr>
        <w:t>. Откройте и измените связанную форму представления @</w:t>
      </w:r>
      <w:r w:rsidRPr="001E1A10">
        <w:rPr>
          <w:b w:val="0"/>
          <w:sz w:val="20"/>
        </w:rPr>
        <w:t>app</w:t>
      </w:r>
      <w:r w:rsidRPr="001E1A10">
        <w:rPr>
          <w:b w:val="0"/>
          <w:sz w:val="20"/>
          <w:lang w:val="ru-RU"/>
        </w:rPr>
        <w:t>/</w:t>
      </w:r>
      <w:r w:rsidRPr="001E1A10">
        <w:rPr>
          <w:b w:val="0"/>
          <w:sz w:val="20"/>
        </w:rPr>
        <w:t>views</w:t>
      </w:r>
      <w:r w:rsidRPr="001E1A10">
        <w:rPr>
          <w:b w:val="0"/>
          <w:sz w:val="20"/>
          <w:lang w:val="ru-RU"/>
        </w:rPr>
        <w:t>/</w:t>
      </w:r>
      <w:r w:rsidRPr="001E1A10">
        <w:rPr>
          <w:b w:val="0"/>
          <w:sz w:val="20"/>
        </w:rPr>
        <w:t>site</w:t>
      </w:r>
      <w:r w:rsidRPr="001E1A10">
        <w:rPr>
          <w:b w:val="0"/>
          <w:sz w:val="20"/>
          <w:lang w:val="ru-RU"/>
        </w:rPr>
        <w:t>/</w:t>
      </w:r>
      <w:r w:rsidRPr="001E1A10">
        <w:rPr>
          <w:b w:val="0"/>
          <w:sz w:val="20"/>
        </w:rPr>
        <w:t>contact</w:t>
      </w:r>
      <w:r w:rsidRPr="001E1A10">
        <w:rPr>
          <w:b w:val="0"/>
          <w:sz w:val="20"/>
          <w:lang w:val="ru-RU"/>
        </w:rPr>
        <w:t>.</w:t>
      </w:r>
      <w:r w:rsidRPr="001E1A10">
        <w:rPr>
          <w:b w:val="0"/>
          <w:sz w:val="20"/>
        </w:rPr>
        <w:t>php</w:t>
      </w:r>
      <w:r w:rsidRPr="001E1A10">
        <w:rPr>
          <w:b w:val="0"/>
          <w:sz w:val="20"/>
          <w:lang w:val="ru-RU"/>
        </w:rPr>
        <w:t xml:space="preserve">. Чтобы включить проверку </w:t>
      </w:r>
      <w:r w:rsidRPr="001E1A10">
        <w:rPr>
          <w:b w:val="0"/>
          <w:sz w:val="20"/>
        </w:rPr>
        <w:t>AJAX</w:t>
      </w:r>
      <w:r w:rsidRPr="001E1A10">
        <w:rPr>
          <w:b w:val="0"/>
          <w:sz w:val="20"/>
          <w:lang w:val="ru-RU"/>
        </w:rPr>
        <w:t xml:space="preserve"> для всей формы, настройте параметр </w:t>
      </w:r>
      <w:r w:rsidRPr="001E1A10">
        <w:rPr>
          <w:b w:val="0"/>
          <w:sz w:val="20"/>
        </w:rPr>
        <w:t>enableAjaxValidation</w:t>
      </w:r>
      <w:r w:rsidRPr="001E1A10">
        <w:rPr>
          <w:b w:val="0"/>
          <w:sz w:val="20"/>
          <w:lang w:val="ru-RU"/>
        </w:rPr>
        <w:t xml:space="preserve"> как </w:t>
      </w:r>
      <w:r w:rsidRPr="001E1A10">
        <w:rPr>
          <w:b w:val="0"/>
          <w:sz w:val="20"/>
        </w:rPr>
        <w:t>true</w:t>
      </w:r>
      <w:r w:rsidRPr="001E1A10">
        <w:rPr>
          <w:b w:val="0"/>
          <w:sz w:val="20"/>
          <w:lang w:val="ru-RU"/>
        </w:rPr>
        <w:t xml:space="preserve"> в конфигурации формы</w:t>
      </w:r>
      <w:r w:rsidR="007A012C" w:rsidRPr="001E1A10">
        <w:rPr>
          <w:b w:val="0"/>
          <w:sz w:val="20"/>
          <w:lang w:val="ru-RU"/>
        </w:rPr>
        <w:t>:</w:t>
      </w:r>
    </w:p>
    <w:p w:rsidR="00CF3CC5" w:rsidRDefault="007A012C">
      <w:pPr>
        <w:pStyle w:val="22"/>
        <w:shd w:val="clear" w:color="auto" w:fill="auto"/>
        <w:spacing w:before="0" w:line="178" w:lineRule="exact"/>
        <w:ind w:left="1540" w:hanging="420"/>
      </w:pPr>
      <w:r>
        <w:t>$form = ActiveForm::begin([</w:t>
      </w:r>
    </w:p>
    <w:p w:rsidR="00CF3CC5" w:rsidRDefault="007A012C">
      <w:pPr>
        <w:pStyle w:val="22"/>
        <w:shd w:val="clear" w:color="auto" w:fill="auto"/>
        <w:spacing w:before="0" w:line="178" w:lineRule="exact"/>
        <w:ind w:left="1120" w:firstLine="420"/>
      </w:pPr>
      <w:r>
        <w:t>'id' =&gt; 'contact-form',</w:t>
      </w:r>
    </w:p>
    <w:p w:rsidR="00CF3CC5" w:rsidRDefault="007A012C">
      <w:pPr>
        <w:pStyle w:val="22"/>
        <w:shd w:val="clear" w:color="auto" w:fill="auto"/>
        <w:spacing w:before="0" w:line="178" w:lineRule="exact"/>
        <w:ind w:left="1120" w:firstLine="420"/>
      </w:pPr>
      <w:r>
        <w:t>'enableAjaxValidation' =&gt; true,</w:t>
      </w:r>
    </w:p>
    <w:p w:rsidR="00CF3CC5" w:rsidRDefault="007A012C">
      <w:pPr>
        <w:pStyle w:val="22"/>
        <w:shd w:val="clear" w:color="auto" w:fill="auto"/>
        <w:spacing w:before="0" w:after="93" w:line="150" w:lineRule="exact"/>
        <w:ind w:left="1540" w:hanging="420"/>
      </w:pPr>
      <w:r>
        <w:t>]);</w:t>
      </w:r>
    </w:p>
    <w:p w:rsidR="00CF3CC5" w:rsidRPr="001E1A10" w:rsidRDefault="001E1A10" w:rsidP="001E1A10">
      <w:pPr>
        <w:pStyle w:val="30"/>
        <w:numPr>
          <w:ilvl w:val="0"/>
          <w:numId w:val="1"/>
        </w:numPr>
        <w:shd w:val="clear" w:color="auto" w:fill="auto"/>
        <w:tabs>
          <w:tab w:val="left" w:pos="1165"/>
        </w:tabs>
        <w:spacing w:before="0" w:after="133"/>
        <w:ind w:left="1120" w:right="560" w:hanging="280"/>
        <w:jc w:val="left"/>
        <w:rPr>
          <w:b w:val="0"/>
        </w:rPr>
      </w:pPr>
      <w:r w:rsidRPr="001E1A10">
        <w:rPr>
          <w:b w:val="0"/>
          <w:lang w:val="ru-RU"/>
        </w:rPr>
        <w:t xml:space="preserve">Кроме того, следует добавить обработку для проверки </w:t>
      </w:r>
      <w:r w:rsidRPr="001E1A10">
        <w:rPr>
          <w:b w:val="0"/>
        </w:rPr>
        <w:t>AJAX</w:t>
      </w:r>
      <w:r w:rsidRPr="001E1A10">
        <w:rPr>
          <w:b w:val="0"/>
          <w:lang w:val="ru-RU"/>
        </w:rPr>
        <w:t xml:space="preserve"> на стороне сервера. Этот фрагмент кода просто проверяет, является ли текущий запрос </w:t>
      </w:r>
      <w:r w:rsidRPr="001E1A10">
        <w:rPr>
          <w:b w:val="0"/>
        </w:rPr>
        <w:t>AJAX</w:t>
      </w:r>
      <w:r w:rsidRPr="001E1A10">
        <w:rPr>
          <w:b w:val="0"/>
          <w:lang w:val="ru-RU"/>
        </w:rPr>
        <w:t xml:space="preserve"> и если это запрос </w:t>
      </w:r>
      <w:r w:rsidRPr="001E1A10">
        <w:rPr>
          <w:b w:val="0"/>
        </w:rPr>
        <w:t>POST</w:t>
      </w:r>
      <w:r w:rsidRPr="001E1A10">
        <w:rPr>
          <w:b w:val="0"/>
          <w:lang w:val="ru-RU"/>
        </w:rPr>
        <w:t xml:space="preserve">. </w:t>
      </w:r>
      <w:r w:rsidRPr="001E1A10">
        <w:rPr>
          <w:b w:val="0"/>
        </w:rPr>
        <w:t>Если это так, мы получим ошибки в формате JSON</w:t>
      </w:r>
      <w:r w:rsidR="007A012C" w:rsidRPr="001E1A10">
        <w:rPr>
          <w:b w:val="0"/>
        </w:rPr>
        <w:t>:</w:t>
      </w:r>
    </w:p>
    <w:p w:rsidR="00CF3CC5" w:rsidRDefault="007A012C">
      <w:pPr>
        <w:pStyle w:val="22"/>
        <w:shd w:val="clear" w:color="auto" w:fill="auto"/>
        <w:spacing w:before="0" w:line="178" w:lineRule="exact"/>
        <w:ind w:left="1540" w:right="920" w:hanging="420"/>
      </w:pPr>
      <w:r>
        <w:t>if (Yii::$app-&gt;request-&gt;isAjax &amp;&amp; $model-&gt;load(Yii::$app-&gt;request-&gt;post())) {</w:t>
      </w:r>
      <w:r>
        <w:br/>
        <w:t>Yii::$app-&gt;response-&gt;format = Response::FORMAT_JSON;</w:t>
      </w:r>
      <w:r>
        <w:br/>
        <w:t>return ActiveForm::validate($model);</w:t>
      </w:r>
    </w:p>
    <w:p w:rsidR="00CF3CC5" w:rsidRDefault="007A012C">
      <w:pPr>
        <w:pStyle w:val="22"/>
        <w:shd w:val="clear" w:color="auto" w:fill="auto"/>
        <w:spacing w:before="0" w:line="365" w:lineRule="exact"/>
        <w:ind w:left="1540" w:hanging="420"/>
      </w:pPr>
      <w:r>
        <w:t>}</w:t>
      </w:r>
    </w:p>
    <w:p w:rsidR="00CF3CC5" w:rsidRPr="001E1A10" w:rsidRDefault="001E1A10" w:rsidP="001E1A10">
      <w:pPr>
        <w:pStyle w:val="30"/>
        <w:numPr>
          <w:ilvl w:val="0"/>
          <w:numId w:val="1"/>
        </w:numPr>
        <w:shd w:val="clear" w:color="auto" w:fill="auto"/>
        <w:tabs>
          <w:tab w:val="left" w:pos="1165"/>
        </w:tabs>
        <w:spacing w:before="0" w:after="0" w:line="365" w:lineRule="exact"/>
        <w:ind w:left="840"/>
        <w:rPr>
          <w:lang w:val="ru-RU"/>
        </w:rPr>
      </w:pPr>
      <w:r w:rsidRPr="001E1A10">
        <w:rPr>
          <w:lang w:val="ru-RU"/>
        </w:rPr>
        <w:t xml:space="preserve">Давайте изменим наш </w:t>
      </w:r>
      <w:r w:rsidRPr="001E1A10">
        <w:t>actionContact</w:t>
      </w:r>
      <w:r w:rsidRPr="001E1A10">
        <w:rPr>
          <w:lang w:val="ru-RU"/>
        </w:rPr>
        <w:t xml:space="preserve">() в </w:t>
      </w:r>
      <w:r w:rsidRPr="001E1A10">
        <w:t>siteController</w:t>
      </w:r>
      <w:r w:rsidRPr="001E1A10">
        <w:rPr>
          <w:lang w:val="ru-RU"/>
        </w:rPr>
        <w:t xml:space="preserve"> следующим кодом</w:t>
      </w:r>
      <w:r w:rsidR="007A012C" w:rsidRPr="001E1A10">
        <w:rPr>
          <w:lang w:val="ru-RU"/>
        </w:rPr>
        <w:t>:</w:t>
      </w:r>
    </w:p>
    <w:p w:rsidR="00CF3CC5" w:rsidRPr="001E1A10" w:rsidRDefault="007A012C" w:rsidP="001E1A10">
      <w:pPr>
        <w:pStyle w:val="22"/>
        <w:shd w:val="clear" w:color="auto" w:fill="auto"/>
        <w:spacing w:before="0" w:line="240" w:lineRule="auto"/>
        <w:ind w:left="1540" w:hanging="420"/>
        <w:rPr>
          <w:sz w:val="20"/>
        </w:rPr>
      </w:pPr>
      <w:r w:rsidRPr="001E1A10">
        <w:rPr>
          <w:sz w:val="20"/>
        </w:rPr>
        <w:t>public function actionContact()</w:t>
      </w:r>
    </w:p>
    <w:p w:rsidR="00CF3CC5" w:rsidRPr="001E1A10" w:rsidRDefault="007A012C" w:rsidP="001E1A10">
      <w:pPr>
        <w:pStyle w:val="22"/>
        <w:shd w:val="clear" w:color="auto" w:fill="auto"/>
        <w:spacing w:before="0" w:line="240" w:lineRule="auto"/>
        <w:ind w:left="1540" w:hanging="420"/>
        <w:rPr>
          <w:sz w:val="20"/>
        </w:rPr>
      </w:pPr>
      <w:r w:rsidRPr="001E1A10">
        <w:rPr>
          <w:sz w:val="20"/>
        </w:rPr>
        <w:t>{</w:t>
      </w:r>
    </w:p>
    <w:p w:rsidR="00CF3CC5" w:rsidRPr="001E1A10" w:rsidRDefault="007A012C" w:rsidP="001E1A10">
      <w:pPr>
        <w:pStyle w:val="22"/>
        <w:shd w:val="clear" w:color="auto" w:fill="auto"/>
        <w:spacing w:before="0" w:line="240" w:lineRule="auto"/>
        <w:ind w:left="1120" w:firstLine="420"/>
        <w:rPr>
          <w:sz w:val="20"/>
        </w:rPr>
      </w:pPr>
      <w:r w:rsidRPr="001E1A10">
        <w:rPr>
          <w:sz w:val="20"/>
        </w:rPr>
        <w:t>$model = new ContactForm();</w:t>
      </w:r>
    </w:p>
    <w:p w:rsidR="00CF3CC5" w:rsidRPr="001E1A10" w:rsidRDefault="007A012C" w:rsidP="001E1A10">
      <w:pPr>
        <w:pStyle w:val="22"/>
        <w:shd w:val="clear" w:color="auto" w:fill="auto"/>
        <w:spacing w:before="0" w:line="240" w:lineRule="auto"/>
        <w:ind w:left="1960" w:hanging="420"/>
        <w:rPr>
          <w:sz w:val="20"/>
        </w:rPr>
      </w:pPr>
      <w:r w:rsidRPr="001E1A10">
        <w:rPr>
          <w:sz w:val="20"/>
        </w:rPr>
        <w:t>if (Yii::$app-&gt;request-&gt;isAjax &amp;&amp; $model-&gt;load(Yii::$app-&gt;request-&gt;post())) {</w:t>
      </w:r>
      <w:r w:rsidRPr="001E1A10">
        <w:rPr>
          <w:sz w:val="20"/>
        </w:rPr>
        <w:br/>
        <w:t>Yii::$app-&gt;response-&gt;format = Response::FORMAT_JSON;</w:t>
      </w:r>
      <w:r w:rsidRPr="001E1A10">
        <w:rPr>
          <w:sz w:val="20"/>
        </w:rPr>
        <w:br/>
        <w:t>return ActiveForm::validate($model);</w:t>
      </w:r>
    </w:p>
    <w:p w:rsidR="00CF3CC5" w:rsidRPr="001E1A10" w:rsidRDefault="007A012C" w:rsidP="001E1A10">
      <w:pPr>
        <w:pStyle w:val="22"/>
        <w:shd w:val="clear" w:color="auto" w:fill="auto"/>
        <w:spacing w:before="0" w:line="240" w:lineRule="auto"/>
        <w:ind w:left="1120" w:firstLine="420"/>
        <w:rPr>
          <w:sz w:val="20"/>
        </w:rPr>
      </w:pPr>
      <w:r w:rsidRPr="001E1A10">
        <w:rPr>
          <w:sz w:val="20"/>
        </w:rPr>
        <w:t>}</w:t>
      </w:r>
    </w:p>
    <w:p w:rsidR="00CF3CC5" w:rsidRPr="001E1A10" w:rsidRDefault="007A012C" w:rsidP="001E1A10">
      <w:pPr>
        <w:pStyle w:val="22"/>
        <w:shd w:val="clear" w:color="auto" w:fill="auto"/>
        <w:spacing w:before="0" w:line="240" w:lineRule="auto"/>
        <w:ind w:left="1120" w:firstLine="420"/>
        <w:rPr>
          <w:sz w:val="20"/>
        </w:rPr>
      </w:pPr>
      <w:r w:rsidRPr="001E1A10">
        <w:rPr>
          <w:sz w:val="20"/>
        </w:rPr>
        <w:t>if ($model-&gt;load(Yii::$app-&gt;request-&gt;post()) &amp;&amp; $model-&gt;contact(Yii::$app-</w:t>
      </w:r>
      <w:r w:rsidRPr="001E1A10">
        <w:rPr>
          <w:sz w:val="20"/>
        </w:rPr>
        <w:br/>
        <w:t>&gt;params['adminEmail'])) {</w:t>
      </w:r>
    </w:p>
    <w:p w:rsidR="00CF3CC5" w:rsidRPr="001E1A10" w:rsidRDefault="007A012C" w:rsidP="001E1A10">
      <w:pPr>
        <w:pStyle w:val="22"/>
        <w:shd w:val="clear" w:color="auto" w:fill="auto"/>
        <w:spacing w:before="0" w:line="240" w:lineRule="auto"/>
        <w:ind w:left="1960"/>
        <w:rPr>
          <w:sz w:val="20"/>
        </w:rPr>
      </w:pPr>
      <w:r w:rsidRPr="001E1A10">
        <w:rPr>
          <w:sz w:val="20"/>
        </w:rPr>
        <w:t>Yii::$app-&gt;session-&gt;setFlash('contactFormSubmitted');</w:t>
      </w:r>
      <w:r w:rsidRPr="001E1A10">
        <w:rPr>
          <w:sz w:val="20"/>
        </w:rPr>
        <w:br/>
        <w:t>return $this-&gt;refresh();</w:t>
      </w:r>
    </w:p>
    <w:p w:rsidR="00CF3CC5" w:rsidRPr="001E1A10" w:rsidRDefault="007A012C" w:rsidP="001E1A10">
      <w:pPr>
        <w:pStyle w:val="22"/>
        <w:shd w:val="clear" w:color="auto" w:fill="auto"/>
        <w:spacing w:before="0" w:line="240" w:lineRule="auto"/>
        <w:ind w:left="1120" w:firstLine="420"/>
        <w:rPr>
          <w:sz w:val="20"/>
        </w:rPr>
      </w:pPr>
      <w:r w:rsidRPr="001E1A10">
        <w:rPr>
          <w:sz w:val="20"/>
        </w:rPr>
        <w:t>} else {</w:t>
      </w:r>
    </w:p>
    <w:p w:rsidR="00CF3CC5" w:rsidRPr="001E1A10" w:rsidRDefault="007A012C" w:rsidP="001E1A10">
      <w:pPr>
        <w:pStyle w:val="22"/>
        <w:shd w:val="clear" w:color="auto" w:fill="auto"/>
        <w:spacing w:before="0" w:line="240" w:lineRule="auto"/>
        <w:ind w:left="1960"/>
        <w:rPr>
          <w:sz w:val="20"/>
        </w:rPr>
      </w:pPr>
      <w:r w:rsidRPr="001E1A10">
        <w:rPr>
          <w:sz w:val="20"/>
        </w:rPr>
        <w:t>return $this-&gt;render('contact', [</w:t>
      </w:r>
    </w:p>
    <w:p w:rsidR="00CF3CC5" w:rsidRPr="001E1A10" w:rsidRDefault="007A012C" w:rsidP="001E1A10">
      <w:pPr>
        <w:pStyle w:val="22"/>
        <w:shd w:val="clear" w:color="auto" w:fill="auto"/>
        <w:spacing w:before="0" w:line="240" w:lineRule="auto"/>
        <w:ind w:left="2400"/>
        <w:rPr>
          <w:sz w:val="20"/>
        </w:rPr>
      </w:pPr>
      <w:r w:rsidRPr="001E1A10">
        <w:rPr>
          <w:sz w:val="20"/>
        </w:rPr>
        <w:t>'model' =&gt; $model,</w:t>
      </w:r>
    </w:p>
    <w:p w:rsidR="00CF3CC5" w:rsidRPr="001E1A10" w:rsidRDefault="007A012C" w:rsidP="001E1A10">
      <w:pPr>
        <w:pStyle w:val="22"/>
        <w:shd w:val="clear" w:color="auto" w:fill="auto"/>
        <w:spacing w:before="0" w:line="240" w:lineRule="auto"/>
        <w:ind w:left="1960"/>
        <w:rPr>
          <w:sz w:val="20"/>
        </w:rPr>
      </w:pPr>
      <w:r w:rsidRPr="001E1A10">
        <w:rPr>
          <w:sz w:val="20"/>
        </w:rPr>
        <w:t>]);</w:t>
      </w:r>
    </w:p>
    <w:p w:rsidR="00CF3CC5" w:rsidRPr="001E1A10" w:rsidRDefault="007A012C" w:rsidP="001E1A10">
      <w:pPr>
        <w:pStyle w:val="22"/>
        <w:shd w:val="clear" w:color="auto" w:fill="auto"/>
        <w:spacing w:before="0" w:line="240" w:lineRule="auto"/>
        <w:ind w:left="1120" w:firstLine="420"/>
        <w:rPr>
          <w:sz w:val="20"/>
        </w:rPr>
      </w:pPr>
      <w:r w:rsidRPr="001E1A10">
        <w:rPr>
          <w:sz w:val="20"/>
        </w:rPr>
        <w:lastRenderedPageBreak/>
        <w:t>}</w:t>
      </w:r>
    </w:p>
    <w:p w:rsidR="00CF3CC5" w:rsidRPr="001E1A10" w:rsidRDefault="007A012C" w:rsidP="001E1A10">
      <w:pPr>
        <w:pStyle w:val="22"/>
        <w:shd w:val="clear" w:color="auto" w:fill="auto"/>
        <w:spacing w:before="0" w:line="240" w:lineRule="auto"/>
        <w:ind w:left="1540" w:hanging="420"/>
        <w:rPr>
          <w:sz w:val="20"/>
        </w:rPr>
      </w:pPr>
      <w:r w:rsidRPr="001E1A10">
        <w:rPr>
          <w:sz w:val="20"/>
          <w:vertAlign w:val="superscript"/>
        </w:rPr>
        <w:t>}</w:t>
      </w:r>
    </w:p>
    <w:p w:rsidR="00CF3CC5" w:rsidRPr="00B02F8D" w:rsidRDefault="00B02F8D">
      <w:pPr>
        <w:pStyle w:val="20"/>
        <w:keepNext/>
        <w:keepLines/>
        <w:shd w:val="clear" w:color="auto" w:fill="auto"/>
        <w:spacing w:before="0" w:after="183" w:line="300" w:lineRule="exact"/>
        <w:ind w:left="520"/>
        <w:rPr>
          <w:lang w:val="ru-RU"/>
        </w:rPr>
      </w:pPr>
      <w:bookmarkStart w:id="2" w:name="bookmark3"/>
      <w:r>
        <w:rPr>
          <w:lang w:val="ru-RU"/>
        </w:rPr>
        <w:t>Как это работает</w:t>
      </w:r>
      <w:r w:rsidR="007A012C" w:rsidRPr="00B02F8D">
        <w:rPr>
          <w:lang w:val="ru-RU"/>
        </w:rPr>
        <w:t>...</w:t>
      </w:r>
      <w:bookmarkEnd w:id="2"/>
    </w:p>
    <w:p w:rsidR="00B02F8D" w:rsidRPr="00B02F8D" w:rsidRDefault="00B02F8D" w:rsidP="00B02F8D">
      <w:pPr>
        <w:pStyle w:val="30"/>
        <w:spacing w:before="0" w:after="0" w:line="240" w:lineRule="auto"/>
        <w:ind w:left="520"/>
        <w:rPr>
          <w:b w:val="0"/>
          <w:sz w:val="20"/>
          <w:lang w:val="ru-RU"/>
        </w:rPr>
      </w:pPr>
      <w:r w:rsidRPr="00B02F8D">
        <w:rPr>
          <w:b w:val="0"/>
          <w:sz w:val="20"/>
          <w:lang w:val="ru-RU"/>
        </w:rPr>
        <w:t xml:space="preserve">Предыдущий код проверит, является ли текущий запрос </w:t>
      </w:r>
      <w:r w:rsidRPr="00B02F8D">
        <w:rPr>
          <w:b w:val="0"/>
          <w:sz w:val="20"/>
        </w:rPr>
        <w:t>AJAX</w:t>
      </w:r>
      <w:r w:rsidRPr="00B02F8D">
        <w:rPr>
          <w:b w:val="0"/>
          <w:sz w:val="20"/>
          <w:lang w:val="ru-RU"/>
        </w:rPr>
        <w:t xml:space="preserve">. Если это так, он ответит на этот запрос, запустив проверку и вернув ошибки в формате </w:t>
      </w:r>
      <w:r w:rsidRPr="00B02F8D">
        <w:rPr>
          <w:b w:val="0"/>
          <w:sz w:val="20"/>
        </w:rPr>
        <w:t>JSON</w:t>
      </w:r>
      <w:r w:rsidRPr="00B02F8D">
        <w:rPr>
          <w:b w:val="0"/>
          <w:sz w:val="20"/>
          <w:lang w:val="ru-RU"/>
        </w:rPr>
        <w:t>.</w:t>
      </w:r>
    </w:p>
    <w:p w:rsidR="00B02F8D" w:rsidRPr="00B02F8D" w:rsidRDefault="00B02F8D" w:rsidP="00B02F8D">
      <w:pPr>
        <w:pStyle w:val="30"/>
        <w:spacing w:before="0" w:after="0" w:line="240" w:lineRule="auto"/>
        <w:ind w:left="520"/>
        <w:rPr>
          <w:b w:val="0"/>
          <w:sz w:val="20"/>
          <w:lang w:val="ru-RU"/>
        </w:rPr>
      </w:pPr>
      <w:r w:rsidRPr="00B02F8D">
        <w:rPr>
          <w:b w:val="0"/>
          <w:sz w:val="20"/>
          <w:lang w:val="ru-RU"/>
        </w:rPr>
        <w:t>Вы можете проверить ответ сервера в панели отладки в браузере. Попробуйте отправить пустую форму и вы увидите ответ.</w:t>
      </w:r>
    </w:p>
    <w:p w:rsidR="00CF3CC5" w:rsidRPr="00B02F8D" w:rsidRDefault="00B02F8D" w:rsidP="00B02F8D">
      <w:pPr>
        <w:pStyle w:val="30"/>
        <w:shd w:val="clear" w:color="auto" w:fill="auto"/>
        <w:spacing w:before="0" w:after="0" w:line="240" w:lineRule="auto"/>
        <w:ind w:left="520"/>
        <w:jc w:val="left"/>
        <w:rPr>
          <w:b w:val="0"/>
          <w:sz w:val="20"/>
        </w:rPr>
      </w:pPr>
      <w:r w:rsidRPr="00B02F8D">
        <w:rPr>
          <w:b w:val="0"/>
          <w:sz w:val="20"/>
          <w:lang w:val="ru-RU"/>
        </w:rPr>
        <w:t xml:space="preserve">Например, в браузере </w:t>
      </w:r>
      <w:r w:rsidRPr="00B02F8D">
        <w:rPr>
          <w:b w:val="0"/>
          <w:sz w:val="20"/>
        </w:rPr>
        <w:t>Google</w:t>
      </w:r>
      <w:r w:rsidRPr="00B02F8D">
        <w:rPr>
          <w:b w:val="0"/>
          <w:sz w:val="20"/>
          <w:lang w:val="ru-RU"/>
        </w:rPr>
        <w:t xml:space="preserve"> </w:t>
      </w:r>
      <w:r w:rsidRPr="00B02F8D">
        <w:rPr>
          <w:b w:val="0"/>
          <w:sz w:val="20"/>
        </w:rPr>
        <w:t>Chrome</w:t>
      </w:r>
      <w:r w:rsidRPr="00B02F8D">
        <w:rPr>
          <w:b w:val="0"/>
          <w:sz w:val="20"/>
          <w:lang w:val="ru-RU"/>
        </w:rPr>
        <w:t xml:space="preserve">, нажмите </w:t>
      </w:r>
      <w:r w:rsidRPr="00B02F8D">
        <w:rPr>
          <w:b w:val="0"/>
          <w:sz w:val="20"/>
        </w:rPr>
        <w:t>F</w:t>
      </w:r>
      <w:r w:rsidRPr="00B02F8D">
        <w:rPr>
          <w:b w:val="0"/>
          <w:sz w:val="20"/>
          <w:lang w:val="ru-RU"/>
        </w:rPr>
        <w:t xml:space="preserve">12 и выберите вкладку "Сеть" в панели инструментов развития. </w:t>
      </w:r>
      <w:r w:rsidRPr="00B02F8D">
        <w:rPr>
          <w:b w:val="0"/>
          <w:sz w:val="20"/>
        </w:rPr>
        <w:t>Вы увидите массив JSON с ошибками и сообщениями</w:t>
      </w:r>
      <w:r w:rsidR="007A012C" w:rsidRPr="00B02F8D">
        <w:rPr>
          <w:b w:val="0"/>
          <w:sz w:val="20"/>
        </w:rPr>
        <w:t>:</w:t>
      </w:r>
    </w:p>
    <w:p w:rsidR="00CF3CC5" w:rsidRDefault="007A012C">
      <w:pPr>
        <w:framePr w:h="3427" w:wrap="notBeside" w:vAnchor="text" w:hAnchor="text" w:xAlign="center" w:y="1"/>
        <w:jc w:val="center"/>
        <w:rPr>
          <w:sz w:val="2"/>
          <w:szCs w:val="2"/>
        </w:rPr>
      </w:pPr>
      <w:r>
        <w:rPr>
          <w:noProof/>
          <w:lang w:val="ru-RU" w:eastAsia="ru-RU" w:bidi="ar-SA"/>
        </w:rPr>
        <w:drawing>
          <wp:inline distT="0" distB="0" distL="0" distR="0">
            <wp:extent cx="5948680" cy="2172970"/>
            <wp:effectExtent l="0" t="0" r="0" b="0"/>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8680" cy="2172970"/>
                    </a:xfrm>
                    <a:prstGeom prst="rect">
                      <a:avLst/>
                    </a:prstGeom>
                    <a:noFill/>
                    <a:ln>
                      <a:noFill/>
                    </a:ln>
                  </pic:spPr>
                </pic:pic>
              </a:graphicData>
            </a:graphic>
          </wp:inline>
        </w:drawing>
      </w:r>
    </w:p>
    <w:p w:rsidR="00CF3CC5" w:rsidRPr="00B02F8D" w:rsidRDefault="00B02F8D">
      <w:pPr>
        <w:pStyle w:val="20"/>
        <w:keepNext/>
        <w:keepLines/>
        <w:shd w:val="clear" w:color="auto" w:fill="auto"/>
        <w:spacing w:before="886" w:after="246" w:line="300" w:lineRule="exact"/>
        <w:ind w:left="520"/>
        <w:rPr>
          <w:lang w:val="ru-RU"/>
        </w:rPr>
      </w:pPr>
      <w:r>
        <w:rPr>
          <w:lang w:val="ru-RU"/>
        </w:rPr>
        <w:t>Смотрите так же</w:t>
      </w:r>
    </w:p>
    <w:p w:rsidR="00CF3CC5" w:rsidRDefault="00B02F8D">
      <w:pPr>
        <w:pStyle w:val="30"/>
        <w:shd w:val="clear" w:color="auto" w:fill="auto"/>
        <w:spacing w:before="0" w:after="0" w:line="190" w:lineRule="exact"/>
        <w:ind w:left="520"/>
        <w:jc w:val="left"/>
        <w:rPr>
          <w:rStyle w:val="a3"/>
        </w:rPr>
      </w:pPr>
      <w:hyperlink r:id="rId10" w:history="1">
        <w:r w:rsidR="007A012C">
          <w:rPr>
            <w:rStyle w:val="a3"/>
          </w:rPr>
          <w:t>http://www.yiiframework.com/doc-2.0/guide-inpu</w:t>
        </w:r>
        <w:r w:rsidR="007A012C">
          <w:rPr>
            <w:rStyle w:val="a3"/>
          </w:rPr>
          <w:t>t</w:t>
        </w:r>
        <w:r w:rsidR="007A012C">
          <w:rPr>
            <w:rStyle w:val="a3"/>
          </w:rPr>
          <w:t>-validation.html#ajaxvalidation</w:t>
        </w:r>
      </w:hyperlink>
    </w:p>
    <w:p w:rsidR="00B02F8D" w:rsidRDefault="00B02F8D">
      <w:pPr>
        <w:pStyle w:val="30"/>
        <w:shd w:val="clear" w:color="auto" w:fill="auto"/>
        <w:spacing w:before="0" w:after="0" w:line="190" w:lineRule="exact"/>
        <w:ind w:left="520"/>
        <w:jc w:val="left"/>
        <w:rPr>
          <w:rStyle w:val="a3"/>
          <w:lang w:val="ru-RU"/>
        </w:rPr>
      </w:pPr>
      <w:r>
        <w:rPr>
          <w:rStyle w:val="a3"/>
          <w:lang w:val="ru-RU"/>
        </w:rPr>
        <w:t xml:space="preserve">по русски </w:t>
      </w:r>
      <w:hyperlink r:id="rId11" w:history="1">
        <w:r w:rsidRPr="00220B4F">
          <w:rPr>
            <w:rStyle w:val="a3"/>
            <w:lang w:val="ru-RU"/>
          </w:rPr>
          <w:t>http://yiiframework.domain-na.me/doc/guide/2.0/ru/input-validation</w:t>
        </w:r>
      </w:hyperlink>
    </w:p>
    <w:p w:rsidR="00B02F8D" w:rsidRPr="00B02F8D" w:rsidRDefault="00B02F8D">
      <w:pPr>
        <w:pStyle w:val="30"/>
        <w:shd w:val="clear" w:color="auto" w:fill="auto"/>
        <w:spacing w:before="0" w:after="0" w:line="190" w:lineRule="exact"/>
        <w:ind w:left="520"/>
        <w:jc w:val="left"/>
        <w:rPr>
          <w:lang w:val="ru-RU"/>
        </w:rPr>
      </w:pPr>
    </w:p>
    <w:sectPr w:rsidR="00B02F8D" w:rsidRPr="00B02F8D">
      <w:pgSz w:w="11909" w:h="16834"/>
      <w:pgMar w:top="2008" w:right="1048" w:bottom="2099" w:left="765"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12C" w:rsidRDefault="007A012C">
      <w:r>
        <w:separator/>
      </w:r>
    </w:p>
  </w:endnote>
  <w:endnote w:type="continuationSeparator" w:id="0">
    <w:p w:rsidR="007A012C" w:rsidRDefault="007A0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12C" w:rsidRDefault="007A012C"/>
  </w:footnote>
  <w:footnote w:type="continuationSeparator" w:id="0">
    <w:p w:rsidR="007A012C" w:rsidRDefault="007A012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369"/>
    <w:multiLevelType w:val="multilevel"/>
    <w:tmpl w:val="86200FA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8FF3D14"/>
    <w:multiLevelType w:val="multilevel"/>
    <w:tmpl w:val="F4A05E2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C5"/>
    <w:rsid w:val="001E1A10"/>
    <w:rsid w:val="007A012C"/>
    <w:rsid w:val="00B02F8D"/>
    <w:rsid w:val="00CF3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3">
    <w:name w:val="Основной текст (3)_"/>
    <w:basedOn w:val="a0"/>
    <w:link w:val="30"/>
    <w:rPr>
      <w:b/>
      <w:bCs/>
      <w:i w:val="0"/>
      <w:iCs w:val="0"/>
      <w:smallCaps w:val="0"/>
      <w:strike w:val="0"/>
      <w:sz w:val="19"/>
      <w:szCs w:val="19"/>
      <w:u w:val="none"/>
    </w:rPr>
  </w:style>
  <w:style w:type="character" w:customStyle="1" w:styleId="2">
    <w:name w:val="Заголовок №2_"/>
    <w:basedOn w:val="a0"/>
    <w:link w:val="20"/>
    <w:rPr>
      <w:b/>
      <w:bCs/>
      <w:i w:val="0"/>
      <w:iCs w:val="0"/>
      <w:smallCaps w:val="0"/>
      <w:strike w:val="0"/>
      <w:sz w:val="30"/>
      <w:szCs w:val="30"/>
      <w:u w:val="none"/>
    </w:rPr>
  </w:style>
  <w:style w:type="character" w:customStyle="1" w:styleId="31">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2">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LucidaConsole75pt">
    <w:name w:val="Основной текст (3) + Lucida Console;7;5 pt;Не полужирный"/>
    <w:basedOn w:val="3"/>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21">
    <w:name w:val="Основной текст (2)_"/>
    <w:basedOn w:val="a0"/>
    <w:link w:val="22"/>
    <w:rPr>
      <w:rFonts w:ascii="Lucida Console" w:eastAsia="Lucida Console" w:hAnsi="Lucida Console" w:cs="Lucida Console"/>
      <w:b w:val="0"/>
      <w:bCs w:val="0"/>
      <w:i w:val="0"/>
      <w:iCs w:val="0"/>
      <w:smallCaps w:val="0"/>
      <w:strike w:val="0"/>
      <w:sz w:val="15"/>
      <w:szCs w:val="15"/>
      <w:u w:val="none"/>
    </w:rPr>
  </w:style>
  <w:style w:type="character" w:customStyle="1" w:styleId="3LucidaConsole75pt0">
    <w:name w:val="Основной текст (3) + Lucida Console;7;5 pt;Не полужирный;Малые прописные"/>
    <w:basedOn w:val="3"/>
    <w:rPr>
      <w:rFonts w:ascii="Lucida Console" w:eastAsia="Lucida Console" w:hAnsi="Lucida Console" w:cs="Lucida Console"/>
      <w:b/>
      <w:bCs/>
      <w:i w:val="0"/>
      <w:iCs w:val="0"/>
      <w:smallCaps/>
      <w:strike w:val="0"/>
      <w:color w:val="000000"/>
      <w:spacing w:val="0"/>
      <w:w w:val="100"/>
      <w:position w:val="0"/>
      <w:sz w:val="15"/>
      <w:szCs w:val="15"/>
      <w:u w:val="none"/>
      <w:lang w:val="en-US" w:eastAsia="en-US" w:bidi="en-US"/>
    </w:rPr>
  </w:style>
  <w:style w:type="character" w:customStyle="1" w:styleId="31pt">
    <w:name w:val="Основной текст (3) + Курсив;Интервал 1 pt"/>
    <w:basedOn w:val="3"/>
    <w:rPr>
      <w:rFonts w:ascii="Times New Roman" w:eastAsia="Times New Roman" w:hAnsi="Times New Roman" w:cs="Times New Roman"/>
      <w:b/>
      <w:bCs/>
      <w:i/>
      <w:iCs/>
      <w:smallCaps w:val="0"/>
      <w:strike w:val="0"/>
      <w:color w:val="000000"/>
      <w:spacing w:val="20"/>
      <w:w w:val="100"/>
      <w:position w:val="0"/>
      <w:sz w:val="19"/>
      <w:szCs w:val="19"/>
      <w:u w:val="none"/>
      <w:lang w:val="en-US" w:eastAsia="en-US" w:bidi="en-US"/>
    </w:rPr>
  </w:style>
  <w:style w:type="character" w:customStyle="1" w:styleId="3LucidaConsole9pt0pt">
    <w:name w:val="Основной текст (3) + Lucida Console;9 pt;Интервал 0 pt"/>
    <w:basedOn w:val="3"/>
    <w:rPr>
      <w:rFonts w:ascii="Lucida Console" w:eastAsia="Lucida Console" w:hAnsi="Lucida Console" w:cs="Lucida Console"/>
      <w:b/>
      <w:bCs/>
      <w:i w:val="0"/>
      <w:iCs w:val="0"/>
      <w:smallCaps w:val="0"/>
      <w:strike w:val="0"/>
      <w:color w:val="000000"/>
      <w:spacing w:val="-10"/>
      <w:w w:val="100"/>
      <w:position w:val="0"/>
      <w:sz w:val="18"/>
      <w:szCs w:val="18"/>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30">
    <w:name w:val="Основной текст (3)"/>
    <w:basedOn w:val="a"/>
    <w:link w:val="3"/>
    <w:pPr>
      <w:shd w:val="clear" w:color="auto" w:fill="FFFFFF"/>
      <w:spacing w:before="300" w:after="180" w:line="269" w:lineRule="exact"/>
      <w:jc w:val="both"/>
    </w:pPr>
    <w:rPr>
      <w:b/>
      <w:bCs/>
      <w:sz w:val="19"/>
      <w:szCs w:val="19"/>
    </w:rPr>
  </w:style>
  <w:style w:type="paragraph" w:customStyle="1" w:styleId="20">
    <w:name w:val="Заголовок №2"/>
    <w:basedOn w:val="a"/>
    <w:link w:val="2"/>
    <w:pPr>
      <w:shd w:val="clear" w:color="auto" w:fill="FFFFFF"/>
      <w:spacing w:before="180" w:after="300" w:line="0" w:lineRule="atLeast"/>
      <w:outlineLvl w:val="1"/>
    </w:pPr>
    <w:rPr>
      <w:b/>
      <w:bCs/>
      <w:sz w:val="30"/>
      <w:szCs w:val="30"/>
    </w:rPr>
  </w:style>
  <w:style w:type="paragraph" w:customStyle="1" w:styleId="22">
    <w:name w:val="Основной текст (2)"/>
    <w:basedOn w:val="a"/>
    <w:link w:val="21"/>
    <w:pPr>
      <w:shd w:val="clear" w:color="auto" w:fill="FFFFFF"/>
      <w:spacing w:before="180" w:line="182" w:lineRule="exact"/>
    </w:pPr>
    <w:rPr>
      <w:rFonts w:ascii="Lucida Console" w:eastAsia="Lucida Console" w:hAnsi="Lucida Console" w:cs="Lucida Console"/>
      <w:sz w:val="15"/>
      <w:szCs w:val="15"/>
    </w:rPr>
  </w:style>
  <w:style w:type="character" w:customStyle="1" w:styleId="33">
    <w:name w:val="Заголовок №3_"/>
    <w:basedOn w:val="a0"/>
    <w:link w:val="34"/>
    <w:rsid w:val="001E1A10"/>
    <w:rPr>
      <w:b/>
      <w:bCs/>
      <w:sz w:val="19"/>
      <w:szCs w:val="19"/>
      <w:shd w:val="clear" w:color="auto" w:fill="FFFFFF"/>
    </w:rPr>
  </w:style>
  <w:style w:type="paragraph" w:customStyle="1" w:styleId="34">
    <w:name w:val="Заголовок №3"/>
    <w:basedOn w:val="a"/>
    <w:link w:val="33"/>
    <w:rsid w:val="001E1A10"/>
    <w:pPr>
      <w:shd w:val="clear" w:color="auto" w:fill="FFFFFF"/>
      <w:spacing w:before="180" w:after="180" w:line="0" w:lineRule="atLeast"/>
      <w:jc w:val="both"/>
      <w:outlineLvl w:val="2"/>
    </w:pPr>
    <w:rPr>
      <w:b/>
      <w:bCs/>
      <w:color w:val="auto"/>
      <w:sz w:val="19"/>
      <w:szCs w:val="19"/>
    </w:rPr>
  </w:style>
  <w:style w:type="paragraph" w:styleId="a4">
    <w:name w:val="Balloon Text"/>
    <w:basedOn w:val="a"/>
    <w:link w:val="a5"/>
    <w:uiPriority w:val="99"/>
    <w:semiHidden/>
    <w:unhideWhenUsed/>
    <w:rsid w:val="001E1A10"/>
    <w:rPr>
      <w:rFonts w:ascii="Tahoma" w:hAnsi="Tahoma" w:cs="Tahoma"/>
      <w:sz w:val="16"/>
      <w:szCs w:val="16"/>
    </w:rPr>
  </w:style>
  <w:style w:type="character" w:customStyle="1" w:styleId="a5">
    <w:name w:val="Текст выноски Знак"/>
    <w:basedOn w:val="a0"/>
    <w:link w:val="a4"/>
    <w:uiPriority w:val="99"/>
    <w:semiHidden/>
    <w:rsid w:val="001E1A10"/>
    <w:rPr>
      <w:rFonts w:ascii="Tahoma" w:hAnsi="Tahoma" w:cs="Tahoma"/>
      <w:color w:val="000000"/>
      <w:sz w:val="16"/>
      <w:szCs w:val="16"/>
    </w:rPr>
  </w:style>
  <w:style w:type="character" w:styleId="a6">
    <w:name w:val="FollowedHyperlink"/>
    <w:basedOn w:val="a0"/>
    <w:uiPriority w:val="99"/>
    <w:semiHidden/>
    <w:unhideWhenUsed/>
    <w:rsid w:val="00B02F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3">
    <w:name w:val="Основной текст (3)_"/>
    <w:basedOn w:val="a0"/>
    <w:link w:val="30"/>
    <w:rPr>
      <w:b/>
      <w:bCs/>
      <w:i w:val="0"/>
      <w:iCs w:val="0"/>
      <w:smallCaps w:val="0"/>
      <w:strike w:val="0"/>
      <w:sz w:val="19"/>
      <w:szCs w:val="19"/>
      <w:u w:val="none"/>
    </w:rPr>
  </w:style>
  <w:style w:type="character" w:customStyle="1" w:styleId="2">
    <w:name w:val="Заголовок №2_"/>
    <w:basedOn w:val="a0"/>
    <w:link w:val="20"/>
    <w:rPr>
      <w:b/>
      <w:bCs/>
      <w:i w:val="0"/>
      <w:iCs w:val="0"/>
      <w:smallCaps w:val="0"/>
      <w:strike w:val="0"/>
      <w:sz w:val="30"/>
      <w:szCs w:val="30"/>
      <w:u w:val="none"/>
    </w:rPr>
  </w:style>
  <w:style w:type="character" w:customStyle="1" w:styleId="31">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2">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LucidaConsole75pt">
    <w:name w:val="Основной текст (3) + Lucida Console;7;5 pt;Не полужирный"/>
    <w:basedOn w:val="3"/>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21">
    <w:name w:val="Основной текст (2)_"/>
    <w:basedOn w:val="a0"/>
    <w:link w:val="22"/>
    <w:rPr>
      <w:rFonts w:ascii="Lucida Console" w:eastAsia="Lucida Console" w:hAnsi="Lucida Console" w:cs="Lucida Console"/>
      <w:b w:val="0"/>
      <w:bCs w:val="0"/>
      <w:i w:val="0"/>
      <w:iCs w:val="0"/>
      <w:smallCaps w:val="0"/>
      <w:strike w:val="0"/>
      <w:sz w:val="15"/>
      <w:szCs w:val="15"/>
      <w:u w:val="none"/>
    </w:rPr>
  </w:style>
  <w:style w:type="character" w:customStyle="1" w:styleId="3LucidaConsole75pt0">
    <w:name w:val="Основной текст (3) + Lucida Console;7;5 pt;Не полужирный;Малые прописные"/>
    <w:basedOn w:val="3"/>
    <w:rPr>
      <w:rFonts w:ascii="Lucida Console" w:eastAsia="Lucida Console" w:hAnsi="Lucida Console" w:cs="Lucida Console"/>
      <w:b/>
      <w:bCs/>
      <w:i w:val="0"/>
      <w:iCs w:val="0"/>
      <w:smallCaps/>
      <w:strike w:val="0"/>
      <w:color w:val="000000"/>
      <w:spacing w:val="0"/>
      <w:w w:val="100"/>
      <w:position w:val="0"/>
      <w:sz w:val="15"/>
      <w:szCs w:val="15"/>
      <w:u w:val="none"/>
      <w:lang w:val="en-US" w:eastAsia="en-US" w:bidi="en-US"/>
    </w:rPr>
  </w:style>
  <w:style w:type="character" w:customStyle="1" w:styleId="31pt">
    <w:name w:val="Основной текст (3) + Курсив;Интервал 1 pt"/>
    <w:basedOn w:val="3"/>
    <w:rPr>
      <w:rFonts w:ascii="Times New Roman" w:eastAsia="Times New Roman" w:hAnsi="Times New Roman" w:cs="Times New Roman"/>
      <w:b/>
      <w:bCs/>
      <w:i/>
      <w:iCs/>
      <w:smallCaps w:val="0"/>
      <w:strike w:val="0"/>
      <w:color w:val="000000"/>
      <w:spacing w:val="20"/>
      <w:w w:val="100"/>
      <w:position w:val="0"/>
      <w:sz w:val="19"/>
      <w:szCs w:val="19"/>
      <w:u w:val="none"/>
      <w:lang w:val="en-US" w:eastAsia="en-US" w:bidi="en-US"/>
    </w:rPr>
  </w:style>
  <w:style w:type="character" w:customStyle="1" w:styleId="3LucidaConsole9pt0pt">
    <w:name w:val="Основной текст (3) + Lucida Console;9 pt;Интервал 0 pt"/>
    <w:basedOn w:val="3"/>
    <w:rPr>
      <w:rFonts w:ascii="Lucida Console" w:eastAsia="Lucida Console" w:hAnsi="Lucida Console" w:cs="Lucida Console"/>
      <w:b/>
      <w:bCs/>
      <w:i w:val="0"/>
      <w:iCs w:val="0"/>
      <w:smallCaps w:val="0"/>
      <w:strike w:val="0"/>
      <w:color w:val="000000"/>
      <w:spacing w:val="-10"/>
      <w:w w:val="100"/>
      <w:position w:val="0"/>
      <w:sz w:val="18"/>
      <w:szCs w:val="18"/>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30">
    <w:name w:val="Основной текст (3)"/>
    <w:basedOn w:val="a"/>
    <w:link w:val="3"/>
    <w:pPr>
      <w:shd w:val="clear" w:color="auto" w:fill="FFFFFF"/>
      <w:spacing w:before="300" w:after="180" w:line="269" w:lineRule="exact"/>
      <w:jc w:val="both"/>
    </w:pPr>
    <w:rPr>
      <w:b/>
      <w:bCs/>
      <w:sz w:val="19"/>
      <w:szCs w:val="19"/>
    </w:rPr>
  </w:style>
  <w:style w:type="paragraph" w:customStyle="1" w:styleId="20">
    <w:name w:val="Заголовок №2"/>
    <w:basedOn w:val="a"/>
    <w:link w:val="2"/>
    <w:pPr>
      <w:shd w:val="clear" w:color="auto" w:fill="FFFFFF"/>
      <w:spacing w:before="180" w:after="300" w:line="0" w:lineRule="atLeast"/>
      <w:outlineLvl w:val="1"/>
    </w:pPr>
    <w:rPr>
      <w:b/>
      <w:bCs/>
      <w:sz w:val="30"/>
      <w:szCs w:val="30"/>
    </w:rPr>
  </w:style>
  <w:style w:type="paragraph" w:customStyle="1" w:styleId="22">
    <w:name w:val="Основной текст (2)"/>
    <w:basedOn w:val="a"/>
    <w:link w:val="21"/>
    <w:pPr>
      <w:shd w:val="clear" w:color="auto" w:fill="FFFFFF"/>
      <w:spacing w:before="180" w:line="182" w:lineRule="exact"/>
    </w:pPr>
    <w:rPr>
      <w:rFonts w:ascii="Lucida Console" w:eastAsia="Lucida Console" w:hAnsi="Lucida Console" w:cs="Lucida Console"/>
      <w:sz w:val="15"/>
      <w:szCs w:val="15"/>
    </w:rPr>
  </w:style>
  <w:style w:type="character" w:customStyle="1" w:styleId="33">
    <w:name w:val="Заголовок №3_"/>
    <w:basedOn w:val="a0"/>
    <w:link w:val="34"/>
    <w:rsid w:val="001E1A10"/>
    <w:rPr>
      <w:b/>
      <w:bCs/>
      <w:sz w:val="19"/>
      <w:szCs w:val="19"/>
      <w:shd w:val="clear" w:color="auto" w:fill="FFFFFF"/>
    </w:rPr>
  </w:style>
  <w:style w:type="paragraph" w:customStyle="1" w:styleId="34">
    <w:name w:val="Заголовок №3"/>
    <w:basedOn w:val="a"/>
    <w:link w:val="33"/>
    <w:rsid w:val="001E1A10"/>
    <w:pPr>
      <w:shd w:val="clear" w:color="auto" w:fill="FFFFFF"/>
      <w:spacing w:before="180" w:after="180" w:line="0" w:lineRule="atLeast"/>
      <w:jc w:val="both"/>
      <w:outlineLvl w:val="2"/>
    </w:pPr>
    <w:rPr>
      <w:b/>
      <w:bCs/>
      <w:color w:val="auto"/>
      <w:sz w:val="19"/>
      <w:szCs w:val="19"/>
    </w:rPr>
  </w:style>
  <w:style w:type="paragraph" w:styleId="a4">
    <w:name w:val="Balloon Text"/>
    <w:basedOn w:val="a"/>
    <w:link w:val="a5"/>
    <w:uiPriority w:val="99"/>
    <w:semiHidden/>
    <w:unhideWhenUsed/>
    <w:rsid w:val="001E1A10"/>
    <w:rPr>
      <w:rFonts w:ascii="Tahoma" w:hAnsi="Tahoma" w:cs="Tahoma"/>
      <w:sz w:val="16"/>
      <w:szCs w:val="16"/>
    </w:rPr>
  </w:style>
  <w:style w:type="character" w:customStyle="1" w:styleId="a5">
    <w:name w:val="Текст выноски Знак"/>
    <w:basedOn w:val="a0"/>
    <w:link w:val="a4"/>
    <w:uiPriority w:val="99"/>
    <w:semiHidden/>
    <w:rsid w:val="001E1A10"/>
    <w:rPr>
      <w:rFonts w:ascii="Tahoma" w:hAnsi="Tahoma" w:cs="Tahoma"/>
      <w:color w:val="000000"/>
      <w:sz w:val="16"/>
      <w:szCs w:val="16"/>
    </w:rPr>
  </w:style>
  <w:style w:type="character" w:styleId="a6">
    <w:name w:val="FollowedHyperlink"/>
    <w:basedOn w:val="a0"/>
    <w:uiPriority w:val="99"/>
    <w:semiHidden/>
    <w:unhideWhenUsed/>
    <w:rsid w:val="00B02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yiiframework.domain-na.me/doc/guide/2.0/ru/input-validation" TargetMode="External"/><Relationship Id="rId5" Type="http://schemas.openxmlformats.org/officeDocument/2006/relationships/webSettings" Target="webSettings.xml"/><Relationship Id="rId10" Type="http://schemas.openxmlformats.org/officeDocument/2006/relationships/hyperlink" Target="http://www.yiiframework.com/doc-2.0/guide-input-validation.html%23ajaxvalidation"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2018-03-24T12:27:00Z</dcterms:created>
  <dcterms:modified xsi:type="dcterms:W3CDTF">2018-03-24T12:27:00Z</dcterms:modified>
</cp:coreProperties>
</file>