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About the Reviewer</w:t>
      </w:r>
      <w:bookmarkEnd w:id="0"/>
    </w:p>
    <w:p>
      <w:pPr>
        <w:pStyle w:val="Style5"/>
        <w:widowControl w:val="0"/>
        <w:keepNext w:val="0"/>
        <w:keepLines w:val="0"/>
        <w:shd w:val="clear" w:color="auto" w:fill="auto"/>
        <w:bidi w:val="0"/>
        <w:jc w:val="left"/>
        <w:ind w:left="0" w:firstLine="0"/>
      </w:pPr>
      <w:r>
        <w:rPr>
          <w:rStyle w:val="CharStyle7"/>
        </w:rPr>
        <w:t>Mau</w:t>
      </w:r>
      <w:r>
        <w:rPr>
          <w:rStyle w:val="CharStyle7"/>
          <w:shd w:val="clear" w:color="auto" w:fill="80FFFF"/>
        </w:rPr>
        <w:t>ri</w:t>
      </w:r>
      <w:r>
        <w:rPr>
          <w:rStyle w:val="CharStyle7"/>
        </w:rPr>
        <w:t>zio Do</w:t>
      </w:r>
      <w:r>
        <w:rPr>
          <w:rStyle w:val="CharStyle7"/>
          <w:shd w:val="clear" w:color="auto" w:fill="80FFFF"/>
        </w:rPr>
        <w:t>m</w:t>
      </w:r>
      <w:r>
        <w:rPr>
          <w:rStyle w:val="CharStyle7"/>
        </w:rPr>
        <w:t>ba Ce</w:t>
      </w:r>
      <w:r>
        <w:rPr>
          <w:rStyle w:val="CharStyle7"/>
          <w:shd w:val="clear" w:color="auto" w:fill="80FFFF"/>
        </w:rPr>
        <w:t>ri</w:t>
      </w:r>
      <w:r>
        <w:rPr>
          <w:rStyle w:val="CharStyle7"/>
        </w:rPr>
        <w:t xml:space="preserve">n </w:t>
      </w:r>
      <w:r>
        <w:rPr>
          <w:lang w:val="en-US" w:eastAsia="en-US" w:bidi="en-US"/>
          <w:w w:val="100"/>
          <w:spacing w:val="0"/>
          <w:color w:val="000000"/>
          <w:position w:val="0"/>
        </w:rPr>
        <w:t>is a fronten</w:t>
      </w:r>
      <w:r>
        <w:rPr>
          <w:lang w:val="en-US" w:eastAsia="en-US" w:bidi="en-US"/>
          <w:w w:val="100"/>
          <w:spacing w:val="0"/>
          <w:color w:val="000000"/>
          <w:shd w:val="clear" w:color="auto" w:fill="80FFFF"/>
          <w:position w:val="0"/>
        </w:rPr>
        <w:t>d</w:t>
      </w:r>
      <w:r>
        <w:rPr>
          <w:lang w:val="en-US" w:eastAsia="en-US" w:bidi="en-US"/>
          <w:w w:val="100"/>
          <w:spacing w:val="0"/>
          <w:color w:val="000000"/>
          <w:position w:val="0"/>
        </w:rPr>
        <w:t xml:space="preserve"> and backend web developer with over 24 years of professional experience in computer programming and 13 years in web development. He is an active member of the Y</w:t>
      </w:r>
      <w:r>
        <w:rPr>
          <w:lang w:val="en-US" w:eastAsia="en-US" w:bidi="en-US"/>
          <w:w w:val="100"/>
          <w:spacing w:val="0"/>
          <w:color w:val="000000"/>
          <w:shd w:val="clear" w:color="auto" w:fill="80FFFF"/>
          <w:position w:val="0"/>
        </w:rPr>
        <w:t xml:space="preserve">ii </w:t>
      </w:r>
      <w:r>
        <w:rPr>
          <w:lang w:val="en-US" w:eastAsia="en-US" w:bidi="en-US"/>
          <w:w w:val="100"/>
          <w:spacing w:val="0"/>
          <w:color w:val="000000"/>
          <w:position w:val="0"/>
        </w:rPr>
        <w:t>community. At the moment he is developing intranet web applications for an export-import enterprise and working on other international projects, always trying to help others to improve their code and project usability. When not programming the Web, he is programming his wife and kids, always with a smile on his face, open-hearted and open-minded. He loves climbing, martial arts, meditation, and salsa.</w:t>
      </w:r>
    </w:p>
    <w:sectPr>
      <w:footnotePr>
        <w:pos w:val="pageBottom"/>
        <w:numFmt w:val="decimal"/>
        <w:numRestart w:val="continuous"/>
      </w:footnotePr>
      <w:pgSz w:w="11909" w:h="16834"/>
      <w:pgMar w:top="1430" w:left="1245" w:right="1245"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Полужирный"/>
    <w:basedOn w:val="CharStyle6"/>
    <w:rPr>
      <w:lang w:val="en-US" w:eastAsia="en-US" w:bidi="en-US"/>
      <w:b/>
      <w:bCs/>
      <w:sz w:val="21"/>
      <w:szCs w:val="21"/>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