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moun</w:t>
      </w:r>
      <w:r>
        <w:rPr>
          <w:rStyle w:val="CharStyle5"/>
          <w:shd w:val="clear" w:color="auto" w:fill="80FFFF"/>
        </w:rPr>
        <w:t>t: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:A</w:t>
      </w:r>
      <w:r>
        <w:rPr>
          <w:rStyle w:val="CharStyle5"/>
        </w:rPr>
        <w:t>moun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ActionColu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n::classNa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template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'{</w:t>
      </w:r>
      <w:r>
        <w:rPr>
          <w:rStyle w:val="CharStyle5"/>
        </w:rPr>
        <w:t>delete</w:t>
      </w:r>
      <w:r>
        <w:rPr>
          <w:rStyle w:val="CharStyle5"/>
          <w:shd w:val="clear" w:color="auto" w:fill="80FFFF"/>
        </w:rPr>
        <w:t>}',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6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])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6"/>
        </w:rPr>
        <w:t>&lt;/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iv&gt;</w:t>
      </w:r>
    </w:p>
    <w:p>
      <w:pPr>
        <w:pStyle w:val="Style7"/>
        <w:tabs>
          <w:tab w:leader="none" w:pos="681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11.</w:t>
        <w:tab/>
        <w:t xml:space="preserve">Create the </w:t>
      </w:r>
      <w:r>
        <w:rPr>
          <w:rStyle w:val="CharStyle9"/>
        </w:rPr>
        <w:t>views/cart/a</w:t>
      </w:r>
      <w:r>
        <w:rPr>
          <w:rStyle w:val="CharStyle9"/>
          <w:shd w:val="clear" w:color="auto" w:fill="80FFFF"/>
        </w:rPr>
        <w:t>dd</w:t>
      </w:r>
      <w:r>
        <w:rPr>
          <w:rStyle w:val="CharStyle9"/>
        </w:rPr>
        <w:t>.p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yii\bootstrap\ActiveFor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yii\bootstrap\ActiveFor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els\CartA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Add item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label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Cart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</w:t>
      </w:r>
      <w:r>
        <w:rPr>
          <w:rStyle w:val="CharStyle5"/>
          <w:shd w:val="clear" w:color="auto" w:fill="80FFFF"/>
        </w:rPr>
        <w:t>l'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 xml:space="preserve">']];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class="cart-a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1&gt;&lt;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 xml:space="preserve">= </w:t>
      </w: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is-&gt;title)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&gt;&lt;/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::begin(['i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contact-form</w:t>
      </w:r>
      <w:r>
        <w:rPr>
          <w:rStyle w:val="CharStyle5"/>
          <w:shd w:val="clear" w:color="auto" w:fill="80FFFF"/>
        </w:rPr>
        <w:t>']);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uctI</w:t>
      </w:r>
      <w:r>
        <w:rPr>
          <w:rStyle w:val="CharStyle5"/>
          <w:shd w:val="clear" w:color="auto" w:fill="80FFFF"/>
        </w:rPr>
        <w:t>d')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amount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itButton('A</w:t>
      </w:r>
      <w:r>
        <w:rPr>
          <w:rStyle w:val="CharStyle5"/>
          <w:shd w:val="clear" w:color="auto" w:fill="80FFFF"/>
        </w:rPr>
        <w:t>dd',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btn-pri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ary</w:t>
      </w:r>
      <w:r>
        <w:rPr>
          <w:rStyle w:val="CharStyle5"/>
          <w:shd w:val="clear" w:color="auto" w:fill="80FFFF"/>
        </w:rPr>
        <w:t>'])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 xml:space="preserve">?&gt; </w:t>
      </w:r>
      <w:r>
        <w:rPr>
          <w:rStyle w:val="CharStyle6"/>
        </w:rPr>
        <w:t>&lt;/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::en</w:t>
      </w:r>
      <w:r>
        <w:rPr>
          <w:rStyle w:val="CharStyle5"/>
          <w:shd w:val="clear" w:color="auto" w:fill="80FFFF"/>
        </w:rPr>
        <w:t>d();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&lt;/div&gt;</w:t>
      </w:r>
    </w:p>
    <w:p>
      <w:pPr>
        <w:pStyle w:val="Style7"/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12.</w:t>
        <w:tab/>
        <w:t>Add link items into the main menu: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label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Home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['/</w:t>
      </w:r>
      <w:r>
        <w:rPr>
          <w:rStyle w:val="CharStyle5"/>
        </w:rPr>
        <w:t>site/in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x']],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label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Cart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['/</w:t>
      </w:r>
      <w:r>
        <w:rPr>
          <w:rStyle w:val="CharStyle5"/>
        </w:rPr>
        <w:t>cart/in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x']],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label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About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['/</w:t>
      </w:r>
      <w:r>
        <w:rPr>
          <w:rStyle w:val="CharStyle5"/>
        </w:rPr>
        <w:t>site/abou</w:t>
      </w:r>
      <w:r>
        <w:rPr>
          <w:rStyle w:val="CharStyle5"/>
          <w:shd w:val="clear" w:color="auto" w:fill="80FFFF"/>
        </w:rPr>
        <w:t>t']],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//</w:t>
      </w:r>
      <w:r>
        <w:rPr>
          <w:rStyle w:val="CharStyle9"/>
        </w:rPr>
        <w:t xml:space="preserve"> ...</w:t>
      </w:r>
    </w:p>
    <w:p>
      <w:pPr>
        <w:pStyle w:val="Style7"/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13.</w:t>
        <w:tab/>
        <w:t>Open the cart page and try to add rows: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2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