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app\co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ponents\S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oppingCart</w:t>
      </w:r>
      <w:r>
        <w:rPr>
          <w:rStyle w:val="CharStyle5"/>
          <w:shd w:val="clear" w:color="auto" w:fill="80FFFF"/>
        </w:rPr>
        <w:t>', '</w:t>
      </w:r>
      <w:r>
        <w:rPr>
          <w:rStyle w:val="CharStyle5"/>
        </w:rPr>
        <w:t>sessionKey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primary-cart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Right now we can retrieve the component instance in two ways: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$cart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Yii::$app-&gt;car</w:t>
      </w:r>
      <w:r>
        <w:rPr>
          <w:rStyle w:val="CharStyle7"/>
          <w:shd w:val="clear" w:color="auto" w:fill="80FFFF"/>
        </w:rPr>
        <w:t>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$cart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Yii::$app-&gt;get(</w:t>
      </w:r>
      <w:r>
        <w:rPr>
          <w:rStyle w:val="CharStyle7"/>
          <w:shd w:val="clear" w:color="auto" w:fill="80FFFF"/>
        </w:rPr>
        <w:t>'c</w:t>
      </w:r>
      <w:r>
        <w:rPr>
          <w:rStyle w:val="CharStyle7"/>
        </w:rPr>
        <w:t>art</w:t>
      </w:r>
      <w:r>
        <w:rPr>
          <w:rStyle w:val="CharStyle7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And we </w:t>
      </w:r>
      <w:r>
        <w:rPr>
          <w:rStyle w:val="CharStyle8"/>
        </w:rPr>
        <w:t>can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use this object in our own controllers, widgets, and other places.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When we call any component such as </w:t>
      </w:r>
      <w:r>
        <w:rPr>
          <w:rStyle w:val="CharStyle7"/>
        </w:rPr>
        <w:t>cart: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Yii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$app-&gt;cart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We call the virtual property of the </w:t>
      </w:r>
      <w:r>
        <w:rPr>
          <w:rStyle w:val="CharStyle7"/>
        </w:rPr>
        <w:t>Application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class instance in the </w:t>
      </w:r>
      <w:r>
        <w:rPr>
          <w:rStyle w:val="CharStyle7"/>
        </w:rPr>
        <w:t>Yi</w:t>
      </w:r>
      <w:r>
        <w:rPr>
          <w:rStyle w:val="CharStyle7"/>
          <w:shd w:val="clear" w:color="auto" w:fill="80FFFF"/>
        </w:rPr>
        <w:t>i: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:</w:t>
      </w:r>
      <w:r>
        <w:rPr>
          <w:rStyle w:val="CharStyle7"/>
        </w:rPr>
        <w:t xml:space="preserve"> $app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static variable. But the </w:t>
      </w:r>
      <w:r>
        <w:rPr>
          <w:rStyle w:val="CharStyle7"/>
        </w:rPr>
        <w:t>yii\base\Application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class extends the </w:t>
      </w:r>
      <w:r>
        <w:rPr>
          <w:rStyle w:val="CharStyle7"/>
        </w:rPr>
        <w:t>yii\base\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ule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class, which extends the</w:t>
      </w:r>
    </w:p>
    <w:p>
      <w:pPr>
        <w:pStyle w:val="Style3"/>
        <w:tabs>
          <w:tab w:leader="underscore" w:pos="3720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yii\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i\ServiceLocator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class with the</w:t>
        <w:tab/>
        <w:t xml:space="preserve">get magic method. This magic method just calls the </w:t>
      </w:r>
      <w:r>
        <w:rPr>
          <w:rStyle w:val="CharStyle7"/>
        </w:rPr>
        <w:t>get()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method of the </w:t>
      </w:r>
      <w:r>
        <w:rPr>
          <w:rStyle w:val="CharStyle7"/>
        </w:rPr>
        <w:t>yii\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i\ServiceLocator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class: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namespace yii\di;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7"/>
        </w:rPr>
        <w:t xml:space="preserve">class ServiceLocator extends Component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7"/>
        </w:rPr>
        <w:t>private $_co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ponents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 xml:space="preserve">[]; </w:t>
      </w:r>
      <w:r>
        <w:rPr>
          <w:rStyle w:val="CharStyle7"/>
        </w:rPr>
        <w:t>private $_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efinitions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[];</w:t>
      </w:r>
    </w:p>
    <w:p>
      <w:pPr>
        <w:pStyle w:val="Style3"/>
        <w:tabs>
          <w:tab w:leader="underscore" w:pos="232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public function </w:t>
        <w:tab/>
        <w:t>get($na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if ($t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as($na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))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is-&gt;get($na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}</w:t>
      </w:r>
      <w:r>
        <w:rPr>
          <w:rStyle w:val="CharStyle7"/>
        </w:rPr>
        <w:t xml:space="preserve"> else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tabs>
          <w:tab w:leader="underscore" w:pos="307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return parent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ab/>
        <w:t>get($na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  <w:shd w:val="clear" w:color="auto" w:fill="80FFFF"/>
        </w:rPr>
        <w:t>//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As a result it is an alternative to directly calling the service via the get method: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Yii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$app-&gt;get('cart);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When we get a component from the get method of service locator, the locator finds needed definition in its </w:t>
      </w:r>
      <w:r>
        <w:rPr>
          <w:rStyle w:val="CharStyle7"/>
        </w:rPr>
        <w:t>_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efinitions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list and if successful it creates a new object by the definition on the fly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registers it in its own list of complete instances </w:t>
      </w:r>
      <w:r>
        <w:rPr>
          <w:rStyle w:val="CharStyle7"/>
        </w:rPr>
        <w:t>_co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ponents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returns the object.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If we get some component, multiplying the locator will always return the previous saved instance again and again: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$cart1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Yii::$app-&gt;car</w:t>
      </w:r>
      <w:r>
        <w:rPr>
          <w:rStyle w:val="CharStyle7"/>
          <w:shd w:val="clear" w:color="auto" w:fill="80FFFF"/>
        </w:rPr>
        <w:t>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$cart2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Yii::$app-&gt;car</w:t>
      </w:r>
      <w:r>
        <w:rPr>
          <w:rStyle w:val="CharStyle7"/>
          <w:shd w:val="clear" w:color="auto" w:fill="80FFFF"/>
        </w:rPr>
        <w:t>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var_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u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p($cart1 </w:t>
      </w:r>
      <w:r>
        <w:rPr>
          <w:rStyle w:val="CharStyle7"/>
          <w:shd w:val="clear" w:color="auto" w:fill="80FFFF"/>
        </w:rPr>
        <w:t>===</w:t>
      </w:r>
      <w:r>
        <w:rPr>
          <w:rStyle w:val="CharStyle7"/>
        </w:rPr>
        <w:t xml:space="preserve"> $cart2); </w:t>
      </w:r>
      <w:r>
        <w:rPr>
          <w:rStyle w:val="CharStyle7"/>
          <w:shd w:val="clear" w:color="auto" w:fill="80FFFF"/>
        </w:rPr>
        <w:t>//</w:t>
      </w:r>
      <w:r>
        <w:rPr>
          <w:rStyle w:val="CharStyle7"/>
        </w:rPr>
        <w:t xml:space="preserve"> bool(true)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It allows us to use the shared single cart instance </w:t>
      </w:r>
      <w:r>
        <w:rPr>
          <w:rStyle w:val="CharStyle7"/>
        </w:rPr>
        <w:t>Yii: :$app-&gt;cart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or single database connection </w:t>
      </w:r>
      <w:r>
        <w:rPr>
          <w:rStyle w:val="CharStyle7"/>
        </w:rPr>
        <w:t>Yii: :$app-&gt;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instead of creating one large set from scratch again and again.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1" w:right="125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