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return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components'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'd</w:t>
      </w:r>
      <w:r>
        <w:rPr>
          <w:rStyle w:val="CharStyle5"/>
        </w:rPr>
        <w:t>b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app\co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ponents\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yConnection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This way, you can override each application component; this is very useful whenever a standard component does not fit your application.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0" w:name="bookmark0"/>
      <w:r>
        <w:rPr>
          <w:rStyle w:val="CharStyle8"/>
          <w:b/>
          <w:bCs/>
        </w:rPr>
        <w:t>Built-in components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Now, let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find out which standard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application components you can configure. There are two application types bundled with Yii: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 xml:space="preserve">Web application </w:t>
      </w:r>
      <w:r>
        <w:rPr>
          <w:rStyle w:val="CharStyle5"/>
        </w:rPr>
        <w:t>(yii\webApplication)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 xml:space="preserve">Console application </w:t>
      </w:r>
      <w:r>
        <w:rPr>
          <w:rStyle w:val="CharStyle5"/>
        </w:rPr>
        <w:t>(yii\console\Application)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Both are extended from </w:t>
      </w:r>
      <w:r>
        <w:rPr>
          <w:rStyle w:val="CharStyle5"/>
        </w:rPr>
        <w:t>yii\base\Application,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so both console and web applications share its components.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You can get the component names from the source code of the </w:t>
      </w:r>
      <w:r>
        <w:rPr>
          <w:rStyle w:val="CharStyle5"/>
        </w:rPr>
        <w:t>coreCo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ponents</w:t>
      </w:r>
      <w:r>
        <w:rPr>
          <w:rStyle w:val="CharStyle5"/>
          <w:shd w:val="clear" w:color="auto" w:fill="80FFFF"/>
        </w:rPr>
        <w:t>()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application’s method.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You can add your own application components (classes extended from </w:t>
      </w:r>
      <w:r>
        <w:rPr>
          <w:rStyle w:val="CharStyle5"/>
        </w:rPr>
        <w:t>yii\base\co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ponent)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by simply adding new configuration items and pointing their class properties to your custom classes.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1"/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 xml:space="preserve">Both console and web application components are listed in the list at </w:t>
      </w:r>
      <w:r>
        <w:fldChar w:fldCharType="begin"/>
      </w:r>
      <w:r>
        <w:rPr>
          <w:rStyle w:val="CharStyle11"/>
        </w:rPr>
        <w:instrText> HYPERLINK "http://www.yiiframework.com/doc-2.0/guide-structure-application-components.html"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/www.v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de-st</w:t>
      </w:r>
      <w:r>
        <w:rPr>
          <w:rStyle w:val="Hyperlink"/>
          <w:shd w:val="clear" w:color="auto" w:fill="80FFFF"/>
        </w:rPr>
        <w:t>r</w:t>
      </w:r>
      <w:r>
        <w:rPr>
          <w:rStyle w:val="Hyperlink"/>
        </w:rPr>
        <w:t>uctu</w:t>
      </w:r>
      <w:r>
        <w:rPr>
          <w:rStyle w:val="Hyperlink"/>
          <w:shd w:val="clear" w:color="auto" w:fill="80FFFF"/>
        </w:rPr>
        <w:t>r</w:t>
      </w:r>
      <w:r>
        <w:rPr>
          <w:rStyle w:val="Hyperlink"/>
        </w:rPr>
        <w:t>e-appl</w:t>
      </w:r>
      <w:r>
        <w:rPr>
          <w:rStyle w:val="Hyperlink"/>
          <w:shd w:val="clear" w:color="auto" w:fill="80FFFF"/>
        </w:rPr>
        <w:t>ic</w:t>
      </w:r>
      <w:r>
        <w:rPr>
          <w:rStyle w:val="Hyperlink"/>
        </w:rPr>
        <w:t>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on-co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ponents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ht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l</w:t>
      </w:r>
      <w:r>
        <w:fldChar w:fldCharType="end"/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For more information on creating your own components see: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4"/>
          <w:i w:val="0"/>
          <w:iCs w:val="0"/>
          <w:shd w:val="clear" w:color="auto" w:fill="80FFFF"/>
        </w:rPr>
        <w:t>°</w:t>
      </w:r>
      <w:r>
        <w:rPr>
          <w:rStyle w:val="CharStyle14"/>
          <w:i w:val="0"/>
          <w:iCs w:val="0"/>
        </w:rPr>
        <w:t xml:space="preserve">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Service locator</w:t>
      </w:r>
      <w:r>
        <w:rPr>
          <w:rStyle w:val="CharStyle14"/>
          <w:i w:val="0"/>
          <w:iCs w:val="0"/>
        </w:rPr>
        <w:t xml:space="preserve"> recipe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4"/>
          <w:i w:val="0"/>
          <w:iCs w:val="0"/>
          <w:shd w:val="clear" w:color="auto" w:fill="80FFFF"/>
        </w:rPr>
        <w:t>°</w:t>
      </w:r>
      <w:r>
        <w:rPr>
          <w:rStyle w:val="CharStyle14"/>
          <w:i w:val="0"/>
          <w:iCs w:val="0"/>
        </w:rPr>
        <w:t xml:space="preserve">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Creating components</w:t>
      </w:r>
      <w:r>
        <w:rPr>
          <w:rStyle w:val="CharStyle14"/>
          <w:i w:val="0"/>
          <w:iCs w:val="0"/>
        </w:rPr>
        <w:t xml:space="preserve"> recipe in </w:t>
      </w:r>
      <w:r>
        <w:rPr>
          <w:rStyle w:val="CharStyle15"/>
          <w:i w:val="0"/>
          <w:iCs w:val="0"/>
        </w:rPr>
        <w:t>Chapter 8</w:t>
      </w:r>
      <w:r>
        <w:rPr>
          <w:rStyle w:val="CharStyle14"/>
          <w:i w:val="0"/>
          <w:iCs w:val="0"/>
          <w:shd w:val="clear" w:color="auto" w:fill="80FFFF"/>
        </w:rPr>
        <w:t>,</w:t>
      </w:r>
      <w:r>
        <w:rPr>
          <w:rStyle w:val="CharStyle14"/>
          <w:i w:val="0"/>
          <w:iCs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Extending Yii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01" w:right="1304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Основной текст (56)_"/>
    <w:basedOn w:val="DefaultParagraphFont"/>
    <w:link w:val="Style6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8">
    <w:name w:val="Основной текст (56)"/>
    <w:basedOn w:val="CharStyle7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10">
    <w:name w:val="Заголовок №5 (6)_"/>
    <w:basedOn w:val="DefaultParagraphFont"/>
    <w:link w:val="Style9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1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3">
    <w:name w:val="Основной текст (10)_"/>
    <w:basedOn w:val="DefaultParagraphFont"/>
    <w:link w:val="Style12"/>
    <w:rPr>
      <w:b w:val="0"/>
      <w:bCs w:val="0"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4">
    <w:name w:val="Основной текст (10) + 10,5 pt,Не курсив"/>
    <w:basedOn w:val="CharStyle13"/>
    <w:rPr>
      <w:lang w:val="en-US" w:eastAsia="en-US" w:bidi="en-US"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15">
    <w:name w:val="Основной текст (10) + 10,5 pt,Не курсив"/>
    <w:basedOn w:val="CharStyle13"/>
    <w:rPr>
      <w:lang w:val="en-US" w:eastAsia="en-US" w:bidi="en-US"/>
      <w:i/>
      <w:iCs/>
      <w:u w:val="single"/>
      <w:sz w:val="21"/>
      <w:szCs w:val="21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Основной текст (56)"/>
    <w:basedOn w:val="Normal"/>
    <w:link w:val="CharStyle7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paragraph" w:customStyle="1" w:styleId="Style9">
    <w:name w:val="Заголовок №5 (6)"/>
    <w:basedOn w:val="Normal"/>
    <w:link w:val="CharStyle10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2">
    <w:name w:val="Основной текст (10)"/>
    <w:basedOn w:val="Normal"/>
    <w:link w:val="CharStyle13"/>
    <w:pPr>
      <w:widowControl w:val="0"/>
      <w:shd w:val="clear" w:color="auto" w:fill="FFFFFF"/>
      <w:jc w:val="both"/>
      <w:spacing w:line="269" w:lineRule="exact"/>
    </w:pPr>
    <w:rPr>
      <w:b w:val="0"/>
      <w:bCs w:val="0"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