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line="300" w:lineRule="exact"/>
        <w:ind w:left="0" w:firstLine="0"/>
      </w:pPr>
      <w:bookmarkStart w:id="0" w:name="bookmark0"/>
      <w:r>
        <w:rPr>
          <w:lang w:val="en-US" w:eastAsia="en-US" w:bidi="en-US"/>
          <w:w w:val="100"/>
          <w:spacing w:val="0"/>
          <w:color w:val="000000"/>
          <w:position w:val="0"/>
        </w:rPr>
        <w:t>How it works</w:t>
      </w:r>
      <w:r>
        <w:rPr>
          <w:lang w:val="en-US" w:eastAsia="en-US" w:bidi="en-US"/>
          <w:w w:val="100"/>
          <w:spacing w:val="0"/>
          <w:color w:val="000000"/>
          <w:shd w:val="clear" w:color="auto" w:fill="80FFFF"/>
          <w:position w:val="0"/>
        </w:rPr>
        <w:t>...</w:t>
      </w:r>
      <w:bookmarkEnd w:id="0"/>
    </w:p>
    <w:p>
      <w:pPr>
        <w:pStyle w:val="Style5"/>
        <w:widowControl w:val="0"/>
        <w:keepNext w:val="0"/>
        <w:keepLines w:val="0"/>
        <w:shd w:val="clear" w:color="auto" w:fill="auto"/>
        <w:bidi w:val="0"/>
        <w:jc w:val="left"/>
        <w:spacing w:line="274" w:lineRule="exact"/>
        <w:ind w:left="0" w:firstLine="0"/>
      </w:pPr>
      <w:r>
        <w:rPr>
          <w:lang w:val="en-US" w:eastAsia="en-US" w:bidi="en-US"/>
          <w:w w:val="100"/>
          <w:spacing w:val="0"/>
          <w:color w:val="000000"/>
          <w:position w:val="0"/>
        </w:rPr>
        <w:t>We need to generate URLs pointing to the controller actions (RssFeed, Article, List, Hi</w:t>
      </w:r>
      <w:r>
        <w:rPr>
          <w:lang w:val="en-US" w:eastAsia="en-US" w:bidi="en-US"/>
          <w:w w:val="100"/>
          <w:spacing w:val="0"/>
          <w:color w:val="000000"/>
          <w:shd w:val="clear" w:color="auto" w:fill="80FFFF"/>
          <w:position w:val="0"/>
        </w:rPr>
        <w:t>T</w:t>
      </w:r>
      <w:r>
        <w:rPr>
          <w:lang w:val="en-US" w:eastAsia="en-US" w:bidi="en-US"/>
          <w:w w:val="100"/>
          <w:spacing w:val="0"/>
          <w:color w:val="000000"/>
          <w:position w:val="0"/>
        </w:rPr>
        <w:t xml:space="preserve">ech) of </w:t>
      </w:r>
      <w:r>
        <w:rPr>
          <w:rStyle w:val="CharStyle7"/>
        </w:rPr>
        <w:t>BlogController.</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Depending on where we need it, there are different ways of doing it, but the basics are the same. Let</w:t>
      </w:r>
      <w:r>
        <w:rPr>
          <w:lang w:val="en-US" w:eastAsia="en-US" w:bidi="en-US"/>
          <w:w w:val="100"/>
          <w:spacing w:val="0"/>
          <w:color w:val="000000"/>
          <w:shd w:val="clear" w:color="auto" w:fill="80FFFF"/>
          <w:position w:val="0"/>
        </w:rPr>
        <w:t>’</w:t>
      </w:r>
      <w:r>
        <w:rPr>
          <w:lang w:val="en-US" w:eastAsia="en-US" w:bidi="en-US"/>
          <w:w w:val="100"/>
          <w:spacing w:val="0"/>
          <w:color w:val="000000"/>
          <w:position w:val="0"/>
        </w:rPr>
        <w:t>s list some methods that generate URLs.</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 xml:space="preserve">What is an internal route? Each controller and its actions have corresponding routes. A format for a route is </w:t>
      </w:r>
      <w:r>
        <w:rPr>
          <w:rStyle w:val="CharStyle7"/>
          <w:shd w:val="clear" w:color="auto" w:fill="80FFFF"/>
        </w:rPr>
        <w:t>m</w:t>
      </w:r>
      <w:r>
        <w:rPr>
          <w:rStyle w:val="CharStyle7"/>
        </w:rPr>
        <w:t>o</w:t>
      </w:r>
      <w:r>
        <w:rPr>
          <w:rStyle w:val="CharStyle7"/>
          <w:shd w:val="clear" w:color="auto" w:fill="80FFFF"/>
        </w:rPr>
        <w:t>d</w:t>
      </w:r>
      <w:r>
        <w:rPr>
          <w:rStyle w:val="CharStyle7"/>
        </w:rPr>
        <w:t>ule</w:t>
      </w:r>
      <w:r>
        <w:rPr>
          <w:rStyle w:val="CharStyle7"/>
          <w:shd w:val="clear" w:color="auto" w:fill="80FFFF"/>
        </w:rPr>
        <w:t>I</w:t>
      </w:r>
      <w:r>
        <w:rPr>
          <w:rStyle w:val="CharStyle7"/>
        </w:rPr>
        <w:t>D/controller</w:t>
      </w:r>
      <w:r>
        <w:rPr>
          <w:rStyle w:val="CharStyle7"/>
          <w:shd w:val="clear" w:color="auto" w:fill="80FFFF"/>
        </w:rPr>
        <w:t>I</w:t>
      </w:r>
      <w:r>
        <w:rPr>
          <w:rStyle w:val="CharStyle7"/>
        </w:rPr>
        <w:t>D/actionID.</w:t>
      </w:r>
      <w:r>
        <w:rPr>
          <w:lang w:val="en-US" w:eastAsia="en-US" w:bidi="en-US"/>
          <w:w w:val="100"/>
          <w:spacing w:val="0"/>
          <w:color w:val="000000"/>
          <w:position w:val="0"/>
        </w:rPr>
        <w:t xml:space="preserve"> For example, the </w:t>
      </w:r>
      <w:r>
        <w:rPr>
          <w:rStyle w:val="CharStyle7"/>
        </w:rPr>
        <w:t>actionHiTec</w:t>
      </w:r>
      <w:r>
        <w:rPr>
          <w:rStyle w:val="CharStyle7"/>
          <w:shd w:val="clear" w:color="auto" w:fill="80FFFF"/>
        </w:rPr>
        <w:t>h</w:t>
      </w:r>
      <w:r>
        <w:rPr>
          <w:lang w:val="en-US" w:eastAsia="en-US" w:bidi="en-US"/>
          <w:w w:val="100"/>
          <w:spacing w:val="0"/>
          <w:color w:val="000000"/>
          <w:position w:val="0"/>
        </w:rPr>
        <w:t xml:space="preserve"> method of </w:t>
      </w:r>
      <w:r>
        <w:rPr>
          <w:rStyle w:val="CharStyle7"/>
        </w:rPr>
        <w:t xml:space="preserve">BlogController </w:t>
      </w:r>
      <w:r>
        <w:rPr>
          <w:lang w:val="en-US" w:eastAsia="en-US" w:bidi="en-US"/>
          <w:w w:val="100"/>
          <w:spacing w:val="0"/>
          <w:color w:val="000000"/>
          <w:position w:val="0"/>
        </w:rPr>
        <w:t xml:space="preserve">corresponds to the </w:t>
      </w:r>
      <w:r>
        <w:rPr>
          <w:rStyle w:val="CharStyle7"/>
        </w:rPr>
        <w:t>b</w:t>
      </w:r>
      <w:r>
        <w:rPr>
          <w:rStyle w:val="CharStyle7"/>
          <w:shd w:val="clear" w:color="auto" w:fill="80FFFF"/>
        </w:rPr>
        <w:t>l</w:t>
      </w:r>
      <w:r>
        <w:rPr>
          <w:rStyle w:val="CharStyle7"/>
        </w:rPr>
        <w:t>og/</w:t>
      </w:r>
      <w:r>
        <w:rPr>
          <w:rStyle w:val="CharStyle7"/>
          <w:shd w:val="clear" w:color="auto" w:fill="80FFFF"/>
        </w:rPr>
        <w:t>h</w:t>
      </w:r>
      <w:r>
        <w:rPr>
          <w:rStyle w:val="CharStyle7"/>
        </w:rPr>
        <w:t>i-tec</w:t>
      </w:r>
      <w:r>
        <w:rPr>
          <w:rStyle w:val="CharStyle7"/>
          <w:shd w:val="clear" w:color="auto" w:fill="80FFFF"/>
        </w:rPr>
        <w:t>h</w:t>
      </w:r>
      <w:r>
        <w:rPr>
          <w:lang w:val="en-US" w:eastAsia="en-US" w:bidi="en-US"/>
          <w:w w:val="100"/>
          <w:spacing w:val="0"/>
          <w:color w:val="000000"/>
          <w:position w:val="0"/>
        </w:rPr>
        <w:t xml:space="preserve"> route.</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 xml:space="preserve">To get a controller ID, you should take its name without the Controller postfix and make its first letter lowercase. To get an action ID, you should take the action method name without the action prefix and make the first letter in each word lowercase, and separate them with a dash </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sign (for example, </w:t>
      </w:r>
      <w:r>
        <w:rPr>
          <w:rStyle w:val="CharStyle7"/>
        </w:rPr>
        <w:t>actionHiTech</w:t>
      </w:r>
      <w:r>
        <w:rPr>
          <w:lang w:val="en-US" w:eastAsia="en-US" w:bidi="en-US"/>
          <w:w w:val="100"/>
          <w:spacing w:val="0"/>
          <w:color w:val="000000"/>
          <w:position w:val="0"/>
        </w:rPr>
        <w:t xml:space="preserve"> will be </w:t>
      </w:r>
      <w:r>
        <w:rPr>
          <w:rStyle w:val="CharStyle7"/>
        </w:rPr>
        <w:t>hi-tech).</w:t>
      </w:r>
    </w:p>
    <w:p>
      <w:pPr>
        <w:pStyle w:val="Style5"/>
        <w:widowControl w:val="0"/>
        <w:keepNext w:val="0"/>
        <w:keepLines w:val="0"/>
        <w:shd w:val="clear" w:color="auto" w:fill="auto"/>
        <w:bidi w:val="0"/>
        <w:jc w:val="left"/>
        <w:ind w:left="0" w:firstLine="0"/>
      </w:pPr>
      <w:r>
        <w:rPr>
          <w:rStyle w:val="CharStyle7"/>
        </w:rPr>
        <w:t xml:space="preserve">The </w:t>
      </w:r>
      <w:r>
        <w:rPr>
          <w:rStyle w:val="CharStyle8"/>
        </w:rPr>
        <w:t>$_get</w:t>
      </w:r>
      <w:r>
        <w:rPr>
          <w:lang w:val="en-US" w:eastAsia="en-US" w:bidi="en-US"/>
          <w:w w:val="100"/>
          <w:spacing w:val="0"/>
          <w:color w:val="000000"/>
          <w:position w:val="0"/>
        </w:rPr>
        <w:t xml:space="preserve"> variables are the parameters that will be passed to an action with an internal route specified. For example, if we want to create a URL to a </w:t>
      </w:r>
      <w:r>
        <w:rPr>
          <w:rStyle w:val="CharStyle7"/>
        </w:rPr>
        <w:t xml:space="preserve">BlogController: </w:t>
      </w:r>
      <w:r>
        <w:rPr>
          <w:rStyle w:val="CharStyle7"/>
          <w:shd w:val="clear" w:color="auto" w:fill="80FFFF"/>
        </w:rPr>
        <w:t>:a</w:t>
      </w:r>
      <w:r>
        <w:rPr>
          <w:rStyle w:val="CharStyle7"/>
        </w:rPr>
        <w:t>ction</w:t>
      </w:r>
      <w:r>
        <w:rPr>
          <w:lang w:val="en-US" w:eastAsia="en-US" w:bidi="en-US"/>
          <w:w w:val="100"/>
          <w:spacing w:val="0"/>
          <w:color w:val="000000"/>
          <w:position w:val="0"/>
        </w:rPr>
        <w:t xml:space="preserve"> article that passes the </w:t>
      </w:r>
      <w:r>
        <w:rPr>
          <w:rStyle w:val="CharStyle8"/>
        </w:rPr>
        <w:t>$_get[</w:t>
      </w:r>
      <w:r>
        <w:rPr>
          <w:rStyle w:val="CharStyle7"/>
        </w:rPr>
        <w:t xml:space="preserve"> </w:t>
      </w:r>
      <w:r>
        <w:rPr>
          <w:rStyle w:val="CharStyle7"/>
          <w:shd w:val="clear" w:color="auto" w:fill="80FFFF"/>
        </w:rPr>
        <w:t>'</w:t>
      </w:r>
      <w:r>
        <w:rPr>
          <w:rStyle w:val="CharStyle7"/>
        </w:rPr>
        <w:t xml:space="preserve"> nam</w:t>
      </w:r>
      <w:r>
        <w:rPr>
          <w:rStyle w:val="CharStyle7"/>
          <w:shd w:val="clear" w:color="auto" w:fill="80FFFF"/>
        </w:rPr>
        <w:t>e'</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parameter to it, it can be done as follows:</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shd w:val="clear" w:color="auto" w:fill="80FFFF"/>
          <w:position w:val="0"/>
        </w:rPr>
        <w:t>&lt;?=</w:t>
      </w:r>
      <w:r>
        <w:rPr>
          <w:lang w:val="en-US" w:eastAsia="en-US" w:bidi="en-US"/>
          <w:w w:val="100"/>
          <w:spacing w:val="0"/>
          <w:color w:val="000000"/>
          <w:position w:val="0"/>
        </w:rPr>
        <w:t xml:space="preserve"> </w:t>
      </w:r>
      <w:r>
        <w:rPr>
          <w:rStyle w:val="CharStyle7"/>
        </w:rPr>
        <w:t>Ht</w:t>
      </w:r>
      <w:r>
        <w:rPr>
          <w:rStyle w:val="CharStyle7"/>
          <w:shd w:val="clear" w:color="auto" w:fill="80FFFF"/>
        </w:rPr>
        <w:t>m</w:t>
      </w:r>
      <w:r>
        <w:rPr>
          <w:rStyle w:val="CharStyle7"/>
        </w:rPr>
        <w:t>l::a('Link Name</w:t>
      </w:r>
      <w:r>
        <w:rPr>
          <w:rStyle w:val="CharStyle7"/>
          <w:shd w:val="clear" w:color="auto" w:fill="80FFFF"/>
        </w:rPr>
        <w:t>',</w:t>
      </w:r>
      <w:r>
        <w:rPr>
          <w:rStyle w:val="CharStyle7"/>
        </w:rPr>
        <w:t xml:space="preserve"> </w:t>
      </w:r>
      <w:r>
        <w:rPr>
          <w:rStyle w:val="CharStyle7"/>
          <w:shd w:val="clear" w:color="auto" w:fill="80FFFF"/>
        </w:rPr>
        <w:t>['</w:t>
      </w:r>
      <w:r>
        <w:rPr>
          <w:rStyle w:val="CharStyle7"/>
        </w:rPr>
        <w:t>b</w:t>
      </w:r>
      <w:r>
        <w:rPr>
          <w:rStyle w:val="CharStyle7"/>
          <w:shd w:val="clear" w:color="auto" w:fill="80FFFF"/>
        </w:rPr>
        <w:t>l</w:t>
      </w:r>
      <w:r>
        <w:rPr>
          <w:rStyle w:val="CharStyle7"/>
        </w:rPr>
        <w:t>og/artic</w:t>
      </w:r>
      <w:r>
        <w:rPr>
          <w:rStyle w:val="CharStyle7"/>
          <w:shd w:val="clear" w:color="auto" w:fill="80FFFF"/>
        </w:rPr>
        <w:t>l</w:t>
      </w:r>
      <w:r>
        <w:rPr>
          <w:rStyle w:val="CharStyle7"/>
        </w:rPr>
        <w:t>e</w:t>
      </w:r>
      <w:r>
        <w:rPr>
          <w:rStyle w:val="CharStyle7"/>
          <w:shd w:val="clear" w:color="auto" w:fill="80FFFF"/>
        </w:rPr>
        <w:t>',</w:t>
      </w:r>
      <w:r>
        <w:rPr>
          <w:rStyle w:val="CharStyle7"/>
        </w:rPr>
        <w:t xml:space="preserve"> </w:t>
      </w:r>
      <w:r>
        <w:rPr>
          <w:rStyle w:val="CharStyle7"/>
          <w:shd w:val="clear" w:color="auto" w:fill="80FFFF"/>
        </w:rPr>
        <w:t>'</w:t>
      </w:r>
      <w:r>
        <w:rPr>
          <w:rStyle w:val="CharStyle7"/>
        </w:rPr>
        <w:t xml:space="preserve">alias' </w:t>
      </w:r>
      <w:r>
        <w:rPr>
          <w:rStyle w:val="CharStyle7"/>
          <w:shd w:val="clear" w:color="auto" w:fill="80FFFF"/>
        </w:rPr>
        <w:t>=&gt;</w:t>
      </w:r>
      <w:r>
        <w:rPr>
          <w:rStyle w:val="CharStyle7"/>
        </w:rPr>
        <w:t xml:space="preserve"> </w:t>
      </w:r>
      <w:r>
        <w:rPr>
          <w:rStyle w:val="CharStyle7"/>
          <w:shd w:val="clear" w:color="auto" w:fill="80FFFF"/>
        </w:rPr>
        <w:t>'</w:t>
      </w:r>
      <w:r>
        <w:rPr>
          <w:rStyle w:val="CharStyle7"/>
        </w:rPr>
        <w:t>so</w:t>
      </w:r>
      <w:r>
        <w:rPr>
          <w:rStyle w:val="CharStyle7"/>
          <w:shd w:val="clear" w:color="auto" w:fill="80FFFF"/>
        </w:rPr>
        <w:t>m</w:t>
      </w:r>
      <w:r>
        <w:rPr>
          <w:rStyle w:val="CharStyle7"/>
        </w:rPr>
        <w:t>eAlias</w:t>
      </w:r>
      <w:r>
        <w:rPr>
          <w:rStyle w:val="CharStyle7"/>
          <w:shd w:val="clear" w:color="auto" w:fill="80FFFF"/>
        </w:rPr>
        <w: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?&gt;</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Relative URLs can be used inside your application, while absolute ones should be used for pointing to locations outside your website (such as other websites) or for linking to resources meant to be accessed from outside (RSS feeds, e-mails, and so on).</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 xml:space="preserve">You can do it easily with the URL manager. The URL manager is a built-in application component named </w:t>
      </w:r>
      <w:r>
        <w:rPr>
          <w:rStyle w:val="CharStyle7"/>
        </w:rPr>
        <w:t>url</w:t>
      </w:r>
      <w:r>
        <w:rPr>
          <w:rStyle w:val="CharStyle7"/>
          <w:shd w:val="clear" w:color="auto" w:fill="80FFFF"/>
        </w:rPr>
        <w:t>M</w:t>
      </w:r>
      <w:r>
        <w:rPr>
          <w:rStyle w:val="CharStyle7"/>
        </w:rPr>
        <w:t>anager.</w:t>
      </w:r>
      <w:r>
        <w:rPr>
          <w:lang w:val="en-US" w:eastAsia="en-US" w:bidi="en-US"/>
          <w:w w:val="100"/>
          <w:spacing w:val="0"/>
          <w:color w:val="000000"/>
          <w:position w:val="0"/>
        </w:rPr>
        <w:t xml:space="preserve"> You have to use this component, which is accessible from both web and console applications via </w:t>
      </w:r>
      <w:r>
        <w:rPr>
          <w:rStyle w:val="CharStyle7"/>
        </w:rPr>
        <w:t>Yii</w:t>
      </w:r>
      <w:r>
        <w:rPr>
          <w:rStyle w:val="CharStyle7"/>
          <w:shd w:val="clear" w:color="auto" w:fill="80FFFF"/>
        </w:rPr>
        <w:t>::</w:t>
      </w:r>
      <w:r>
        <w:rPr>
          <w:rStyle w:val="CharStyle7"/>
        </w:rPr>
        <w:t>$app-&gt;url</w:t>
      </w:r>
      <w:r>
        <w:rPr>
          <w:rStyle w:val="CharStyle7"/>
          <w:shd w:val="clear" w:color="auto" w:fill="80FFFF"/>
        </w:rPr>
        <w:t>M</w:t>
      </w:r>
      <w:r>
        <w:rPr>
          <w:rStyle w:val="CharStyle7"/>
        </w:rPr>
        <w:t>anager.</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 xml:space="preserve">When you cannot get a controller instance, for example, when you implement a console application, you can use the two following </w:t>
      </w:r>
      <w:r>
        <w:rPr>
          <w:rStyle w:val="CharStyle7"/>
        </w:rPr>
        <w:t>urlManager</w:t>
      </w:r>
      <w:r>
        <w:rPr>
          <w:lang w:val="en-US" w:eastAsia="en-US" w:bidi="en-US"/>
          <w:w w:val="100"/>
          <w:spacing w:val="0"/>
          <w:color w:val="000000"/>
          <w:position w:val="0"/>
        </w:rPr>
        <w:t xml:space="preserve"> creation methods:</w:t>
      </w:r>
    </w:p>
    <w:p>
      <w:pPr>
        <w:pStyle w:val="Style5"/>
        <w:widowControl w:val="0"/>
        <w:keepNext w:val="0"/>
        <w:keepLines w:val="0"/>
        <w:shd w:val="clear" w:color="auto" w:fill="auto"/>
        <w:bidi w:val="0"/>
        <w:jc w:val="left"/>
        <w:spacing w:line="182" w:lineRule="exact"/>
        <w:ind w:left="0" w:firstLine="0"/>
      </w:pPr>
      <w:r>
        <w:rPr>
          <w:rStyle w:val="CharStyle7"/>
        </w:rPr>
        <w:t>&lt;</w:t>
      </w:r>
      <w:r>
        <w:rPr>
          <w:rStyle w:val="CharStyle7"/>
          <w:shd w:val="clear" w:color="auto" w:fill="80FFFF"/>
        </w:rPr>
        <w:t>?</w:t>
      </w:r>
      <w:r>
        <w:rPr>
          <w:rStyle w:val="CharStyle7"/>
        </w:rPr>
        <w:t>=Yii::$app-&gt;urlManager-&gt;createUrl(['blog/rss-fee</w:t>
      </w:r>
      <w:r>
        <w:rPr>
          <w:rStyle w:val="CharStyle7"/>
          <w:shd w:val="clear" w:color="auto" w:fill="80FFFF"/>
        </w:rPr>
        <w:t>d',</w:t>
      </w:r>
      <w:r>
        <w:rPr>
          <w:rStyle w:val="CharStyle7"/>
        </w:rPr>
        <w:t xml:space="preserve"> </w:t>
      </w:r>
      <w:r>
        <w:rPr>
          <w:rStyle w:val="CharStyle7"/>
          <w:shd w:val="clear" w:color="auto" w:fill="80FFFF"/>
        </w:rPr>
        <w:t>'</w:t>
      </w:r>
      <w:r>
        <w:rPr>
          <w:rStyle w:val="CharStyle7"/>
        </w:rPr>
        <w:t>para</w:t>
      </w:r>
      <w:r>
        <w:rPr>
          <w:rStyle w:val="CharStyle7"/>
          <w:shd w:val="clear" w:color="auto" w:fill="80FFFF"/>
        </w:rPr>
        <w:t>m'</w:t>
      </w:r>
      <w:r>
        <w:rPr>
          <w:rStyle w:val="CharStyle7"/>
        </w:rPr>
        <w:t xml:space="preserve"> </w:t>
      </w:r>
      <w:r>
        <w:rPr>
          <w:rStyle w:val="CharStyle7"/>
          <w:shd w:val="clear" w:color="auto" w:fill="80FFFF"/>
        </w:rPr>
        <w:t>=&gt;</w:t>
      </w:r>
      <w:r>
        <w:rPr>
          <w:rStyle w:val="CharStyle7"/>
        </w:rPr>
        <w:t xml:space="preserve"> </w:t>
      </w:r>
      <w:r>
        <w:rPr>
          <w:rStyle w:val="CharStyle7"/>
          <w:shd w:val="clear" w:color="auto" w:fill="80FFFF"/>
        </w:rPr>
        <w:t>'</w:t>
      </w:r>
      <w:r>
        <w:rPr>
          <w:rStyle w:val="CharStyle7"/>
        </w:rPr>
        <w:t>so</w:t>
      </w:r>
      <w:r>
        <w:rPr>
          <w:rStyle w:val="CharStyle7"/>
          <w:shd w:val="clear" w:color="auto" w:fill="80FFFF"/>
        </w:rPr>
        <w:t>m</w:t>
      </w:r>
      <w:r>
        <w:rPr>
          <w:rStyle w:val="CharStyle7"/>
        </w:rPr>
        <w:t>ePara</w:t>
      </w:r>
      <w:r>
        <w:rPr>
          <w:rStyle w:val="CharStyle7"/>
          <w:shd w:val="clear" w:color="auto" w:fill="80FFFF"/>
        </w:rPr>
        <w:t>m</w:t>
      </w:r>
      <w:r>
        <w:rPr>
          <w:rStyle w:val="CharStyle7"/>
        </w:rPr>
        <w:t>'])</w:t>
      </w:r>
      <w:r>
        <w:rPr>
          <w:rStyle w:val="CharStyle7"/>
          <w:shd w:val="clear" w:color="auto" w:fill="80FFFF"/>
        </w:rPr>
        <w:t>?</w:t>
      </w:r>
      <w:r>
        <w:rPr>
          <w:rStyle w:val="CharStyle7"/>
        </w:rPr>
        <w:t>&gt; &lt;</w:t>
      </w:r>
      <w:r>
        <w:rPr>
          <w:rStyle w:val="CharStyle7"/>
          <w:shd w:val="clear" w:color="auto" w:fill="80FFFF"/>
        </w:rPr>
        <w:t>?</w:t>
      </w:r>
      <w:r>
        <w:rPr>
          <w:rStyle w:val="CharStyle7"/>
        </w:rPr>
        <w:t>=Yii::$app-&gt;urlManager-&gt;createAbsoluteUrl(['blog/rss-fee</w:t>
      </w:r>
      <w:r>
        <w:rPr>
          <w:rStyle w:val="CharStyle7"/>
          <w:shd w:val="clear" w:color="auto" w:fill="80FFFF"/>
        </w:rPr>
        <w:t>d',</w:t>
      </w:r>
      <w:r>
        <w:rPr>
          <w:rStyle w:val="CharStyle7"/>
        </w:rPr>
        <w:t xml:space="preserve"> </w:t>
      </w:r>
      <w:r>
        <w:rPr>
          <w:rStyle w:val="CharStyle7"/>
          <w:shd w:val="clear" w:color="auto" w:fill="80FFFF"/>
        </w:rPr>
        <w:t>'</w:t>
      </w:r>
      <w:r>
        <w:rPr>
          <w:rStyle w:val="CharStyle7"/>
        </w:rPr>
        <w:t>param</w:t>
      </w:r>
      <w:r>
        <w:rPr>
          <w:rStyle w:val="CharStyle7"/>
          <w:shd w:val="clear" w:color="auto" w:fill="80FFFF"/>
        </w:rPr>
        <w:t>'</w:t>
      </w:r>
      <w:r>
        <w:rPr>
          <w:rStyle w:val="CharStyle7"/>
        </w:rPr>
        <w:t xml:space="preserve"> </w:t>
      </w:r>
      <w:r>
        <w:rPr>
          <w:rStyle w:val="CharStyle7"/>
          <w:shd w:val="clear" w:color="auto" w:fill="80FFFF"/>
        </w:rPr>
        <w:t>=&gt;</w:t>
      </w:r>
      <w:r>
        <w:rPr>
          <w:rStyle w:val="CharStyle7"/>
        </w:rPr>
        <w:t xml:space="preserve"> </w:t>
      </w:r>
      <w:r>
        <w:rPr>
          <w:rStyle w:val="CharStyle7"/>
          <w:shd w:val="clear" w:color="auto" w:fill="80FFFF"/>
        </w:rPr>
        <w:t>'</w:t>
      </w:r>
      <w:r>
        <w:rPr>
          <w:rStyle w:val="CharStyle7"/>
        </w:rPr>
        <w:t>so</w:t>
      </w:r>
      <w:r>
        <w:rPr>
          <w:rStyle w:val="CharStyle7"/>
          <w:shd w:val="clear" w:color="auto" w:fill="80FFFF"/>
        </w:rPr>
        <w:t>m</w:t>
      </w:r>
      <w:r>
        <w:rPr>
          <w:rStyle w:val="CharStyle7"/>
        </w:rPr>
        <w:t>ePara</w:t>
      </w:r>
      <w:r>
        <w:rPr>
          <w:rStyle w:val="CharStyle7"/>
          <w:shd w:val="clear" w:color="auto" w:fill="80FFFF"/>
        </w:rPr>
        <w:t>m</w:t>
      </w:r>
      <w:r>
        <w:rPr>
          <w:rStyle w:val="CharStyle7"/>
        </w:rPr>
        <w:t>'])</w:t>
      </w:r>
      <w:r>
        <w:rPr>
          <w:rStyle w:val="CharStyle7"/>
          <w:shd w:val="clear" w:color="auto" w:fill="80FFFF"/>
        </w:rPr>
        <w:t>?</w:t>
      </w:r>
      <w:r>
        <w:rPr>
          <w:rStyle w:val="CharStyle7"/>
        </w:rPr>
        <w:t>&gt;</w:t>
      </w:r>
    </w:p>
    <w:p>
      <w:pPr>
        <w:pStyle w:val="Style3"/>
        <w:widowControl w:val="0"/>
        <w:keepNext/>
        <w:keepLines/>
        <w:shd w:val="clear" w:color="auto" w:fill="auto"/>
        <w:bidi w:val="0"/>
        <w:jc w:val="left"/>
        <w:spacing w:line="300" w:lineRule="exact"/>
        <w:ind w:left="0" w:firstLine="0"/>
      </w:pPr>
      <w:bookmarkStart w:id="1" w:name="bookmark1"/>
      <w:r>
        <w:rPr>
          <w:lang w:val="en-US" w:eastAsia="en-US" w:bidi="en-US"/>
          <w:w w:val="100"/>
          <w:spacing w:val="0"/>
          <w:color w:val="000000"/>
          <w:position w:val="0"/>
        </w:rPr>
        <w:t>There</w:t>
      </w:r>
      <w:r>
        <w:rPr>
          <w:lang w:val="en-US" w:eastAsia="en-US" w:bidi="en-US"/>
          <w:w w:val="100"/>
          <w:spacing w:val="0"/>
          <w:color w:val="000000"/>
          <w:shd w:val="clear" w:color="auto" w:fill="80FFFF"/>
          <w:position w:val="0"/>
        </w:rPr>
        <w:t>’</w:t>
      </w:r>
      <w:r>
        <w:rPr>
          <w:lang w:val="en-US" w:eastAsia="en-US" w:bidi="en-US"/>
          <w:w w:val="100"/>
          <w:spacing w:val="0"/>
          <w:color w:val="000000"/>
          <w:position w:val="0"/>
        </w:rPr>
        <w:t>s more</w:t>
      </w:r>
      <w:r>
        <w:rPr>
          <w:lang w:val="en-US" w:eastAsia="en-US" w:bidi="en-US"/>
          <w:w w:val="100"/>
          <w:spacing w:val="0"/>
          <w:color w:val="000000"/>
          <w:shd w:val="clear" w:color="auto" w:fill="80FFFF"/>
          <w:position w:val="0"/>
        </w:rPr>
        <w:t>.</w:t>
      </w:r>
      <w:bookmarkEnd w:id="1"/>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For further information, refer to the following URLs:</w:t>
      </w:r>
    </w:p>
    <w:p>
      <w:pPr>
        <w:pStyle w:val="Style5"/>
        <w:tabs>
          <w:tab w:leader="none" w:pos="647"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r>
      <w:r>
        <w:fldChar w:fldCharType="begin"/>
      </w:r>
      <w:r>
        <w:rPr>
          <w:rStyle w:val="CharStyle9"/>
        </w:rPr>
        <w:instrText> HYPERLINK "https://en.wikipedia.org/wiki/Canonical_link_element" </w:instrText>
      </w:r>
      <w:r>
        <w:fldChar w:fldCharType="separate"/>
      </w:r>
      <w:r>
        <w:rPr>
          <w:rStyle w:val="Hyperlink"/>
        </w:rPr>
        <w:t>https</w:t>
      </w:r>
      <w:r>
        <w:rPr>
          <w:rStyle w:val="Hyperlink"/>
          <w:shd w:val="clear" w:color="auto" w:fill="80FFFF"/>
        </w:rPr>
        <w:t>:/</w:t>
      </w:r>
      <w:r>
        <w:rPr>
          <w:rStyle w:val="Hyperlink"/>
        </w:rPr>
        <w:t>/en.wi</w:t>
      </w:r>
      <w:r>
        <w:rPr>
          <w:rStyle w:val="Hyperlink"/>
          <w:shd w:val="clear" w:color="auto" w:fill="80FFFF"/>
        </w:rPr>
        <w:t>k</w:t>
      </w:r>
      <w:r>
        <w:rPr>
          <w:rStyle w:val="Hyperlink"/>
        </w:rPr>
        <w:t>ipedia.org</w:t>
      </w:r>
      <w:r>
        <w:rPr>
          <w:rStyle w:val="Hyperlink"/>
          <w:shd w:val="clear" w:color="auto" w:fill="80FFFF"/>
        </w:rPr>
        <w:t>/</w:t>
      </w:r>
      <w:r>
        <w:rPr>
          <w:rStyle w:val="Hyperlink"/>
        </w:rPr>
        <w:t>wiki</w:t>
      </w:r>
      <w:r>
        <w:rPr>
          <w:rStyle w:val="Hyperlink"/>
          <w:shd w:val="clear" w:color="auto" w:fill="80FFFF"/>
        </w:rPr>
        <w:t>/</w:t>
      </w:r>
      <w:r>
        <w:rPr>
          <w:rStyle w:val="Hyperlink"/>
        </w:rPr>
        <w:t>Canonical link element</w:t>
      </w:r>
      <w:r>
        <w:fldChar w:fldCharType="end"/>
      </w:r>
    </w:p>
    <w:p>
      <w:pPr>
        <w:pStyle w:val="Style5"/>
        <w:tabs>
          <w:tab w:leader="none" w:pos="647"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r>
      <w:r>
        <w:fldChar w:fldCharType="begin"/>
      </w:r>
      <w:r>
        <w:rPr>
          <w:rStyle w:val="CharStyle9"/>
        </w:rPr>
        <w:instrText> HYPERLINK "http://www.yiiframework.com/doc-2.0/guide-structure-controllers.html" </w:instrText>
      </w:r>
      <w:r>
        <w:fldChar w:fldCharType="separate"/>
      </w:r>
      <w:r>
        <w:rPr>
          <w:rStyle w:val="Hyperlink"/>
        </w:rPr>
        <w:t>http</w:t>
      </w:r>
      <w:r>
        <w:rPr>
          <w:rStyle w:val="Hyperlink"/>
          <w:shd w:val="clear" w:color="auto" w:fill="80FFFF"/>
        </w:rPr>
        <w:t>:/</w:t>
      </w:r>
      <w:r>
        <w:rPr>
          <w:rStyle w:val="Hyperlink"/>
        </w:rPr>
        <w:t>/www</w:t>
      </w:r>
      <w:r>
        <w:rPr>
          <w:rStyle w:val="Hyperlink"/>
          <w:shd w:val="clear" w:color="auto" w:fill="80FFFF"/>
        </w:rPr>
        <w:t>.</w:t>
      </w:r>
      <w:r>
        <w:rPr>
          <w:rStyle w:val="Hyperlink"/>
        </w:rPr>
        <w:t>y</w:t>
      </w:r>
      <w:r>
        <w:rPr>
          <w:rStyle w:val="Hyperlink"/>
          <w:shd w:val="clear" w:color="auto" w:fill="80FFFF"/>
        </w:rPr>
        <w:t>ii</w:t>
      </w:r>
      <w:r>
        <w:rPr>
          <w:rStyle w:val="Hyperlink"/>
        </w:rPr>
        <w:t>fra</w:t>
      </w:r>
      <w:r>
        <w:rPr>
          <w:rStyle w:val="Hyperlink"/>
          <w:shd w:val="clear" w:color="auto" w:fill="80FFFF"/>
        </w:rPr>
        <w:t>m</w:t>
      </w:r>
      <w:r>
        <w:rPr>
          <w:rStyle w:val="Hyperlink"/>
        </w:rPr>
        <w:t>ework</w:t>
      </w:r>
      <w:r>
        <w:rPr>
          <w:rStyle w:val="Hyperlink"/>
          <w:shd w:val="clear" w:color="auto" w:fill="80FFFF"/>
        </w:rPr>
        <w:t>.</w:t>
      </w:r>
      <w:r>
        <w:rPr>
          <w:rStyle w:val="Hyperlink"/>
        </w:rPr>
        <w:t>com</w:t>
      </w:r>
      <w:r>
        <w:rPr>
          <w:rStyle w:val="Hyperlink"/>
          <w:shd w:val="clear" w:color="auto" w:fill="80FFFF"/>
        </w:rPr>
        <w:t>/</w:t>
      </w:r>
      <w:r>
        <w:rPr>
          <w:rStyle w:val="Hyperlink"/>
        </w:rPr>
        <w:t>doc-2.0/gu</w:t>
      </w:r>
      <w:r>
        <w:rPr>
          <w:rStyle w:val="Hyperlink"/>
          <w:shd w:val="clear" w:color="auto" w:fill="80FFFF"/>
        </w:rPr>
        <w:t>i</w:t>
      </w:r>
      <w:r>
        <w:rPr>
          <w:rStyle w:val="Hyperlink"/>
        </w:rPr>
        <w:t>de-st</w:t>
      </w:r>
      <w:r>
        <w:rPr>
          <w:rStyle w:val="Hyperlink"/>
          <w:shd w:val="clear" w:color="auto" w:fill="80FFFF"/>
        </w:rPr>
        <w:t>r</w:t>
      </w:r>
      <w:r>
        <w:rPr>
          <w:rStyle w:val="Hyperlink"/>
        </w:rPr>
        <w:t>uctu</w:t>
      </w:r>
      <w:r>
        <w:rPr>
          <w:rStyle w:val="Hyperlink"/>
          <w:shd w:val="clear" w:color="auto" w:fill="80FFFF"/>
        </w:rPr>
        <w:t>r</w:t>
      </w:r>
      <w:r>
        <w:rPr>
          <w:rStyle w:val="Hyperlink"/>
        </w:rPr>
        <w:t>e-cont</w:t>
      </w:r>
      <w:r>
        <w:rPr>
          <w:rStyle w:val="Hyperlink"/>
          <w:shd w:val="clear" w:color="auto" w:fill="80FFFF"/>
        </w:rPr>
        <w:t>r</w:t>
      </w:r>
      <w:r>
        <w:rPr>
          <w:rStyle w:val="Hyperlink"/>
        </w:rPr>
        <w:t>ollers</w:t>
      </w:r>
      <w:r>
        <w:rPr>
          <w:rStyle w:val="Hyperlink"/>
          <w:shd w:val="clear" w:color="auto" w:fill="80FFFF"/>
        </w:rPr>
        <w:t>.</w:t>
      </w:r>
      <w:r>
        <w:rPr>
          <w:rStyle w:val="Hyperlink"/>
        </w:rPr>
        <w:t>ht</w:t>
      </w:r>
      <w:r>
        <w:rPr>
          <w:rStyle w:val="Hyperlink"/>
          <w:shd w:val="clear" w:color="auto" w:fill="80FFFF"/>
        </w:rPr>
        <w:t>m</w:t>
      </w:r>
      <w:r>
        <w:rPr>
          <w:rStyle w:val="Hyperlink"/>
        </w:rPr>
        <w:t>l</w:t>
      </w:r>
      <w:r>
        <w:fldChar w:fldCharType="end"/>
      </w:r>
    </w:p>
    <w:p>
      <w:pPr>
        <w:pStyle w:val="Style5"/>
        <w:tabs>
          <w:tab w:leader="none" w:pos="647"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r>
      <w:r>
        <w:fldChar w:fldCharType="begin"/>
      </w:r>
      <w:r>
        <w:rPr>
          <w:rStyle w:val="CharStyle9"/>
        </w:rPr>
        <w:instrText> HYPERLINK "http://www.yiiframework.com/doc-2.0/guide-runtime-routing.html" </w:instrText>
      </w:r>
      <w:r>
        <w:fldChar w:fldCharType="separate"/>
      </w:r>
      <w:r>
        <w:rPr>
          <w:rStyle w:val="Hyperlink"/>
        </w:rPr>
        <w:t>http</w:t>
      </w:r>
      <w:r>
        <w:rPr>
          <w:rStyle w:val="Hyperlink"/>
          <w:shd w:val="clear" w:color="auto" w:fill="80FFFF"/>
        </w:rPr>
        <w:t>:/</w:t>
      </w:r>
      <w:r>
        <w:rPr>
          <w:rStyle w:val="Hyperlink"/>
        </w:rPr>
        <w:t>/www</w:t>
      </w:r>
      <w:r>
        <w:rPr>
          <w:rStyle w:val="Hyperlink"/>
          <w:shd w:val="clear" w:color="auto" w:fill="80FFFF"/>
        </w:rPr>
        <w:t>.</w:t>
      </w:r>
      <w:r>
        <w:rPr>
          <w:rStyle w:val="Hyperlink"/>
        </w:rPr>
        <w:t>y</w:t>
      </w:r>
      <w:r>
        <w:rPr>
          <w:rStyle w:val="Hyperlink"/>
          <w:shd w:val="clear" w:color="auto" w:fill="80FFFF"/>
        </w:rPr>
        <w:t>ii</w:t>
      </w:r>
      <w:r>
        <w:rPr>
          <w:rStyle w:val="Hyperlink"/>
        </w:rPr>
        <w:t>fra</w:t>
      </w:r>
      <w:r>
        <w:rPr>
          <w:rStyle w:val="Hyperlink"/>
          <w:shd w:val="clear" w:color="auto" w:fill="80FFFF"/>
        </w:rPr>
        <w:t>m</w:t>
      </w:r>
      <w:r>
        <w:rPr>
          <w:rStyle w:val="Hyperlink"/>
        </w:rPr>
        <w:t>ework</w:t>
      </w:r>
      <w:r>
        <w:rPr>
          <w:rStyle w:val="Hyperlink"/>
          <w:shd w:val="clear" w:color="auto" w:fill="80FFFF"/>
        </w:rPr>
        <w:t>.</w:t>
      </w:r>
      <w:r>
        <w:rPr>
          <w:rStyle w:val="Hyperlink"/>
        </w:rPr>
        <w:t>com</w:t>
      </w:r>
      <w:r>
        <w:rPr>
          <w:rStyle w:val="Hyperlink"/>
          <w:shd w:val="clear" w:color="auto" w:fill="80FFFF"/>
        </w:rPr>
        <w:t>/</w:t>
      </w:r>
      <w:r>
        <w:rPr>
          <w:rStyle w:val="Hyperlink"/>
        </w:rPr>
        <w:t>doc-2.0/gu</w:t>
      </w:r>
      <w:r>
        <w:rPr>
          <w:rStyle w:val="Hyperlink"/>
          <w:shd w:val="clear" w:color="auto" w:fill="80FFFF"/>
        </w:rPr>
        <w:t>i</w:t>
      </w:r>
      <w:r>
        <w:rPr>
          <w:rStyle w:val="Hyperlink"/>
        </w:rPr>
        <w:t>de-ru</w:t>
      </w:r>
      <w:r>
        <w:rPr>
          <w:rStyle w:val="Hyperlink"/>
          <w:shd w:val="clear" w:color="auto" w:fill="80FFFF"/>
        </w:rPr>
        <w:t>n</w:t>
      </w:r>
      <w:r>
        <w:rPr>
          <w:rStyle w:val="Hyperlink"/>
        </w:rPr>
        <w:t>t</w:t>
      </w:r>
      <w:r>
        <w:rPr>
          <w:rStyle w:val="Hyperlink"/>
          <w:shd w:val="clear" w:color="auto" w:fill="80FFFF"/>
        </w:rPr>
        <w:t>im</w:t>
      </w:r>
      <w:r>
        <w:rPr>
          <w:rStyle w:val="Hyperlink"/>
        </w:rPr>
        <w:t>e-ro</w:t>
      </w:r>
      <w:r>
        <w:rPr>
          <w:rStyle w:val="Hyperlink"/>
          <w:shd w:val="clear" w:color="auto" w:fill="80FFFF"/>
        </w:rPr>
        <w:t>u</w:t>
      </w:r>
      <w:r>
        <w:rPr>
          <w:rStyle w:val="Hyperlink"/>
        </w:rPr>
        <w:t>t</w:t>
      </w:r>
      <w:r>
        <w:rPr>
          <w:rStyle w:val="Hyperlink"/>
          <w:shd w:val="clear" w:color="auto" w:fill="80FFFF"/>
        </w:rPr>
        <w:t>i</w:t>
      </w:r>
      <w:r>
        <w:rPr>
          <w:rStyle w:val="Hyperlink"/>
        </w:rPr>
        <w:t>ng</w:t>
      </w:r>
      <w:r>
        <w:rPr>
          <w:rStyle w:val="Hyperlink"/>
          <w:shd w:val="clear" w:color="auto" w:fill="80FFFF"/>
        </w:rPr>
        <w:t>.</w:t>
      </w:r>
      <w:r>
        <w:rPr>
          <w:rStyle w:val="Hyperlink"/>
        </w:rPr>
        <w:t>ht</w:t>
      </w:r>
      <w:r>
        <w:rPr>
          <w:rStyle w:val="Hyperlink"/>
          <w:shd w:val="clear" w:color="auto" w:fill="80FFFF"/>
        </w:rPr>
        <w:t>m</w:t>
      </w:r>
      <w:r>
        <w:rPr>
          <w:rStyle w:val="Hyperlink"/>
        </w:rPr>
        <w:t>l</w:t>
      </w:r>
      <w:r>
        <w:fldChar w:fldCharType="end"/>
      </w:r>
    </w:p>
    <w:p>
      <w:pPr>
        <w:pStyle w:val="Style5"/>
        <w:tabs>
          <w:tab w:leader="none" w:pos="647"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r>
      <w:r>
        <w:fldChar w:fldCharType="begin"/>
      </w:r>
      <w:r>
        <w:rPr>
          <w:rStyle w:val="CharStyle9"/>
        </w:rPr>
        <w:instrText> HYPERLINK "http://www.yiiframework.com/doc-2.0/guide-helper-url.html" </w:instrText>
      </w:r>
      <w:r>
        <w:fldChar w:fldCharType="separate"/>
      </w:r>
      <w:r>
        <w:rPr>
          <w:rStyle w:val="Hyperlink"/>
        </w:rPr>
        <w:t>http</w:t>
      </w:r>
      <w:r>
        <w:rPr>
          <w:rStyle w:val="Hyperlink"/>
          <w:shd w:val="clear" w:color="auto" w:fill="80FFFF"/>
        </w:rPr>
        <w:t>:/</w:t>
      </w:r>
      <w:r>
        <w:rPr>
          <w:rStyle w:val="Hyperlink"/>
        </w:rPr>
        <w:t>/www</w:t>
      </w:r>
      <w:r>
        <w:rPr>
          <w:rStyle w:val="Hyperlink"/>
          <w:shd w:val="clear" w:color="auto" w:fill="80FFFF"/>
        </w:rPr>
        <w:t>.</w:t>
      </w:r>
      <w:r>
        <w:rPr>
          <w:rStyle w:val="Hyperlink"/>
        </w:rPr>
        <w:t>v</w:t>
      </w:r>
      <w:r>
        <w:rPr>
          <w:rStyle w:val="Hyperlink"/>
          <w:shd w:val="clear" w:color="auto" w:fill="80FFFF"/>
        </w:rPr>
        <w:t>ii</w:t>
      </w:r>
      <w:r>
        <w:rPr>
          <w:rStyle w:val="Hyperlink"/>
        </w:rPr>
        <w:t>fra</w:t>
      </w:r>
      <w:r>
        <w:rPr>
          <w:rStyle w:val="Hyperlink"/>
          <w:shd w:val="clear" w:color="auto" w:fill="80FFFF"/>
        </w:rPr>
        <w:t>m</w:t>
      </w:r>
      <w:r>
        <w:rPr>
          <w:rStyle w:val="Hyperlink"/>
        </w:rPr>
        <w:t>ework</w:t>
      </w:r>
      <w:r>
        <w:rPr>
          <w:rStyle w:val="Hyperlink"/>
          <w:shd w:val="clear" w:color="auto" w:fill="80FFFF"/>
        </w:rPr>
        <w:t>.</w:t>
      </w:r>
      <w:r>
        <w:rPr>
          <w:rStyle w:val="Hyperlink"/>
        </w:rPr>
        <w:t>com</w:t>
      </w:r>
      <w:r>
        <w:rPr>
          <w:rStyle w:val="Hyperlink"/>
          <w:shd w:val="clear" w:color="auto" w:fill="80FFFF"/>
        </w:rPr>
        <w:t>/</w:t>
      </w:r>
      <w:r>
        <w:rPr>
          <w:rStyle w:val="Hyperlink"/>
        </w:rPr>
        <w:t>doc-2.0/gu</w:t>
      </w:r>
      <w:r>
        <w:rPr>
          <w:rStyle w:val="Hyperlink"/>
          <w:shd w:val="clear" w:color="auto" w:fill="80FFFF"/>
        </w:rPr>
        <w:t>i</w:t>
      </w:r>
      <w:r>
        <w:rPr>
          <w:rStyle w:val="Hyperlink"/>
        </w:rPr>
        <w:t>de-helper-</w:t>
      </w:r>
      <w:r>
        <w:rPr>
          <w:rStyle w:val="Hyperlink"/>
          <w:shd w:val="clear" w:color="auto" w:fill="80FFFF"/>
        </w:rPr>
        <w:t>u</w:t>
      </w:r>
      <w:r>
        <w:rPr>
          <w:rStyle w:val="Hyperlink"/>
        </w:rPr>
        <w:t>rl</w:t>
      </w:r>
      <w:r>
        <w:rPr>
          <w:rStyle w:val="Hyperlink"/>
          <w:shd w:val="clear" w:color="auto" w:fill="80FFFF"/>
        </w:rPr>
        <w:t>.</w:t>
      </w:r>
      <w:r>
        <w:rPr>
          <w:rStyle w:val="Hyperlink"/>
        </w:rPr>
        <w:t>ht</w:t>
      </w:r>
      <w:r>
        <w:rPr>
          <w:rStyle w:val="Hyperlink"/>
          <w:shd w:val="clear" w:color="auto" w:fill="80FFFF"/>
        </w:rPr>
        <w:t>m</w:t>
      </w:r>
      <w:r>
        <w:rPr>
          <w:rStyle w:val="Hyperlink"/>
        </w:rPr>
        <w:t>l</w:t>
      </w:r>
      <w:r>
        <w:fldChar w:fldCharType="end"/>
      </w:r>
    </w:p>
    <w:p>
      <w:pPr>
        <w:pStyle w:val="Style5"/>
        <w:tabs>
          <w:tab w:leader="none" w:pos="647"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r>
      <w:r>
        <w:fldChar w:fldCharType="begin"/>
      </w:r>
      <w:r>
        <w:rPr>
          <w:rStyle w:val="CharStyle9"/>
        </w:rPr>
        <w:instrText> HYPERLINK "http://www.yiiframework.com/doc-2.0/yii-web-urlmanager.html" </w:instrText>
      </w:r>
      <w:r>
        <w:fldChar w:fldCharType="separate"/>
      </w:r>
      <w:r>
        <w:rPr>
          <w:rStyle w:val="Hyperlink"/>
        </w:rPr>
        <w:t>http://www</w:t>
      </w:r>
      <w:r>
        <w:rPr>
          <w:rStyle w:val="Hyperlink"/>
          <w:shd w:val="clear" w:color="auto" w:fill="80FFFF"/>
        </w:rPr>
        <w:t>.</w:t>
      </w:r>
      <w:r>
        <w:rPr>
          <w:rStyle w:val="Hyperlink"/>
        </w:rPr>
        <w:t>y</w:t>
      </w:r>
      <w:r>
        <w:rPr>
          <w:rStyle w:val="Hyperlink"/>
          <w:shd w:val="clear" w:color="auto" w:fill="80FFFF"/>
        </w:rPr>
        <w:t>ii</w:t>
      </w:r>
      <w:r>
        <w:rPr>
          <w:rStyle w:val="Hyperlink"/>
        </w:rPr>
        <w:t>fra</w:t>
      </w:r>
      <w:r>
        <w:rPr>
          <w:rStyle w:val="Hyperlink"/>
          <w:shd w:val="clear" w:color="auto" w:fill="80FFFF"/>
        </w:rPr>
        <w:t>m</w:t>
      </w:r>
      <w:r>
        <w:rPr>
          <w:rStyle w:val="Hyperlink"/>
        </w:rPr>
        <w:t>ework.com/doc-2.0/</w:t>
      </w:r>
      <w:r>
        <w:rPr>
          <w:rStyle w:val="Hyperlink"/>
          <w:shd w:val="clear" w:color="auto" w:fill="80FFFF"/>
        </w:rPr>
        <w:t>yii</w:t>
      </w:r>
      <w:r>
        <w:rPr>
          <w:rStyle w:val="Hyperlink"/>
        </w:rPr>
        <w:t>-web-url</w:t>
      </w:r>
      <w:r>
        <w:rPr>
          <w:rStyle w:val="Hyperlink"/>
          <w:shd w:val="clear" w:color="auto" w:fill="80FFFF"/>
        </w:rPr>
        <w:t>m</w:t>
      </w:r>
      <w:r>
        <w:rPr>
          <w:rStyle w:val="Hyperlink"/>
        </w:rPr>
        <w:t>anager</w:t>
      </w:r>
      <w:r>
        <w:rPr>
          <w:rStyle w:val="Hyperlink"/>
          <w:shd w:val="clear" w:color="auto" w:fill="80FFFF"/>
        </w:rPr>
        <w:t>.</w:t>
      </w:r>
      <w:r>
        <w:rPr>
          <w:rStyle w:val="Hyperlink"/>
        </w:rPr>
        <w:t>html</w:t>
      </w:r>
      <w:r>
        <w:fldChar w:fldCharType="end"/>
      </w:r>
    </w:p>
    <w:sectPr>
      <w:footnotePr>
        <w:pos w:val="pageBottom"/>
        <w:numFmt w:val="decimal"/>
        <w:numRestart w:val="continuous"/>
      </w:footnotePr>
      <w:pgSz w:w="11909" w:h="16834"/>
      <w:pgMar w:top="1430" w:left="1261" w:right="1245"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5 (6)_"/>
    <w:basedOn w:val="DefaultParagraphFont"/>
    <w:link w:val="Style3"/>
    <w:rPr>
      <w:b/>
      <w:bCs/>
      <w:i w:val="0"/>
      <w:iCs w:val="0"/>
      <w:u w:val="none"/>
      <w:strike w:val="0"/>
      <w:smallCaps w:val="0"/>
      <w:sz w:val="30"/>
      <w:szCs w:val="30"/>
      <w:rFonts w:ascii="Times New Roman" w:eastAsia="Times New Roman" w:hAnsi="Times New Roman" w:cs="Times New Roman"/>
    </w:rPr>
  </w:style>
  <w:style w:type="character" w:customStyle="1" w:styleId="CharStyle6">
    <w:name w:val="Основной текст (2)_"/>
    <w:basedOn w:val="DefaultParagraphFont"/>
    <w:link w:val="Style5"/>
    <w:rPr>
      <w:b w:val="0"/>
      <w:bCs w:val="0"/>
      <w:i w:val="0"/>
      <w:iCs w:val="0"/>
      <w:u w:val="none"/>
      <w:strike w:val="0"/>
      <w:smallCaps w:val="0"/>
      <w:sz w:val="21"/>
      <w:szCs w:val="21"/>
      <w:rFonts w:ascii="Times New Roman" w:eastAsia="Times New Roman" w:hAnsi="Times New Roman" w:cs="Times New Roman"/>
    </w:rPr>
  </w:style>
  <w:style w:type="character" w:customStyle="1" w:styleId="CharStyle7">
    <w:name w:val="Основной текст (2) + Интервал 1 pt"/>
    <w:basedOn w:val="CharStyle6"/>
    <w:rPr>
      <w:lang w:val="en-US" w:eastAsia="en-US" w:bidi="en-US"/>
      <w:w w:val="100"/>
      <w:spacing w:val="20"/>
      <w:color w:val="000000"/>
      <w:position w:val="0"/>
    </w:rPr>
  </w:style>
  <w:style w:type="character" w:customStyle="1" w:styleId="CharStyle8">
    <w:name w:val="Основной текст (2) + Малые прописные,Интервал 1 pt"/>
    <w:basedOn w:val="CharStyle6"/>
    <w:rPr>
      <w:lang w:val="en-US" w:eastAsia="en-US" w:bidi="en-US"/>
      <w:smallCaps/>
      <w:w w:val="100"/>
      <w:spacing w:val="20"/>
      <w:color w:val="000000"/>
      <w:position w:val="0"/>
    </w:rPr>
  </w:style>
  <w:style w:type="character" w:customStyle="1" w:styleId="CharStyle9">
    <w:name w:val="Основной текст (2)"/>
    <w:basedOn w:val="CharStyle6"/>
    <w:rPr>
      <w:lang w:val="en-US" w:eastAsia="en-US" w:bidi="en-US"/>
      <w:u w:val="single"/>
      <w:w w:val="100"/>
      <w:spacing w:val="0"/>
      <w:color w:val="000000"/>
      <w:position w:val="0"/>
    </w:rPr>
  </w:style>
  <w:style w:type="paragraph" w:customStyle="1" w:styleId="Style3">
    <w:name w:val="Заголовок №5 (6)"/>
    <w:basedOn w:val="Normal"/>
    <w:link w:val="CharStyle4"/>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 w:type="paragraph" w:customStyle="1" w:styleId="Style5">
    <w:name w:val="Основной текст (2)"/>
    <w:basedOn w:val="Normal"/>
    <w:link w:val="CharStyle6"/>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