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223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Defining and using multiple DB connections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Multiple database connections are not used very often for new standalone web applications. However, when you are building an add-on application for an existing system, you will most probably need another database connection.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From this recipe, you will learn how to define multiple DB connections and use them with DAO, Query Builder, and Active Record models.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6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numPr>
          <w:ilvl w:val="0"/>
          <w:numId w:val="1"/>
        </w:numPr>
        <w:tabs>
          <w:tab w:leader="none" w:pos="697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new application using the Composer package manager, as described in the official guide at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 w:firstLine="0"/>
      </w:pP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http://www.yiiframework.com/doc-2.0/guide-start-installation.html</w:t>
      </w:r>
      <w:r>
        <w:fldChar w:fldCharType="end"/>
      </w:r>
      <w:r>
        <w:rPr>
          <w:rStyle w:val="CharStyle10"/>
        </w:rPr>
        <w:t>.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two MySQL databases named dbi and db</w:t>
      </w:r>
      <w:r>
        <w:rPr>
          <w:rStyle w:val="CharStyle11"/>
          <w:b w:val="0"/>
          <w:bCs w:val="0"/>
        </w:rPr>
        <w:t>2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33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table named post in </w:t>
      </w:r>
      <w:r>
        <w:rPr>
          <w:rStyle w:val="CharStyle12"/>
        </w:rPr>
        <w:t>dbi,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5"/>
        </w:rPr>
        <w:t>DROP TABLE</w:t>
      </w:r>
      <w:r>
        <w:rPr>
          <w:rStyle w:val="CharStyle16"/>
        </w:rPr>
        <w:t xml:space="preserve"> </w:t>
      </w:r>
      <w:r>
        <w:rPr>
          <w:rStyle w:val="CharStyle15"/>
        </w:rPr>
        <w:t>IF</w:t>
      </w:r>
      <w:r>
        <w:rPr>
          <w:rStyle w:val="CharStyle16"/>
        </w:rPr>
        <w:t xml:space="preserve"> EXISTS </w:t>
      </w:r>
      <w:r>
        <w:rPr>
          <w:rStyle w:val="CharStyle15"/>
        </w:rPr>
        <w:t>'post';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5"/>
        </w:rPr>
        <w:t>CREATE TABLE</w:t>
      </w:r>
      <w:r>
        <w:rPr>
          <w:rStyle w:val="CharStyle16"/>
        </w:rPr>
        <w:t xml:space="preserve"> </w:t>
      </w:r>
      <w:r>
        <w:rPr>
          <w:rStyle w:val="CharStyle15"/>
        </w:rPr>
        <w:t>IF</w:t>
      </w:r>
      <w:r>
        <w:rPr>
          <w:rStyle w:val="CharStyle16"/>
        </w:rPr>
        <w:t xml:space="preserve"> NOT EXISTS </w:t>
      </w:r>
      <w:r>
        <w:rPr>
          <w:rStyle w:val="CharStyle15"/>
        </w:rPr>
        <w:t>'post' (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5"/>
        </w:rPr>
        <w:t>'id' INT(10) UNSIGNED NOT NULL AUTO_INCREMENT,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5"/>
        </w:rPr>
        <w:t>'title' VARCHAR(255) NOT NULL,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5"/>
        </w:rPr>
        <w:t>'text' TEXT NOT NULL,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0" w:firstLine="0"/>
      </w:pPr>
      <w:r>
        <w:rPr>
          <w:rStyle w:val="CharStyle15"/>
        </w:rPr>
        <w:t>PRIMARY KEY ('id')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15"/>
        </w:rPr>
        <w:t>);</w:t>
      </w:r>
    </w:p>
    <w:p>
      <w:pPr>
        <w:pStyle w:val="Style5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65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table named </w:t>
      </w:r>
      <w:r>
        <w:rPr>
          <w:rStyle w:val="CharStyle12"/>
        </w:rPr>
        <w:t>comment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in </w:t>
      </w:r>
      <w:r>
        <w:rPr>
          <w:rStyle w:val="CharStyle12"/>
        </w:rPr>
        <w:t>db</w:t>
      </w:r>
      <w:r>
        <w:rPr>
          <w:rStyle w:val="CharStyle11"/>
          <w:b w:val="0"/>
          <w:bCs w:val="0"/>
        </w:rPr>
        <w:t>2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 as follows: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15"/>
        </w:rPr>
        <w:t>DROP TABLE</w:t>
      </w:r>
      <w:r>
        <w:rPr>
          <w:rStyle w:val="CharStyle16"/>
        </w:rPr>
        <w:t xml:space="preserve"> </w:t>
      </w:r>
      <w:r>
        <w:rPr>
          <w:rStyle w:val="CharStyle15"/>
        </w:rPr>
        <w:t>IF</w:t>
      </w:r>
      <w:r>
        <w:rPr>
          <w:rStyle w:val="CharStyle16"/>
        </w:rPr>
        <w:t xml:space="preserve"> EXISTS </w:t>
      </w:r>
      <w:r>
        <w:rPr>
          <w:rStyle w:val="CharStyle15"/>
        </w:rPr>
        <w:t>'comment';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5"/>
        </w:rPr>
        <w:t>CREATE TABLE</w:t>
      </w:r>
      <w:r>
        <w:rPr>
          <w:rStyle w:val="CharStyle16"/>
        </w:rPr>
        <w:t xml:space="preserve"> </w:t>
      </w:r>
      <w:r>
        <w:rPr>
          <w:rStyle w:val="CharStyle15"/>
        </w:rPr>
        <w:t>IF</w:t>
      </w:r>
      <w:r>
        <w:rPr>
          <w:rStyle w:val="CharStyle16"/>
        </w:rPr>
        <w:t xml:space="preserve"> NOT EXISTS </w:t>
      </w:r>
      <w:r>
        <w:rPr>
          <w:rStyle w:val="CharStyle15"/>
        </w:rPr>
        <w:t>'comment' (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5"/>
        </w:rPr>
        <w:t>'id' INT(10) UNSIGNED NOT NULL AUTO_INCREMENT,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5"/>
        </w:rPr>
        <w:t>'text' TEXT NOT NULL,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5"/>
        </w:rPr>
        <w:t>'post_id' INT(10) UNSIGNED NOT NULL,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0" w:firstLine="0"/>
      </w:pPr>
      <w:r>
        <w:rPr>
          <w:rStyle w:val="CharStyle15"/>
        </w:rPr>
        <w:t>PRIMARY KEY ('id')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304" w:line="210" w:lineRule="exact"/>
        <w:ind w:left="640" w:right="0" w:firstLine="0"/>
      </w:pPr>
      <w:r>
        <w:rPr>
          <w:rStyle w:val="CharStyle15"/>
        </w:rPr>
        <w:t>);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63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13"/>
        <w:numPr>
          <w:ilvl w:val="0"/>
          <w:numId w:val="3"/>
        </w:numPr>
        <w:tabs>
          <w:tab w:leader="none" w:pos="69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33"/>
        <w:ind w:left="640" w:right="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We will start with configuring the DB connections. Open </w:t>
      </w:r>
      <w:r>
        <w:rPr>
          <w:rStyle w:val="CharStyle15"/>
        </w:rPr>
        <w:t>config/main.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</w:rPr>
        <w:t>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and define a primary connection as described in the official guide: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5"/>
        </w:rPr>
        <w:t>'db' =&gt; [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5"/>
        </w:rPr>
        <w:t>'connectionString' =&gt;'mysql:host=localhost;dbname=db1',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5"/>
        </w:rPr>
        <w:t>'username' =&gt; 'root',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5"/>
        </w:rPr>
        <w:t>'password' =&gt; '',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5"/>
        </w:rPr>
        <w:t>'charset' =&gt; 'utf8',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640" w:right="0" w:firstLine="0"/>
      </w:pPr>
      <w:r>
        <w:rPr>
          <w:rStyle w:val="CharStyle15"/>
        </w:rPr>
        <w:t>],</w:t>
      </w:r>
    </w:p>
    <w:p>
      <w:pPr>
        <w:pStyle w:val="Style13"/>
        <w:numPr>
          <w:ilvl w:val="0"/>
          <w:numId w:val="3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33"/>
        <w:ind w:left="640" w:right="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Copy it, rename the db component to db</w:t>
      </w:r>
      <w:r>
        <w:rPr>
          <w:rStyle w:val="CharStyle17"/>
          <w:b w:val="0"/>
          <w:bCs w:val="0"/>
        </w:rPr>
        <w:t>2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 and change the connection string accordingly. Also, you need to add the class name as follows: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5"/>
        </w:rPr>
        <w:t>'db2' =&gt; [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5"/>
        </w:rPr>
        <w:t>'class'=&gt;'yii\db\Connection ',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5"/>
        </w:rPr>
        <w:t>'connectionString' =&gt; 'mysql:host=localhost;dbname=db2',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5"/>
        </w:rPr>
        <w:t>'username' =&gt; 'root',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5"/>
        </w:rPr>
        <w:t>'password' =&gt; '',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45" w:right="1259" w:bottom="257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Заголовок №5 + Verdana,7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2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4">
    <w:name w:val="Основной текст (2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5">
    <w:name w:val="Основной текст (2) + Интервал 1 pt"/>
    <w:basedOn w:val="CharStyle1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6">
    <w:name w:val="Основной текст (2)"/>
    <w:basedOn w:val="CharStyle14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7">
    <w:name w:val="Основной текст (2) + Verdana,7 pt"/>
    <w:basedOn w:val="CharStyle1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3">
    <w:name w:val="Основной текст (2)"/>
    <w:basedOn w:val="Normal"/>
    <w:link w:val="CharStyle1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