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Automating timestamps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instance, we have a simple blog application. As in any blog, it has posts, comments, and so on. We would like to populate the timestamps during the create/update events for posts. Let us assume that our post model is named </w:t>
      </w:r>
      <w:r>
        <w:rPr>
          <w:rStyle w:val="CharStyle7"/>
        </w:rPr>
        <w:t>Blogpost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7"/>
        </w:rPr>
        <w:t>blog_post,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'blog_post';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'blog_post'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'title'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'text'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'created_date' INTEGER,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 modified_date'INTEGER,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Use Gii to create a model for the </w:t>
      </w:r>
      <w:r>
        <w:rPr>
          <w:rStyle w:val="CharStyle7"/>
        </w:rPr>
        <w:t>blog_post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table.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both"/>
        <w:spacing w:before="0" w:after="5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method to </w:t>
      </w:r>
      <w:r>
        <w:rPr>
          <w:rStyle w:val="CharStyle7"/>
        </w:rPr>
        <w:t>models/BlogPost. 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960" w:firstLine="0"/>
      </w:pPr>
      <w:r>
        <w:rPr>
          <w:rStyle w:val="CharStyle14"/>
        </w:rPr>
        <w:t>@return array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public function behaviors()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'timestamp'=&gt;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840" w:firstLine="0"/>
      </w:pPr>
      <w:r>
        <w:rPr>
          <w:rStyle w:val="CharStyle14"/>
        </w:rPr>
        <w:t>'class' =&gt; 'yii\behaviors\TimestampBehavior', 'createdAtAttribute' =&gt; 'creation_date', 'updatedAtAttribute' =&gt; 'modified_date'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</w:t>
      </w:r>
      <w:r>
        <w:rPr>
          <w:rStyle w:val="CharStyle14"/>
        </w:rPr>
        <w:t>controllers/TestController.php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2960" w:firstLine="0"/>
      </w:pPr>
      <w:r>
        <w:rPr>
          <w:rStyle w:val="CharStyle14"/>
        </w:rPr>
        <w:t>use app\models\BlogPost; use yii\helpers\Html; use yii\helpers\VarDumper;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Class TestController.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960" w:firstLine="0"/>
      </w:pPr>
      <w:r>
        <w:rPr>
          <w:rStyle w:val="CharStyle14"/>
        </w:rPr>
        <w:t>@package app\controllers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class TestController extends Controller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226" w:right="1280" w:bottom="25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