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both"/>
        <w:spacing w:before="0" w:after="163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Setting up an author automatically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180"/>
        <w:ind w:left="0" w:right="20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The </w:t>
      </w:r>
      <w:r>
        <w:rPr>
          <w:rStyle w:val="CharStyle7"/>
        </w:rPr>
        <w:t>Blameable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behavior allows you to update one or more authors’ fields automatically. This is primarily used to populate data into the </w:t>
      </w:r>
      <w:r>
        <w:rPr>
          <w:rStyle w:val="CharStyle7"/>
        </w:rPr>
        <w:t>created_by and updated_by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fields. Similar to the Timestamp behavior, you can easily specify some special parameters and essential events for this behavior.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Let us return to the example from the previous section. We also have posts in our blog application. For example, let’s assume that our blog model is called </w:t>
      </w:r>
      <w:r>
        <w:rPr>
          <w:rStyle w:val="CharStyle7"/>
        </w:rPr>
        <w:t>Blogpost.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The model has </w:t>
      </w:r>
      <w:r>
        <w:rPr>
          <w:rStyle w:val="CharStyle7"/>
        </w:rPr>
        <w:t>author_id,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the field which points to who created this post, and </w:t>
      </w:r>
      <w:r>
        <w:rPr>
          <w:rStyle w:val="CharStyle7"/>
        </w:rPr>
        <w:t>updater_id,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the field which points to who updated it. We would like to populate these attributes automatically during the create/update model events. Now you can learn how to do it.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both"/>
        <w:spacing w:before="0" w:after="6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numPr>
          <w:ilvl w:val="0"/>
          <w:numId w:val="1"/>
        </w:numPr>
        <w:tabs>
          <w:tab w:leader="none" w:pos="85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a new application using the Composer package manager, as described in the official guide at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40" w:right="0" w:firstLine="0"/>
      </w:pPr>
      <w:r>
        <w:fldChar w:fldCharType="begin"/>
      </w:r>
      <w:r>
        <w:rPr>
          <w:rStyle w:val="CharStyle10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http://www.viiframework.com/doc-2.0/guide-start-installation.html</w:t>
      </w:r>
      <w:r>
        <w:fldChar w:fldCharType="end"/>
      </w:r>
      <w:r>
        <w:rPr>
          <w:rStyle w:val="CharStyle11"/>
        </w:rPr>
        <w:t>.</w:t>
      </w:r>
    </w:p>
    <w:p>
      <w:pPr>
        <w:pStyle w:val="Style5"/>
        <w:numPr>
          <w:ilvl w:val="0"/>
          <w:numId w:val="1"/>
        </w:numPr>
        <w:tabs>
          <w:tab w:leader="none" w:pos="85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33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Set up the database connection and create a table named </w:t>
      </w:r>
      <w:r>
        <w:rPr>
          <w:rStyle w:val="CharStyle7"/>
        </w:rPr>
        <w:t>blog_post,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as follows: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7"/>
        </w:rPr>
        <w:t>DROP TABLE</w:t>
      </w:r>
      <w:r>
        <w:rPr>
          <w:rStyle w:val="CharStyle12"/>
        </w:rPr>
        <w:t xml:space="preserve"> </w:t>
      </w:r>
      <w:r>
        <w:rPr>
          <w:rStyle w:val="CharStyle7"/>
        </w:rPr>
        <w:t>IF</w:t>
      </w:r>
      <w:r>
        <w:rPr>
          <w:rStyle w:val="CharStyle12"/>
        </w:rPr>
        <w:t xml:space="preserve"> EXISTS </w:t>
      </w:r>
      <w:r>
        <w:rPr>
          <w:rStyle w:val="CharStyle7"/>
        </w:rPr>
        <w:t>'blog_post';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7"/>
        </w:rPr>
        <w:t>CREATE TABLE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IF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12"/>
        </w:rPr>
        <w:t>NOT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EXISTS </w:t>
      </w:r>
      <w:r>
        <w:rPr>
          <w:rStyle w:val="CharStyle7"/>
        </w:rPr>
        <w:t>'blog_post' (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7"/>
        </w:rPr>
        <w:t>'id' INT(10) UNSIGNED NOT NULL AUTO_INCREMENT,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7"/>
        </w:rPr>
        <w:t>'author_id' INT(10) UNSIGNED DEFAULT NULL,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7"/>
        </w:rPr>
        <w:t>'updater_id' INT(10) UNSIGNED DEFAULT NULL,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7"/>
        </w:rPr>
        <w:t>'title' VARCHAR(255) NOT NULL,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7"/>
        </w:rPr>
        <w:t>'text' TEXT NOT NULL,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7"/>
        </w:rPr>
        <w:t>PRIMARY KEY ('id')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128" w:line="210" w:lineRule="exact"/>
        <w:ind w:left="640" w:right="0" w:firstLine="0"/>
      </w:pPr>
      <w:r>
        <w:rPr>
          <w:rStyle w:val="CharStyle7"/>
        </w:rPr>
        <w:t>);</w:t>
      </w:r>
    </w:p>
    <w:p>
      <w:pPr>
        <w:pStyle w:val="Style5"/>
        <w:numPr>
          <w:ilvl w:val="0"/>
          <w:numId w:val="1"/>
        </w:numPr>
        <w:tabs>
          <w:tab w:leader="none" w:pos="85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44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Use Gii to create the </w:t>
      </w:r>
      <w:r>
        <w:rPr>
          <w:rStyle w:val="CharStyle7"/>
        </w:rPr>
        <w:t>BlogPost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model for the </w:t>
      </w:r>
      <w:r>
        <w:rPr>
          <w:rStyle w:val="CharStyle7"/>
        </w:rPr>
        <w:t>blost_post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table.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both"/>
        <w:spacing w:before="0" w:after="0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3180" w:hanging="28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1. Add the following </w:t>
      </w:r>
      <w:r>
        <w:rPr>
          <w:rStyle w:val="CharStyle7"/>
        </w:rPr>
        <w:t>behaviors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method to </w:t>
      </w:r>
      <w:r>
        <w:rPr>
          <w:rStyle w:val="CharStyle7"/>
        </w:rPr>
        <w:t>models/BlogPost. php: &lt;?php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2960" w:firstLine="0"/>
      </w:pPr>
      <w:r>
        <w:rPr>
          <w:rStyle w:val="CharStyle7"/>
        </w:rPr>
        <w:t>namespace app\models; use Yii;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28" w:line="210" w:lineRule="exact"/>
        <w:ind w:left="640" w:right="0" w:firstLine="0"/>
      </w:pPr>
      <w:r>
        <w:rPr>
          <w:rStyle w:val="CharStyle7"/>
        </w:rPr>
        <w:t>use yii\db\BaseActiveRecord;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7"/>
        </w:rPr>
        <w:t>/**</w:t>
      </w:r>
    </w:p>
    <w:p>
      <w:pPr>
        <w:pStyle w:val="Style5"/>
        <w:numPr>
          <w:ilvl w:val="0"/>
          <w:numId w:val="3"/>
        </w:numPr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7"/>
        </w:rPr>
        <w:t>This is the model class for table "blog_post".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7"/>
        </w:rPr>
        <w:t>*</w:t>
      </w:r>
    </w:p>
    <w:p>
      <w:pPr>
        <w:pStyle w:val="Style5"/>
        <w:numPr>
          <w:ilvl w:val="0"/>
          <w:numId w:val="3"/>
        </w:numPr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7"/>
        </w:rPr>
        <w:t>@property integer $id</w:t>
      </w:r>
    </w:p>
    <w:p>
      <w:pPr>
        <w:pStyle w:val="Style5"/>
        <w:numPr>
          <w:ilvl w:val="0"/>
          <w:numId w:val="3"/>
        </w:numPr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7"/>
        </w:rPr>
        <w:t>@property integer $author_id</w:t>
      </w:r>
    </w:p>
    <w:p>
      <w:pPr>
        <w:pStyle w:val="Style5"/>
        <w:numPr>
          <w:ilvl w:val="0"/>
          <w:numId w:val="3"/>
        </w:numPr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7"/>
        </w:rPr>
        <w:t>@property integer $updater_id</w:t>
      </w:r>
    </w:p>
    <w:p>
      <w:pPr>
        <w:pStyle w:val="Style5"/>
        <w:numPr>
          <w:ilvl w:val="0"/>
          <w:numId w:val="3"/>
        </w:numPr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7"/>
        </w:rPr>
        <w:t>@property string $title</w:t>
      </w:r>
    </w:p>
    <w:p>
      <w:pPr>
        <w:pStyle w:val="Style5"/>
        <w:numPr>
          <w:ilvl w:val="0"/>
          <w:numId w:val="3"/>
        </w:numPr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6280" w:firstLine="0"/>
      </w:pPr>
      <w:r>
        <w:rPr>
          <w:rStyle w:val="CharStyle7"/>
        </w:rPr>
        <w:t>@property string $text */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4280" w:firstLine="0"/>
      </w:pPr>
      <w:r>
        <w:rPr>
          <w:rStyle w:val="CharStyle7"/>
        </w:rPr>
        <w:t>class BlogPost extends \yii\db\ActiveRecord 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7"/>
        </w:rPr>
        <w:t>/**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3580" w:firstLine="0"/>
      </w:pPr>
      <w:r>
        <w:rPr>
          <w:rStyle w:val="CharStyle7"/>
        </w:rPr>
        <w:t>* @return array */</w:t>
      </w:r>
    </w:p>
    <w:sectPr>
      <w:footnotePr>
        <w:pos w:val="pageBottom"/>
        <w:numFmt w:val="decimal"/>
        <w:numRestart w:val="continuous"/>
      </w:footnotePr>
      <w:pgSz w:w="11909" w:h="16834"/>
      <w:pgMar w:top="2515" w:left="1245" w:right="1259" w:bottom="263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bullet"/>
      <w:lvlText w:val="*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Заголовок №4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0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">
    <w:name w:val="Основной текст (2)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4"/>
    <w:basedOn w:val="Normal"/>
    <w:link w:val="CharStyle9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