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2. Create </w:t>
      </w:r>
      <w:r>
        <w:rPr>
          <w:rStyle w:val="CharStyle7"/>
        </w:rPr>
        <w:t>controllers/TestController.p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els\BlogPost;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yii\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elpers\Ht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l; use yii\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elpers\VarDu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per;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/**</w:t>
      </w:r>
    </w:p>
    <w:p>
      <w:pPr>
        <w:pStyle w:val="Style3"/>
        <w:tabs>
          <w:tab w:leader="none" w:pos="89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  <w:t>Class TestController</w:t>
      </w:r>
    </w:p>
    <w:p>
      <w:pPr>
        <w:pStyle w:val="Style3"/>
        <w:tabs>
          <w:tab w:leader="none" w:pos="89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package app\controllers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class TestController extends Controller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actionIn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tabs>
          <w:tab w:leader="none" w:pos="337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$blogPostA</w:t>
        <w:tab/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BlogPost();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$blogPostA-&gt;title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Super Quote title 1</w:t>
      </w:r>
      <w:r>
        <w:rPr>
          <w:rStyle w:val="CharStyle7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to the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 xml:space="preserve">$blogPostA-&gt;text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The price of success is hard work, dedication job at han</w:t>
      </w:r>
      <w:r>
        <w:rPr>
          <w:rStyle w:val="CharStyle7"/>
          <w:shd w:val="clear" w:color="auto" w:fill="80FFFF"/>
        </w:rPr>
        <w:t>d';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$blogPostA-&gt;save</w:t>
      </w:r>
      <w:r>
        <w:rPr>
          <w:rStyle w:val="CharStyle7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$blogPostB </w:t>
      </w:r>
      <w:r>
        <w:rPr>
          <w:rStyle w:val="CharStyle5"/>
          <w:shd w:val="clear" w:color="auto" w:fill="80FFFF"/>
        </w:rPr>
        <w:t xml:space="preserve">= </w:t>
      </w:r>
      <w:r>
        <w:rPr>
          <w:rStyle w:val="CharStyle5"/>
        </w:rPr>
        <w:t xml:space="preserve">$blogPostB-&gt;title </w:t>
      </w:r>
      <w:r>
        <w:rPr>
          <w:rStyle w:val="CharStyle5"/>
          <w:shd w:val="clear" w:color="auto" w:fill="80FFFF"/>
        </w:rPr>
        <w:t xml:space="preserve">= </w:t>
      </w:r>
      <w:r>
        <w:rPr>
          <w:rStyle w:val="CharStyle5"/>
        </w:rPr>
        <w:t xml:space="preserve">$blogPostB-&gt;text </w:t>
      </w:r>
      <w:r>
        <w:rPr>
          <w:rStyle w:val="CharStyle5"/>
          <w:shd w:val="clear" w:color="auto" w:fill="80FFFF"/>
        </w:rPr>
        <w:t xml:space="preserve">= </w:t>
      </w:r>
      <w:r>
        <w:rPr>
          <w:rStyle w:val="CharStyle5"/>
        </w:rPr>
        <w:t>$blogPostB-&gt;save</w:t>
      </w:r>
      <w:r>
        <w:rPr>
          <w:rStyle w:val="CharStyle5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new BlogPos</w:t>
      </w:r>
      <w:r>
        <w:rPr>
          <w:rStyle w:val="CharStyle7"/>
          <w:shd w:val="clear" w:color="auto" w:fill="80FFFF"/>
        </w:rPr>
        <w:t>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Super Quote title 2</w:t>
      </w:r>
      <w:r>
        <w:rPr>
          <w:rStyle w:val="CharStyle7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Happiness lies in the joy of achievement</w:t>
      </w:r>
      <w:r>
        <w:rPr>
          <w:rStyle w:val="CharStyle7"/>
          <w:shd w:val="clear" w:color="auto" w:fill="80FFFF"/>
        </w:rPr>
        <w:t>...';</w:t>
      </w:r>
    </w:p>
    <w:p>
      <w:pPr>
        <w:pStyle w:val="Style3"/>
        <w:tabs>
          <w:tab w:leader="none" w:pos="277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erContent(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&lt;pre&gt;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VarDu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per</w:t>
      </w:r>
      <w:r>
        <w:rPr>
          <w:rStyle w:val="CharStyle7"/>
          <w:shd w:val="clear" w:color="auto" w:fill="80FFFF"/>
        </w:rPr>
        <w:t>::d</w:t>
      </w:r>
      <w:r>
        <w:rPr>
          <w:rStyle w:val="CharStyle7"/>
        </w:rPr>
        <w:t>u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pAsString( $blogPostA-&gt;attributes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VarDumper</w:t>
      </w:r>
      <w:r>
        <w:rPr>
          <w:rStyle w:val="CharStyle7"/>
          <w:shd w:val="clear" w:color="auto" w:fill="80FFFF"/>
        </w:rPr>
        <w:t>::d</w:t>
      </w:r>
      <w:r>
        <w:rPr>
          <w:rStyle w:val="CharStyle7"/>
        </w:rPr>
        <w:t>u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pAsString( $blogPostB-&gt;attributes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'&lt;</w:t>
      </w:r>
      <w:r>
        <w:rPr>
          <w:rStyle w:val="CharStyle7"/>
        </w:rPr>
        <w:t>/pre</w:t>
      </w:r>
      <w:r>
        <w:rPr>
          <w:rStyle w:val="CharStyle7"/>
          <w:shd w:val="clear" w:color="auto" w:fill="80FFFF"/>
        </w:rPr>
        <w:t>&gt;'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9"/>
        <w:tabs>
          <w:tab w:leader="none" w:pos="698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3.</w:t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result will be as follows: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4" w:right="125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Заголовок №6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Заголовок №6"/>
    <w:basedOn w:val="CharStyle10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6"/>
    <w:basedOn w:val="Normal"/>
    <w:link w:val="CharStyle10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