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further information,</w:t>
      </w:r>
      <w:r>
        <w:rPr>
          <w:rStyle w:val="CharStyle5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"http://www.yiiframework.com/doc-2.0/yii-captcha-captcha.html"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doc-2.0/yii-captcha-captcha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"http://www.yiiframework.com/doc-2.0/yii-captcha-captchaaction.html"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</w:t>
      </w:r>
      <w:r>
        <w:rPr>
          <w:rStyle w:val="Hyperlink"/>
          <w:shd w:val="clear" w:color="auto" w:fill="80FFFF"/>
        </w:rPr>
        <w:t>vii</w:t>
      </w:r>
      <w:r>
        <w:rPr>
          <w:rStyle w:val="Hyperlink"/>
        </w:rPr>
        <w:t>-captcha-captchaa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7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  <w:i w:val="0"/>
          <w:iCs w:val="0"/>
          <w:shd w:val="clear" w:color="auto" w:fill="80FFFF"/>
        </w:rPr>
        <w:t>•</w:t>
      </w:r>
      <w:r>
        <w:rPr>
          <w:rStyle w:val="CharStyle9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 standalone actions</w:t>
      </w:r>
      <w:r>
        <w:rPr>
          <w:rStyle w:val="CharStyle9"/>
          <w:i w:val="0"/>
          <w:iCs w:val="0"/>
        </w:rPr>
        <w:t xml:space="preserve"> recipe in</w:t>
      </w:r>
      <w:r>
        <w:rPr>
          <w:rStyle w:val="CharStyle9"/>
          <w:i w:val="0"/>
          <w:iCs w:val="0"/>
        </w:rPr>
        <w:t xml:space="preserve"> </w:t>
      </w:r>
      <w:r>
        <w:rPr>
          <w:rStyle w:val="CharStyle10"/>
          <w:i w:val="0"/>
          <w:iCs w:val="0"/>
        </w:rPr>
        <w:t>Chapter 2</w:t>
      </w:r>
      <w:r>
        <w:rPr>
          <w:rStyle w:val="CharStyle9"/>
          <w:i w:val="0"/>
          <w:iCs w:val="0"/>
          <w:shd w:val="clear" w:color="auto" w:fill="80FFFF"/>
        </w:rPr>
        <w:t>,</w:t>
      </w:r>
      <w:r>
        <w:rPr>
          <w:rStyle w:val="CharStyle9"/>
          <w:i w:val="0"/>
          <w:i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Routing, Controllers, and Views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3" w:right="137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10)_"/>
    <w:basedOn w:val="DefaultParagraphFont"/>
    <w:link w:val="Style7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">
    <w:name w:val="Основной текст (10) + 10,5 pt,Не курсив"/>
    <w:basedOn w:val="CharStyle8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0">
    <w:name w:val="Основной текст (10) + 10,5 pt,Не курсив"/>
    <w:basedOn w:val="CharStyle8"/>
    <w:rPr>
      <w:lang w:val="en-US" w:eastAsia="en-US" w:bidi="en-US"/>
      <w:i/>
      <w:iCs/>
      <w:u w:val="single"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10)"/>
    <w:basedOn w:val="Normal"/>
    <w:link w:val="CharStyle8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