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Tabular input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section,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show you how to use a model to save and validate related models. Sometimes you will need to handle multiple models of the same kind in a single form.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instance, we have contests and prizes for contests. Any contest might contain an unlimited number of prizes. So, we need the ability to create a contest with prizes, validate them, display all errors, and save the primary model (contest model) and all related models (prize models) to the database.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 migrations for contest and prize tables with the following commands: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./</w:t>
      </w:r>
      <w:r>
        <w:rPr>
          <w:rStyle w:val="CharStyle13"/>
        </w:rPr>
        <w:t xml:space="preserve">yii 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igrate/create create_table_contest_an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_prize_table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Update just created migration's methods up() and 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own() by following code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public function up()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$tableOptions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null;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if ($t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b-&gt;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riverNa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e </w:t>
      </w:r>
      <w:r>
        <w:rPr>
          <w:rStyle w:val="CharStyle13"/>
          <w:shd w:val="clear" w:color="auto" w:fill="80FFFF"/>
        </w:rPr>
        <w:t>===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'm</w:t>
      </w:r>
      <w:r>
        <w:rPr>
          <w:rStyle w:val="CharStyle13"/>
        </w:rPr>
        <w:t>ysq</w:t>
      </w:r>
      <w:r>
        <w:rPr>
          <w:rStyle w:val="CharStyle13"/>
          <w:shd w:val="clear" w:color="auto" w:fill="80FFFF"/>
        </w:rPr>
        <w:t>l')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$tableOptions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CHARACTER SET utf8 COLLATE utf8_general_ci ENGINE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>InnoDB</w:t>
      </w:r>
      <w:r>
        <w:rPr>
          <w:rStyle w:val="CharStyle13"/>
          <w:shd w:val="clear" w:color="auto" w:fill="80FFFF"/>
        </w:rPr>
        <w:t>';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}</w:t>
      </w:r>
    </w:p>
    <w:p>
      <w:pPr>
        <w:pStyle w:val="Style11"/>
        <w:tabs>
          <w:tab w:leader="none" w:pos="480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is-&gt;createTable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%contest</w:t>
      </w:r>
      <w:r>
        <w:rPr>
          <w:rStyle w:val="CharStyle13"/>
          <w:shd w:val="clear" w:color="auto" w:fill="80FFFF"/>
        </w:rPr>
        <w:t>}}',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id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TYPE_PK,</w:t>
      </w:r>
    </w:p>
    <w:p>
      <w:pPr>
        <w:pStyle w:val="Style11"/>
        <w:tabs>
          <w:tab w:leader="none" w:pos="487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name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 xml:space="preserve">TYPE_STRING </w:t>
      </w:r>
      <w:r>
        <w:rPr>
          <w:rStyle w:val="CharStyle13"/>
          <w:shd w:val="clear" w:color="auto" w:fill="80FFFF"/>
        </w:rPr>
        <w:t>.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NOT NULL</w:t>
      </w:r>
      <w:r>
        <w:rPr>
          <w:rStyle w:val="CharStyle13"/>
          <w:shd w:val="clear" w:color="auto" w:fill="80FFFF"/>
        </w:rPr>
        <w:t>',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],</w:t>
      </w:r>
      <w:r>
        <w:rPr>
          <w:rStyle w:val="CharStyle13"/>
        </w:rPr>
        <w:t xml:space="preserve"> $tableOptions);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is-&gt;createTable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%prize</w:t>
      </w:r>
      <w:r>
        <w:rPr>
          <w:rStyle w:val="CharStyle13"/>
          <w:shd w:val="clear" w:color="auto" w:fill="80FFFF"/>
        </w:rPr>
        <w:t>}}',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id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TYPE_PK,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name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TYPE_STRING,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amount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TYPE_INTEGER,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], $tableOptions);</w:t>
      </w:r>
    </w:p>
    <w:p>
      <w:pPr>
        <w:pStyle w:val="Style11"/>
        <w:tabs>
          <w:tab w:leader="none" w:pos="593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is-&gt;createTable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%contest_prize_assn</w:t>
      </w:r>
      <w:r>
        <w:rPr>
          <w:rStyle w:val="CharStyle13"/>
          <w:shd w:val="clear" w:color="auto" w:fill="80FFFF"/>
        </w:rPr>
        <w:t>}}',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contest_i</w:t>
      </w:r>
      <w:r>
        <w:rPr>
          <w:rStyle w:val="CharStyle13"/>
          <w:shd w:val="clear" w:color="auto" w:fill="80FFFF"/>
        </w:rPr>
        <w:t>d'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TYPE_INTEGER,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prize_i</w:t>
      </w:r>
      <w:r>
        <w:rPr>
          <w:rStyle w:val="CharStyle13"/>
          <w:shd w:val="clear" w:color="auto" w:fill="80FFFF"/>
        </w:rPr>
        <w:t>d'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TYPE_INTEGER,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], $tableOptions);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is-a</w:t>
      </w:r>
      <w:r>
        <w:rPr>
          <w:rStyle w:val="CharStyle13"/>
          <w:shd w:val="clear" w:color="auto" w:fill="80FFFF"/>
        </w:rPr>
        <w:t>dd</w:t>
      </w:r>
      <w:r>
        <w:rPr>
          <w:rStyle w:val="CharStyle13"/>
        </w:rPr>
        <w:t>ForeignKey</w:t>
      </w:r>
      <w:r>
        <w:rPr>
          <w:rStyle w:val="CharStyle13"/>
          <w:shd w:val="clear" w:color="auto" w:fill="80FFFF"/>
        </w:rPr>
        <w:t>('f</w:t>
      </w:r>
      <w:r>
        <w:rPr>
          <w:rStyle w:val="CharStyle13"/>
        </w:rPr>
        <w:t>k_contest_prize_assn_contest_i</w:t>
      </w:r>
      <w:r>
        <w:rPr>
          <w:rStyle w:val="CharStyle13"/>
          <w:shd w:val="clear" w:color="auto" w:fill="80FFFF"/>
        </w:rPr>
        <w:t>d', '{{</w:t>
      </w:r>
      <w:r>
        <w:rPr>
          <w:rStyle w:val="CharStyle13"/>
        </w:rPr>
        <w:t>%contest_prize_assn</w:t>
      </w:r>
      <w:r>
        <w:rPr>
          <w:rStyle w:val="CharStyle13"/>
          <w:shd w:val="clear" w:color="auto" w:fill="80FFFF"/>
        </w:rPr>
        <w:t>}}',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contest_i</w:t>
      </w:r>
      <w:r>
        <w:rPr>
          <w:rStyle w:val="CharStyle13"/>
          <w:shd w:val="clear" w:color="auto" w:fill="80FFFF"/>
        </w:rPr>
        <w:t>d',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{{</w:t>
      </w:r>
      <w:r>
        <w:rPr>
          <w:rStyle w:val="CharStyle13"/>
        </w:rPr>
        <w:t>%contest</w:t>
      </w:r>
      <w:r>
        <w:rPr>
          <w:rStyle w:val="CharStyle13"/>
          <w:shd w:val="clear" w:color="auto" w:fill="80FFFF"/>
        </w:rPr>
        <w:t>}}',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id</w:t>
      </w:r>
      <w:r>
        <w:rPr>
          <w:rStyle w:val="CharStyle13"/>
          <w:shd w:val="clear" w:color="auto" w:fill="80FFFF"/>
        </w:rPr>
        <w:t>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is-&gt;a</w:t>
      </w:r>
      <w:r>
        <w:rPr>
          <w:rStyle w:val="CharStyle13"/>
          <w:shd w:val="clear" w:color="auto" w:fill="80FFFF"/>
        </w:rPr>
        <w:t>dd</w:t>
      </w:r>
      <w:r>
        <w:rPr>
          <w:rStyle w:val="CharStyle13"/>
        </w:rPr>
        <w:t>ForeignKey</w:t>
      </w:r>
      <w:r>
        <w:rPr>
          <w:rStyle w:val="CharStyle13"/>
          <w:shd w:val="clear" w:color="auto" w:fill="80FFFF"/>
        </w:rPr>
        <w:t>('f</w:t>
      </w:r>
      <w:r>
        <w:rPr>
          <w:rStyle w:val="CharStyle13"/>
        </w:rPr>
        <w:t>k_contest_prize_assn_prize_i</w:t>
      </w:r>
      <w:r>
        <w:rPr>
          <w:rStyle w:val="CharStyle13"/>
          <w:shd w:val="clear" w:color="auto" w:fill="80FFFF"/>
        </w:rPr>
        <w:t>d',</w:t>
      </w:r>
    </w:p>
    <w:p>
      <w:pPr>
        <w:pStyle w:val="Style11"/>
        <w:tabs>
          <w:tab w:leader="none" w:pos="623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'{{</w:t>
      </w:r>
      <w:r>
        <w:rPr>
          <w:rStyle w:val="CharStyle13"/>
        </w:rPr>
        <w:t>%contest_prize_assn</w:t>
      </w:r>
      <w:r>
        <w:rPr>
          <w:rStyle w:val="CharStyle13"/>
          <w:shd w:val="clear" w:color="auto" w:fill="80FFFF"/>
        </w:rPr>
        <w:t>}}',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prize_i</w:t>
      </w:r>
      <w:r>
        <w:rPr>
          <w:rStyle w:val="CharStyle13"/>
          <w:shd w:val="clear" w:color="auto" w:fill="80FFFF"/>
        </w:rPr>
        <w:t>d',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'{{</w:t>
      </w:r>
      <w:r>
        <w:rPr>
          <w:rStyle w:val="CharStyle13"/>
        </w:rPr>
        <w:t>%prize</w:t>
      </w:r>
      <w:r>
        <w:rPr>
          <w:rStyle w:val="CharStyle13"/>
          <w:shd w:val="clear" w:color="auto" w:fill="80FFFF"/>
        </w:rPr>
        <w:t>}}',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id</w:t>
      </w:r>
      <w:r>
        <w:rPr>
          <w:rStyle w:val="CharStyle13"/>
          <w:shd w:val="clear" w:color="auto" w:fill="80FFFF"/>
        </w:rPr>
        <w:t>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vertAlign w:val="superscript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 xml:space="preserve">public function 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own()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ropForeignKey</w:t>
      </w:r>
      <w:r>
        <w:rPr>
          <w:rStyle w:val="CharStyle13"/>
          <w:shd w:val="clear" w:color="auto" w:fill="80FFFF"/>
        </w:rPr>
        <w:t>('f</w:t>
      </w:r>
      <w:r>
        <w:rPr>
          <w:rStyle w:val="CharStyle13"/>
        </w:rPr>
        <w:t>k_contest_prize_assn_contest_i</w:t>
      </w:r>
      <w:r>
        <w:rPr>
          <w:rStyle w:val="CharStyle13"/>
          <w:shd w:val="clear" w:color="auto" w:fill="80FFFF"/>
        </w:rPr>
        <w:t>d',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'{{</w:t>
      </w:r>
      <w:r>
        <w:rPr>
          <w:rStyle w:val="CharStyle13"/>
        </w:rPr>
        <w:t>%contest_prize_assn</w:t>
      </w:r>
      <w:r>
        <w:rPr>
          <w:rStyle w:val="CharStyle13"/>
          <w:shd w:val="clear" w:color="auto" w:fill="80FFFF"/>
        </w:rPr>
        <w:t>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ropForeignKey</w:t>
      </w:r>
      <w:r>
        <w:rPr>
          <w:rStyle w:val="CharStyle13"/>
          <w:shd w:val="clear" w:color="auto" w:fill="80FFFF"/>
        </w:rPr>
        <w:t>('f</w:t>
      </w:r>
      <w:r>
        <w:rPr>
          <w:rStyle w:val="CharStyle13"/>
        </w:rPr>
        <w:t>k_contest_prize_assn_prize_i</w:t>
      </w:r>
      <w:r>
        <w:rPr>
          <w:rStyle w:val="CharStyle13"/>
          <w:shd w:val="clear" w:color="auto" w:fill="80FFFF"/>
        </w:rPr>
        <w:t>d',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'{{</w:t>
      </w:r>
      <w:r>
        <w:rPr>
          <w:rStyle w:val="CharStyle13"/>
        </w:rPr>
        <w:t>%contest_prize_assn</w:t>
      </w:r>
      <w:r>
        <w:rPr>
          <w:rStyle w:val="CharStyle13"/>
          <w:shd w:val="clear" w:color="auto" w:fill="80FFFF"/>
        </w:rPr>
        <w:t>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ropTable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%contest_prize_assn</w:t>
      </w:r>
      <w:r>
        <w:rPr>
          <w:rStyle w:val="CharStyle13"/>
          <w:shd w:val="clear" w:color="auto" w:fill="80FFFF"/>
        </w:rPr>
        <w:t>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ropTable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%prize</w:t>
      </w:r>
      <w:r>
        <w:rPr>
          <w:rStyle w:val="CharStyle13"/>
          <w:shd w:val="clear" w:color="auto" w:fill="80FFFF"/>
        </w:rPr>
        <w:t>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ropTable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%contest</w:t>
      </w:r>
      <w:r>
        <w:rPr>
          <w:rStyle w:val="CharStyle13"/>
          <w:shd w:val="clear" w:color="auto" w:fill="80FFFF"/>
        </w:rPr>
        <w:t>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4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Then, install migration with the following command: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3"/>
          <w:shd w:val="clear" w:color="auto" w:fill="80FFFF"/>
        </w:rPr>
        <w:t>./</w:t>
      </w:r>
      <w:r>
        <w:rPr>
          <w:rStyle w:val="CharStyle13"/>
        </w:rPr>
        <w:t>yii migrate/up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4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With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generate contest, prize,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14"/>
        </w:rPr>
        <w:t xml:space="preserve"> ContestPrizeAssn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models.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31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