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AJAX-dependent drop-down list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Often, you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ll need a form with two 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owns, and one dropdown’s values will be dependent on the value of the other dropdown. Using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’s built-in AJAX functionality, you can create such a dropdown.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8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by using composer, as described in the official guide at </w:t>
      </w:r>
      <w:r>
        <w:fldChar w:fldCharType="begin"/>
      </w:r>
      <w:r>
        <w:rPr>
          <w:rStyle w:val="CharStyle12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3"/>
          <w:shd w:val="clear" w:color="auto" w:fill="80FFFF"/>
        </w:rPr>
        <w:t>.</w:t>
      </w:r>
    </w:p>
    <w:p>
      <w:pPr>
        <w:pStyle w:val="Style8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Create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app/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el/Pro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uct.p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16"/>
        </w:rPr>
        <w:t>&lt;</w:t>
      </w:r>
      <w:r>
        <w:rPr>
          <w:rStyle w:val="CharStyle16"/>
          <w:shd w:val="clear" w:color="auto" w:fill="80FFFF"/>
        </w:rPr>
        <w:t>?</w:t>
      </w:r>
      <w:r>
        <w:rPr>
          <w:rStyle w:val="CharStyle16"/>
        </w:rPr>
        <w:t>p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16"/>
        </w:rPr>
        <w:t>namespace app\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o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els; use yii\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b\ActiveRecor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; class Product extends ActiveRecor</w:t>
      </w:r>
      <w:r>
        <w:rPr>
          <w:rStyle w:val="CharStyle16"/>
          <w:shd w:val="clear" w:color="auto" w:fill="80FFFF"/>
        </w:rPr>
        <w:t>d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</w:rPr>
        <w:t xml:space="preserve">return </w:t>
      </w:r>
      <w:r>
        <w:rPr>
          <w:rStyle w:val="CharStyle16"/>
          <w:shd w:val="clear" w:color="auto" w:fill="80FFFF"/>
        </w:rPr>
        <w:t>[</w:t>
      </w:r>
    </w:p>
    <w:p>
      <w:pPr>
        <w:pStyle w:val="Style3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  <w:shd w:val="clear" w:color="auto" w:fill="80FFFF"/>
        </w:rPr>
        <w:t>['t</w:t>
      </w:r>
      <w:r>
        <w:rPr>
          <w:rStyle w:val="CharStyle16"/>
        </w:rPr>
        <w:t xml:space="preserve">itle </w:t>
      </w:r>
      <w:r>
        <w:rPr>
          <w:rStyle w:val="CharStyle16"/>
          <w:shd w:val="clear" w:color="auto" w:fill="80FFFF"/>
        </w:rPr>
        <w:t>',</w:t>
      </w:r>
      <w:r>
        <w:rPr>
          <w:rStyle w:val="CharStyle16"/>
        </w:rPr>
        <w:tab/>
      </w:r>
      <w:r>
        <w:rPr>
          <w:rStyle w:val="CharStyle16"/>
          <w:shd w:val="clear" w:color="auto" w:fill="80FFFF"/>
        </w:rPr>
        <w:t>'s</w:t>
      </w:r>
      <w:r>
        <w:rPr>
          <w:rStyle w:val="CharStyle16"/>
        </w:rPr>
        <w:t>trin</w:t>
      </w:r>
      <w:r>
        <w:rPr>
          <w:rStyle w:val="CharStyle16"/>
          <w:shd w:val="clear" w:color="auto" w:fill="80FFFF"/>
        </w:rPr>
        <w:t>g'],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  <w:shd w:val="clear" w:color="auto" w:fill="80FFFF"/>
        </w:rPr>
        <w:t>[['</w:t>
      </w:r>
      <w:r>
        <w:rPr>
          <w:rStyle w:val="CharStyle16"/>
        </w:rPr>
        <w:t>title</w:t>
      </w:r>
      <w:r>
        <w:rPr>
          <w:rStyle w:val="CharStyle16"/>
          <w:shd w:val="clear" w:color="auto" w:fill="80FFFF"/>
        </w:rPr>
        <w:t>',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category_i</w:t>
      </w:r>
      <w:r>
        <w:rPr>
          <w:rStyle w:val="CharStyle16"/>
          <w:shd w:val="clear" w:color="auto" w:fill="80FFFF"/>
        </w:rPr>
        <w:t>d',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sub_category_i</w:t>
      </w:r>
      <w:r>
        <w:rPr>
          <w:rStyle w:val="CharStyle16"/>
          <w:shd w:val="clear" w:color="auto" w:fill="80FFFF"/>
        </w:rPr>
        <w:t>d'],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required</w:t>
      </w:r>
      <w:r>
        <w:rPr>
          <w:rStyle w:val="CharStyle16"/>
          <w:shd w:val="clear" w:color="auto" w:fill="80FFFF"/>
        </w:rPr>
        <w:t>'], ['</w:t>
      </w:r>
      <w:r>
        <w:rPr>
          <w:rStyle w:val="CharStyle16"/>
        </w:rPr>
        <w:t>category_i</w:t>
      </w:r>
      <w:r>
        <w:rPr>
          <w:rStyle w:val="CharStyle16"/>
          <w:shd w:val="clear" w:color="auto" w:fill="80FFFF"/>
        </w:rPr>
        <w:t>d',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exist</w:t>
      </w:r>
      <w:r>
        <w:rPr>
          <w:rStyle w:val="CharStyle16"/>
          <w:shd w:val="clear" w:color="auto" w:fill="80FFFF"/>
        </w:rPr>
        <w:t>',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targetAttribute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id</w:t>
      </w:r>
      <w:r>
        <w:rPr>
          <w:rStyle w:val="CharStyle16"/>
          <w:shd w:val="clear" w:color="auto" w:fill="80FFFF"/>
        </w:rPr>
        <w:t>',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targetClass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  <w:shd w:val="clear" w:color="auto" w:fill="80FFFF"/>
        </w:rPr>
        <w:t>'a</w:t>
      </w:r>
      <w:r>
        <w:rPr>
          <w:rStyle w:val="CharStyle16"/>
        </w:rPr>
        <w:t>pp\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o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 xml:space="preserve">els\Category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  <w:shd w:val="clear" w:color="auto" w:fill="80FFFF"/>
        </w:rPr>
        <w:t>['</w:t>
      </w:r>
      <w:r>
        <w:rPr>
          <w:rStyle w:val="CharStyle16"/>
        </w:rPr>
        <w:t>sub_category_i</w:t>
      </w:r>
      <w:r>
        <w:rPr>
          <w:rStyle w:val="CharStyle16"/>
          <w:shd w:val="clear" w:color="auto" w:fill="80FFFF"/>
        </w:rPr>
        <w:t>d',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exist</w:t>
      </w:r>
      <w:r>
        <w:rPr>
          <w:rStyle w:val="CharStyle16"/>
          <w:shd w:val="clear" w:color="auto" w:fill="80FFFF"/>
        </w:rPr>
        <w:t>',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targetAttribute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i</w:t>
      </w:r>
      <w:r>
        <w:rPr>
          <w:rStyle w:val="CharStyle16"/>
          <w:shd w:val="clear" w:color="auto" w:fill="80FFFF"/>
        </w:rPr>
        <w:t>d',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targetClass</w:t>
      </w:r>
      <w:r>
        <w:rPr>
          <w:rStyle w:val="CharStyle16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app\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o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els\Category</w:t>
      </w:r>
      <w:r>
        <w:rPr>
          <w:rStyle w:val="CharStyle16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public function attributeLabels()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category_i</w:t>
      </w:r>
      <w:r>
        <w:rPr>
          <w:rStyle w:val="CharStyle16"/>
          <w:shd w:val="clear" w:color="auto" w:fill="80FFFF"/>
        </w:rPr>
        <w:t>d'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Category</w:t>
      </w:r>
      <w:r>
        <w:rPr>
          <w:rStyle w:val="CharStyle16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sub_category_i</w:t>
      </w:r>
      <w:r>
        <w:rPr>
          <w:rStyle w:val="CharStyle16"/>
          <w:shd w:val="clear" w:color="auto" w:fill="80FFFF"/>
        </w:rPr>
        <w:t>d'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Sub category</w:t>
      </w:r>
      <w:r>
        <w:rPr>
          <w:rStyle w:val="CharStyle16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];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vertAlign w:val="superscript"/>
        </w:rPr>
        <w:t>}</w:t>
      </w:r>
    </w:p>
    <w:p>
      <w:pPr>
        <w:pStyle w:val="Style8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app/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els/Category.p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16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16"/>
        </w:rPr>
        <w:t>namespace app\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o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els; use yii\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b\ActiveRecor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 xml:space="preserve">; class Category extends ActiveRecord </w:t>
      </w:r>
      <w:r>
        <w:rPr>
          <w:rStyle w:val="CharStyle1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return [</w:t>
      </w:r>
    </w:p>
    <w:p>
      <w:pPr>
        <w:pStyle w:val="Style3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['t</w:t>
      </w:r>
      <w:r>
        <w:rPr>
          <w:rStyle w:val="CharStyle16"/>
        </w:rPr>
        <w:t xml:space="preserve">itle </w:t>
      </w:r>
      <w:r>
        <w:rPr>
          <w:rStyle w:val="CharStyle16"/>
          <w:shd w:val="clear" w:color="auto" w:fill="80FFFF"/>
        </w:rPr>
        <w:t>',</w:t>
      </w:r>
      <w:r>
        <w:rPr>
          <w:rStyle w:val="CharStyle16"/>
        </w:rPr>
        <w:tab/>
      </w:r>
      <w:r>
        <w:rPr>
          <w:rStyle w:val="CharStyle16"/>
          <w:shd w:val="clear" w:color="auto" w:fill="80FFFF"/>
        </w:rPr>
        <w:t>'s</w:t>
      </w:r>
      <w:r>
        <w:rPr>
          <w:rStyle w:val="CharStyle16"/>
        </w:rPr>
        <w:t>trin</w:t>
      </w:r>
      <w:r>
        <w:rPr>
          <w:rStyle w:val="CharStyle16"/>
          <w:shd w:val="clear" w:color="auto" w:fill="80FFFF"/>
        </w:rPr>
        <w:t>g'],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  <w:shd w:val="clear" w:color="auto" w:fill="80FFFF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</w:rPr>
        <w:t xml:space="preserve">* </w:t>
      </w:r>
      <w:r>
        <w:rPr>
          <w:rStyle w:val="CharStyle16"/>
          <w:shd w:val="clear" w:color="auto" w:fill="80FFFF"/>
        </w:rPr>
        <w:t>@</w:t>
      </w:r>
      <w:r>
        <w:rPr>
          <w:rStyle w:val="CharStyle16"/>
        </w:rPr>
        <w:t xml:space="preserve">return array </w:t>
      </w:r>
      <w:r>
        <w:rPr>
          <w:rStyle w:val="CharStyle16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</w:rPr>
        <w:t>public static function getSubCategories($categoryI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6"/>
        </w:rPr>
        <w:t xml:space="preserve">$subCategories </w:t>
      </w:r>
      <w:r>
        <w:rPr>
          <w:rStyle w:val="CharStyle16"/>
          <w:shd w:val="clear" w:color="auto" w:fill="80FFFF"/>
        </w:rPr>
        <w:t>=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 xml:space="preserve">[]; </w:t>
      </w:r>
      <w:r>
        <w:rPr>
          <w:rStyle w:val="CharStyle16"/>
        </w:rPr>
        <w:t>if ($categoryI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 xml:space="preserve">) </w:t>
      </w:r>
      <w:r>
        <w:rPr>
          <w:rStyle w:val="CharStyle1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6"/>
        </w:rPr>
        <w:t xml:space="preserve">$subCategories </w:t>
      </w:r>
      <w:r>
        <w:rPr>
          <w:rStyle w:val="CharStyle16"/>
          <w:shd w:val="clear" w:color="auto" w:fill="80FFFF"/>
        </w:rPr>
        <w:t>=</w:t>
      </w:r>
      <w:r>
        <w:rPr>
          <w:rStyle w:val="CharStyle16"/>
        </w:rPr>
        <w:t xml:space="preserve"> self::fin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6"/>
        </w:rPr>
        <w:t>-&gt;w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ere(['category_i</w:t>
      </w:r>
      <w:r>
        <w:rPr>
          <w:rStyle w:val="CharStyle16"/>
          <w:shd w:val="clear" w:color="auto" w:fill="80FFFF"/>
        </w:rPr>
        <w:t>d'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$categoryI</w:t>
      </w:r>
      <w:r>
        <w:rPr>
          <w:rStyle w:val="CharStyle16"/>
          <w:shd w:val="clear" w:color="auto" w:fill="80FFFF"/>
        </w:rPr>
        <w:t>d])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6"/>
        </w:rPr>
        <w:t>-&gt;asArray</w:t>
      </w:r>
      <w:r>
        <w:rPr>
          <w:rStyle w:val="CharStyle16"/>
          <w:shd w:val="clear" w:color="auto" w:fill="80FFFF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6"/>
        </w:rPr>
        <w:t>-&gt;all</w:t>
      </w:r>
      <w:r>
        <w:rPr>
          <w:rStyle w:val="CharStyle16"/>
          <w:shd w:val="clear" w:color="auto" w:fill="80FFFF"/>
        </w:rPr>
        <w:t>();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9" w:right="126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15"/>
    <w:rPr>
      <w:spacing w:val="20"/>
    </w:rPr>
  </w:style>
  <w:style w:type="character" w:customStyle="1" w:styleId="CharStyle7">
    <w:name w:val="Заголовок №4 (3)_"/>
    <w:basedOn w:val="DefaultParagraphFont"/>
    <w:link w:val="Style6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2">
    <w:name w:val="Заголовок №6"/>
    <w:basedOn w:val="CharStyle9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Заголовок №6"/>
    <w:basedOn w:val="CharStyle9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6">
    <w:name w:val="Основной текст (2) + Интервал 1 pt"/>
    <w:basedOn w:val="CharStyle15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15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4 (3)"/>
    <w:basedOn w:val="Normal"/>
    <w:link w:val="CharStyle7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