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AJAX validation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Some validations can only be done on the server-side, because only the server has the necessary information. For example, to validate that a company name or user e-mail is unique, we have to check the corresponding tables on the server side. In this case, you should use built-in AJAX validation.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supports AJAX form validation, which essentia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 sends the form values to the server, validates them, and sends back the validation errors, all without leaving the page. It does this every time you tab out of a (changed) field.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3"/>
        <w:tabs>
          <w:tab w:leader="none" w:pos="673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In the basic app template, we have a simple contact form. You can see this page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</w:t>
      </w:r>
      <w:r>
        <w:rPr>
          <w:rStyle w:val="CharStyle13"/>
        </w:rPr>
        <w:t xml:space="preserve"> http: </w:t>
      </w:r>
      <w:r>
        <w:rPr>
          <w:rStyle w:val="CharStyle13"/>
          <w:shd w:val="clear" w:color="auto" w:fill="80FFFF"/>
        </w:rPr>
        <w:t>//</w:t>
      </w:r>
      <w:r>
        <w:rPr>
          <w:rStyle w:val="CharStyle13"/>
        </w:rPr>
        <w:t>yii- boo</w:t>
      </w:r>
      <w:r>
        <w:rPr>
          <w:rStyle w:val="CharStyle13"/>
          <w:shd w:val="clear" w:color="auto" w:fill="80FFFF"/>
        </w:rPr>
        <w:t>k.</w:t>
      </w:r>
      <w:r>
        <w:rPr>
          <w:rStyle w:val="CharStyle13"/>
        </w:rPr>
        <w:t xml:space="preserve"> app/in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</w:t>
      </w:r>
      <w:r>
        <w:rPr>
          <w:rStyle w:val="CharStyle13"/>
          <w:shd w:val="clear" w:color="auto" w:fill="80FFFF"/>
        </w:rPr>
        <w:t>x.</w:t>
      </w:r>
      <w:r>
        <w:rPr>
          <w:rStyle w:val="CharStyle13"/>
        </w:rPr>
        <w:t xml:space="preserve"> 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p</w:t>
      </w:r>
      <w:r>
        <w:rPr>
          <w:rStyle w:val="CharStyle13"/>
          <w:shd w:val="clear" w:color="auto" w:fill="80FFFF"/>
        </w:rPr>
        <w:t>?</w:t>
      </w:r>
      <w:r>
        <w:rPr>
          <w:rStyle w:val="CharStyle13"/>
        </w:rPr>
        <w:t>r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site/contact.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Open and modify the related view form, </w:t>
      </w:r>
      <w:r>
        <w:rPr>
          <w:rStyle w:val="CharStyle13"/>
          <w:shd w:val="clear" w:color="auto" w:fill="80FFFF"/>
        </w:rPr>
        <w:t>@</w:t>
      </w:r>
      <w:r>
        <w:rPr>
          <w:rStyle w:val="CharStyle13"/>
        </w:rPr>
        <w:t>app/views/site/contac</w:t>
      </w:r>
      <w:r>
        <w:rPr>
          <w:rStyle w:val="CharStyle13"/>
          <w:shd w:val="clear" w:color="auto" w:fill="80FFFF"/>
        </w:rPr>
        <w:t>t.</w:t>
      </w:r>
      <w:r>
        <w:rPr>
          <w:rStyle w:val="CharStyle13"/>
        </w:rPr>
        <w:t xml:space="preserve"> 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 xml:space="preserve">p.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enable AJAX validation for the whole form,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up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13"/>
        </w:rPr>
        <w:t>enableAjaxVali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rStyle w:val="CharStyle13"/>
        </w:rPr>
        <w:t xml:space="preserve"> true in the form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>$for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ActiveFor</w:t>
      </w:r>
      <w:r>
        <w:rPr>
          <w:rStyle w:val="CharStyle13"/>
          <w:shd w:val="clear" w:color="auto" w:fill="80FFFF"/>
        </w:rPr>
        <w:t>m::b</w:t>
      </w:r>
      <w:r>
        <w:rPr>
          <w:rStyle w:val="CharStyle13"/>
        </w:rPr>
        <w:t>egin</w:t>
      </w:r>
      <w:r>
        <w:rPr>
          <w:rStyle w:val="CharStyle13"/>
          <w:shd w:val="clear" w:color="auto" w:fill="80FFFF"/>
        </w:rPr>
        <w:t>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contact-</w:t>
      </w:r>
      <w:r>
        <w:rPr>
          <w:rStyle w:val="CharStyle13"/>
          <w:shd w:val="clear" w:color="auto" w:fill="80FFFF"/>
        </w:rPr>
        <w:t>fo</w:t>
      </w:r>
      <w:r>
        <w:rPr>
          <w:rStyle w:val="CharStyle13"/>
        </w:rPr>
        <w:t>r</w:t>
      </w:r>
      <w:r>
        <w:rPr>
          <w:rStyle w:val="CharStyle13"/>
          <w:shd w:val="clear" w:color="auto" w:fill="80FFFF"/>
        </w:rPr>
        <w:t>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enableAjaxValidation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3"/>
          <w:shd w:val="clear" w:color="auto" w:fill="80FFFF"/>
        </w:rPr>
        <w:t>]);</w:t>
      </w:r>
    </w:p>
    <w:p>
      <w:pPr>
        <w:pStyle w:val="Style3"/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13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Also, you should add handling for the AJAX validation on the server-side. This code snippet just checks whether the current request is AJAX and if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a </w:t>
      </w:r>
      <w:r>
        <w:rPr>
          <w:rStyle w:val="CharStyle14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request. If it is, we will receive errors in JSON format: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</w:t>
      </w:r>
      <w:r>
        <w:rPr>
          <w:rStyle w:val="CharStyle13"/>
        </w:rPr>
        <w:t xml:space="preserve"> (Yii::$app-&gt;request-&gt;isAjax </w:t>
      </w:r>
      <w:r>
        <w:rPr>
          <w:rStyle w:val="CharStyle13"/>
          <w:shd w:val="clear" w:color="auto" w:fill="80FFFF"/>
        </w:rPr>
        <w:t>&amp;&amp;</w:t>
      </w:r>
      <w:r>
        <w:rPr>
          <w:rStyle w:val="CharStyle13"/>
        </w:rPr>
        <w:t xml:space="preserve"> 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el-&gt;loa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(Yii::$app-&gt;request-&gt;post(</w:t>
      </w:r>
      <w:r>
        <w:rPr>
          <w:rStyle w:val="CharStyle13"/>
          <w:shd w:val="clear" w:color="auto" w:fill="80FFFF"/>
        </w:rPr>
        <w:t>)))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 xml:space="preserve">{ </w:t>
      </w:r>
      <w:r>
        <w:rPr>
          <w:rStyle w:val="CharStyle13"/>
        </w:rPr>
        <w:t>Yii::$app-&gt;response-&gt;for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at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Response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FOR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AT_JSON; return ActiveForm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vali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ate($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360"/>
      </w:pPr>
      <w:r>
        <w:rPr>
          <w:rStyle w:val="CharStyle13"/>
          <w:shd w:val="clear" w:color="auto" w:fill="80FFFF"/>
        </w:rPr>
        <w:t>}</w:t>
      </w:r>
    </w:p>
    <w:p>
      <w:pPr>
        <w:pStyle w:val="Style3"/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3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modify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our</w:t>
      </w:r>
      <w:r>
        <w:rPr>
          <w:rStyle w:val="CharStyle13"/>
        </w:rPr>
        <w:t xml:space="preserve"> actionContact() in the siteController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360"/>
      </w:pPr>
      <w:r>
        <w:rPr>
          <w:rStyle w:val="CharStyle13"/>
        </w:rPr>
        <w:t>public function actionContact</w:t>
      </w:r>
      <w:r>
        <w:rPr>
          <w:rStyle w:val="CharStyle13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3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3"/>
        </w:rPr>
        <w:t>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el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new ContactFor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 xml:space="preserve">if (Yii::$app-&gt;request-&gt;isAjax </w:t>
      </w:r>
      <w:r>
        <w:rPr>
          <w:rStyle w:val="CharStyle13"/>
          <w:shd w:val="clear" w:color="auto" w:fill="80FFFF"/>
        </w:rPr>
        <w:t>&amp;&amp;</w:t>
      </w:r>
      <w:r>
        <w:rPr>
          <w:rStyle w:val="CharStyle13"/>
        </w:rPr>
        <w:t xml:space="preserve"> 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el-&gt;loa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(Yii::$app-&gt;request-&gt;post(</w:t>
      </w:r>
      <w:r>
        <w:rPr>
          <w:rStyle w:val="CharStyle13"/>
          <w:shd w:val="clear" w:color="auto" w:fill="80FFFF"/>
        </w:rPr>
        <w:t>)))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 xml:space="preserve">{ </w:t>
      </w:r>
      <w:r>
        <w:rPr>
          <w:rStyle w:val="CharStyle13"/>
        </w:rPr>
        <w:t>Yii::$app-&gt;response-&gt;for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at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Response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FOR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AT_JSON; return ActiveForm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vali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ate($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3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3"/>
        </w:rPr>
        <w:t>if ($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el-&gt;loa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(Yii::$app-&gt;request-&gt;post(</w:t>
      </w:r>
      <w:r>
        <w:rPr>
          <w:rStyle w:val="CharStyle13"/>
          <w:shd w:val="clear" w:color="auto" w:fill="80FFFF"/>
        </w:rPr>
        <w:t>))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&amp;&amp;</w:t>
      </w:r>
      <w:r>
        <w:rPr>
          <w:rStyle w:val="CharStyle13"/>
        </w:rPr>
        <w:t xml:space="preserve"> 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el-&gt;contact(Yii::$app- &gt;para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s['a</w:t>
      </w:r>
      <w:r>
        <w:rPr>
          <w:rStyle w:val="CharStyle13"/>
          <w:shd w:val="clear" w:color="auto" w:fill="80FFFF"/>
        </w:rPr>
        <w:t>dm</w:t>
      </w:r>
      <w:r>
        <w:rPr>
          <w:rStyle w:val="CharStyle13"/>
        </w:rPr>
        <w:t>inE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ail</w:t>
      </w:r>
      <w:r>
        <w:rPr>
          <w:rStyle w:val="CharStyle13"/>
          <w:shd w:val="clear" w:color="auto" w:fill="80FFFF"/>
        </w:rPr>
        <w:t>']))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Yii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$app-&gt;session-&gt;setFlas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('contactFor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Sub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itte</w:t>
      </w:r>
      <w:r>
        <w:rPr>
          <w:rStyle w:val="CharStyle13"/>
          <w:shd w:val="clear" w:color="auto" w:fill="80FFFF"/>
        </w:rPr>
        <w:t xml:space="preserve">d'); </w:t>
      </w:r>
      <w:r>
        <w:rPr>
          <w:rStyle w:val="CharStyle13"/>
        </w:rPr>
        <w:t>return 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is-&gt;refres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3"/>
          <w:shd w:val="clear" w:color="auto" w:fill="80FFFF"/>
        </w:rPr>
        <w:t>}</w:t>
      </w:r>
      <w:r>
        <w:rPr>
          <w:rStyle w:val="CharStyle13"/>
        </w:rPr>
        <w:t xml:space="preserve"> else </w:t>
      </w:r>
      <w:r>
        <w:rPr>
          <w:rStyle w:val="CharStyle13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return 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is-&gt;ren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er('contact</w:t>
      </w:r>
      <w:r>
        <w:rPr>
          <w:rStyle w:val="CharStyle13"/>
          <w:shd w:val="clear" w:color="auto" w:fill="80FFFF"/>
        </w:rPr>
        <w:t>',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model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3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0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8"/>
    <w:rPr>
      <w:spacing w:val="20"/>
    </w:rPr>
  </w:style>
  <w:style w:type="character" w:customStyle="1" w:styleId="CharStyle7">
    <w:name w:val="Заголовок №4 (3)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8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Основной текст (2) + Малые прописные"/>
    <w:basedOn w:val="CharStyle8"/>
    <w:rPr>
      <w:lang w:val="en-US" w:eastAsia="en-US" w:bidi="en-US"/>
      <w:smallCaps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4 (3)"/>
    <w:basedOn w:val="Normal"/>
    <w:link w:val="CharStyle7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