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85pt;">
            <v:imagedata r:id="rId5" r:href="rId6"/>
          </v:shape>
        </w:pict>
      </w:r>
    </w:p>
    <w:p>
      <w:pPr>
        <w:pStyle w:val="Style11"/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Congratulations! If you have completed these steps, you should able to log in.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1"/>
        <w:tabs>
          <w:tab w:leader="none" w:pos="661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we created a migration for the user table. Apart from our ID and username, our table contains special fields such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15"/>
        </w:rPr>
        <w:t xml:space="preserve"> aut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_key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(the main use of this is to authenticate the user by cookie), </w:t>
      </w:r>
      <w:r>
        <w:rPr>
          <w:rStyle w:val="CharStyle15"/>
        </w:rPr>
        <w:t>passwor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as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(for security reasons we won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store the password as it is and will store only the password hash),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5"/>
        </w:rPr>
        <w:t xml:space="preserve"> passwor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 xml:space="preserve">_reset_token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(used when we need to reset the user’s password).</w:t>
      </w:r>
    </w:p>
    <w:p>
      <w:pPr>
        <w:pStyle w:val="Style11"/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The result after installation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5"/>
        </w:rPr>
        <w:t xml:space="preserve"> create_test_user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migration should look like the following screenshot:</w:t>
      </w:r>
    </w:p>
    <w:p>
      <w:pPr>
        <w:pStyle w:val="Style3"/>
        <w:tabs>
          <w:tab w:leader="none" w:pos="3302" w:val="left"/>
          <w:tab w:leader="none" w:pos="71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5"/>
          <w:b/>
          <w:bCs/>
        </w:rPr>
        <w:t>id use</w:t>
      </w:r>
      <w:r>
        <w:rPr>
          <w:rStyle w:val="CharStyle5"/>
          <w:b/>
          <w:bCs/>
          <w:shd w:val="clear" w:color="auto" w:fill="80FFFF"/>
        </w:rPr>
        <w:t>rn</w:t>
      </w:r>
      <w:r>
        <w:rPr>
          <w:rStyle w:val="CharStyle5"/>
          <w:b/>
          <w:bCs/>
        </w:rPr>
        <w:t>ame aut</w:t>
      </w:r>
      <w:r>
        <w:rPr>
          <w:rStyle w:val="CharStyle5"/>
          <w:b/>
          <w:bCs/>
          <w:shd w:val="clear" w:color="auto" w:fill="80FFFF"/>
        </w:rPr>
        <w:t>h</w:t>
      </w:r>
      <w:r>
        <w:rPr>
          <w:rStyle w:val="CharStyle5"/>
          <w:b/>
          <w:bCs/>
        </w:rPr>
        <w:t>ke</w:t>
      </w:r>
      <w:r>
        <w:rPr>
          <w:rStyle w:val="CharStyle5"/>
          <w:b/>
          <w:bCs/>
          <w:shd w:val="clear" w:color="auto" w:fill="80FFFF"/>
        </w:rPr>
        <w:t>y</w:t>
      </w:r>
      <w:r>
        <w:rPr>
          <w:rStyle w:val="CharStyle5"/>
          <w:b/>
          <w:bCs/>
        </w:rPr>
        <w:tab/>
        <w:t>pass</w:t>
      </w:r>
      <w:r>
        <w:rPr>
          <w:rStyle w:val="CharStyle5"/>
          <w:b/>
          <w:bCs/>
          <w:shd w:val="clear" w:color="auto" w:fill="80FFFF"/>
        </w:rPr>
        <w:t>wo</w:t>
      </w:r>
      <w:r>
        <w:rPr>
          <w:rStyle w:val="CharStyle5"/>
          <w:b/>
          <w:bCs/>
        </w:rPr>
        <w:t>rd_</w:t>
      </w:r>
      <w:r>
        <w:rPr>
          <w:rStyle w:val="CharStyle5"/>
          <w:b/>
          <w:bCs/>
          <w:shd w:val="clear" w:color="auto" w:fill="80FFFF"/>
        </w:rPr>
        <w:t>h</w:t>
      </w:r>
      <w:r>
        <w:rPr>
          <w:rStyle w:val="CharStyle5"/>
          <w:b/>
          <w:bCs/>
        </w:rPr>
        <w:t>ash</w:t>
        <w:tab/>
        <w:t>pass</w:t>
      </w:r>
      <w:r>
        <w:rPr>
          <w:rStyle w:val="CharStyle5"/>
          <w:b/>
          <w:bCs/>
          <w:shd w:val="clear" w:color="auto" w:fill="80FFFF"/>
        </w:rPr>
        <w:t>wo</w:t>
      </w:r>
      <w:r>
        <w:rPr>
          <w:rStyle w:val="CharStyle5"/>
          <w:b/>
          <w:bCs/>
        </w:rPr>
        <w:t>r</w:t>
      </w:r>
      <w:r>
        <w:rPr>
          <w:rStyle w:val="CharStyle5"/>
          <w:b/>
          <w:bCs/>
          <w:shd w:val="clear" w:color="auto" w:fill="80FFFF"/>
        </w:rPr>
        <w:t>d</w:t>
      </w:r>
      <w:r>
        <w:rPr>
          <w:rStyle w:val="CharStyle5"/>
          <w:b/>
          <w:bCs/>
        </w:rPr>
        <w:t>_rese</w:t>
      </w:r>
      <w:r>
        <w:rPr>
          <w:rStyle w:val="CharStyle5"/>
          <w:b/>
          <w:bCs/>
          <w:shd w:val="clear" w:color="auto" w:fill="80FFFF"/>
        </w:rPr>
        <w:t>t</w:t>
      </w:r>
      <w:r>
        <w:rPr>
          <w:rStyle w:val="CharStyle5"/>
          <w:b/>
          <w:bCs/>
        </w:rPr>
        <w:t>_toke</w:t>
      </w:r>
      <w:r>
        <w:rPr>
          <w:rStyle w:val="CharStyle5"/>
          <w:b/>
          <w:bCs/>
          <w:shd w:val="clear" w:color="auto" w:fill="80FFFF"/>
        </w:rPr>
        <w:t>n</w:t>
      </w:r>
    </w:p>
    <w:p>
      <w:pPr>
        <w:pStyle w:val="Style6"/>
        <w:tabs>
          <w:tab w:leader="none" w:pos="816" w:val="left"/>
          <w:tab w:leader="none" w:pos="81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20" w:lineRule="exact"/>
        <w:ind w:left="0" w:firstLine="0"/>
      </w:pPr>
      <w:r>
        <w:rPr>
          <w:rStyle w:val="CharStyle8"/>
          <w:b w:val="0"/>
          <w:bCs w:val="0"/>
        </w:rPr>
        <w:t>1</w:t>
      </w:r>
      <w:r>
        <w:rPr>
          <w:rStyle w:val="CharStyle9"/>
          <w:b/>
          <w:bCs/>
        </w:rPr>
        <w:t xml:space="preserve"> admin</w:t>
        <w:tab/>
      </w:r>
      <w:r>
        <w:rPr>
          <w:rStyle w:val="CharStyle9"/>
          <w:b/>
          <w:bCs/>
          <w:shd w:val="clear" w:color="auto" w:fill="80FFFF"/>
        </w:rPr>
        <w:t>ninGOh3j0</w:t>
      </w:r>
      <w:r>
        <w:rPr>
          <w:rStyle w:val="CharStyle9"/>
          <w:b/>
          <w:bCs/>
        </w:rPr>
        <w:t>C5</w:t>
      </w:r>
      <w:r>
        <w:rPr>
          <w:rStyle w:val="CharStyle9"/>
          <w:b/>
          <w:bCs/>
          <w:shd w:val="clear" w:color="auto" w:fill="80FFFF"/>
        </w:rPr>
        <w:t>zI</w:t>
      </w:r>
      <w:r>
        <w:rPr>
          <w:rStyle w:val="CharStyle9"/>
          <w:b/>
          <w:bCs/>
        </w:rPr>
        <w:t>M</w:t>
      </w:r>
      <w:r>
        <w:rPr>
          <w:rStyle w:val="CharStyle9"/>
          <w:b/>
          <w:bCs/>
          <w:shd w:val="clear" w:color="auto" w:fill="80FFFF"/>
        </w:rPr>
        <w:t>xA</w:t>
      </w:r>
      <w:r>
        <w:rPr>
          <w:rStyle w:val="CharStyle9"/>
          <w:b/>
          <w:bCs/>
        </w:rPr>
        <w:t>k9</w:t>
      </w:r>
      <w:r>
        <w:rPr>
          <w:rStyle w:val="CharStyle9"/>
          <w:b/>
          <w:bCs/>
          <w:shd w:val="clear" w:color="auto" w:fill="80FFFF"/>
        </w:rPr>
        <w:t>2</w:t>
      </w:r>
      <w:r>
        <w:rPr>
          <w:rStyle w:val="CharStyle9"/>
          <w:b/>
          <w:bCs/>
        </w:rPr>
        <w:t>CpYZJ</w:t>
      </w:r>
      <w:r>
        <w:rPr>
          <w:rStyle w:val="CharStyle9"/>
          <w:b/>
          <w:bCs/>
          <w:shd w:val="clear" w:color="auto" w:fill="80FFFF"/>
        </w:rPr>
        <w:t xml:space="preserve"> </w:t>
      </w:r>
      <w:r>
        <w:rPr>
          <w:rStyle w:val="CharStyle9"/>
          <w:b/>
          <w:bCs/>
        </w:rPr>
        <w:t>1</w:t>
      </w:r>
      <w:r>
        <w:rPr>
          <w:rStyle w:val="CharStyle9"/>
          <w:b/>
          <w:bCs/>
          <w:shd w:val="clear" w:color="auto" w:fill="80FFFF"/>
        </w:rPr>
        <w:t xml:space="preserve"> </w:t>
      </w:r>
      <w:r>
        <w:rPr>
          <w:rStyle w:val="CharStyle9"/>
          <w:b/>
          <w:bCs/>
        </w:rPr>
        <w:t>c</w:t>
      </w:r>
      <w:r>
        <w:rPr>
          <w:rStyle w:val="CharStyle9"/>
          <w:b/>
          <w:bCs/>
          <w:shd w:val="clear" w:color="auto" w:fill="80FFFF"/>
        </w:rPr>
        <w:t>M</w:t>
      </w:r>
      <w:r>
        <w:rPr>
          <w:rStyle w:val="CharStyle9"/>
          <w:b/>
          <w:bCs/>
        </w:rPr>
        <w:t>SG</w:t>
      </w:r>
      <w:r>
        <w:rPr>
          <w:rStyle w:val="CharStyle9"/>
          <w:b/>
          <w:bCs/>
          <w:shd w:val="clear" w:color="auto" w:fill="80FFFF"/>
        </w:rPr>
        <w:t>MM</w:t>
      </w:r>
      <w:r>
        <w:rPr>
          <w:rStyle w:val="CharStyle9"/>
          <w:b/>
          <w:bCs/>
        </w:rPr>
        <w:t xml:space="preserve"> </w:t>
      </w:r>
      <w:r>
        <w:rPr>
          <w:rStyle w:val="CharStyle9"/>
          <w:b/>
          <w:bCs/>
          <w:shd w:val="clear" w:color="auto" w:fill="80FFFF"/>
        </w:rPr>
        <w:t>J2yS</w:t>
      </w:r>
      <w:r>
        <w:rPr>
          <w:rStyle w:val="CharStyle9"/>
          <w:b/>
          <w:bCs/>
        </w:rPr>
        <w:t>13S</w:t>
      </w:r>
      <w:r>
        <w:rPr>
          <w:rStyle w:val="CharStyle9"/>
          <w:b/>
          <w:bCs/>
          <w:shd w:val="clear" w:color="auto" w:fill="80FFFF"/>
        </w:rPr>
        <w:t>K</w:t>
      </w:r>
      <w:r>
        <w:rPr>
          <w:rStyle w:val="CharStyle9"/>
          <w:b/>
          <w:bCs/>
        </w:rPr>
        <w:t>J8R</w:t>
      </w:r>
      <w:r>
        <w:rPr>
          <w:rStyle w:val="CharStyle9"/>
          <w:b/>
          <w:bCs/>
          <w:shd w:val="clear" w:color="auto" w:fill="80FFFF"/>
        </w:rPr>
        <w:t>j</w:t>
      </w:r>
      <w:r>
        <w:rPr>
          <w:rStyle w:val="CharStyle9"/>
          <w:b/>
          <w:bCs/>
        </w:rPr>
        <w:t>bY3DCg</w:t>
      </w:r>
      <w:r>
        <w:rPr>
          <w:rStyle w:val="CharStyle9"/>
          <w:b/>
          <w:bCs/>
          <w:shd w:val="clear" w:color="auto" w:fill="80FFFF"/>
        </w:rPr>
        <w:t>d</w:t>
      </w:r>
      <w:r>
        <w:rPr>
          <w:rStyle w:val="CharStyle9"/>
          <w:b/>
          <w:bCs/>
        </w:rPr>
        <w:t>Fx</w:t>
      </w:r>
      <w:r>
        <w:rPr>
          <w:rStyle w:val="CharStyle9"/>
          <w:b/>
          <w:bCs/>
          <w:shd w:val="clear" w:color="auto" w:fill="80FFFF"/>
        </w:rPr>
        <w:t>QOvW8</w:t>
      </w:r>
      <w:r>
        <w:rPr>
          <w:rStyle w:val="CharStyle9"/>
          <w:b/>
          <w:bCs/>
        </w:rPr>
        <w:t xml:space="preserve">2N </w:t>
      </w:r>
      <w:r>
        <w:rPr>
          <w:rStyle w:val="CharStyle9"/>
          <w:b/>
          <w:bCs/>
          <w:shd w:val="clear" w:color="auto" w:fill="80FFFF"/>
        </w:rPr>
        <w:t>m</w:t>
      </w:r>
      <w:r>
        <w:rPr>
          <w:rStyle w:val="CharStyle9"/>
          <w:b/>
          <w:bCs/>
        </w:rPr>
        <w:t>2Zr</w:t>
      </w:r>
      <w:r>
        <w:rPr>
          <w:rStyle w:val="CharStyle9"/>
          <w:b/>
          <w:bCs/>
          <w:shd w:val="clear" w:color="auto" w:fill="80FFFF"/>
        </w:rPr>
        <w:t>ti6</w:t>
      </w:r>
      <w:r>
        <w:rPr>
          <w:rStyle w:val="CharStyle9"/>
          <w:b/>
          <w:bCs/>
        </w:rPr>
        <w:t>F6pPj</w:t>
      </w:r>
      <w:r>
        <w:rPr>
          <w:rStyle w:val="CharStyle9"/>
          <w:b/>
          <w:bCs/>
          <w:shd w:val="clear" w:color="auto" w:fill="80FFFF"/>
        </w:rPr>
        <w:t>d</w:t>
      </w:r>
      <w:r>
        <w:rPr>
          <w:rStyle w:val="CharStyle9"/>
          <w:b/>
          <w:bCs/>
        </w:rPr>
        <w:t>e2F</w:t>
      </w:r>
      <w:r>
        <w:rPr>
          <w:rStyle w:val="CharStyle9"/>
          <w:b/>
          <w:bCs/>
          <w:shd w:val="clear" w:color="auto" w:fill="80FFFF"/>
        </w:rPr>
        <w:t>blg</w:t>
      </w:r>
      <w:r>
        <w:rPr>
          <w:rStyle w:val="CharStyle9"/>
          <w:b/>
          <w:bCs/>
        </w:rPr>
        <w:t>3gH8</w:t>
        <w:tab/>
      </w:r>
      <w:r>
        <w:rPr>
          <w:rStyle w:val="CharStyle10"/>
          <w:b w:val="0"/>
          <w:bCs w:val="0"/>
        </w:rPr>
        <w:t>HULL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We’ve also added special methods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U</w:t>
      </w:r>
      <w:r>
        <w:rPr>
          <w:rStyle w:val="CharStyle15"/>
        </w:rPr>
        <w:t xml:space="preserve">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and changed the inheritance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5"/>
        </w:rPr>
        <w:t xml:space="preserve"> class </w:t>
      </w:r>
      <w:r>
        <w:rPr>
          <w:rStyle w:val="CharStyle15"/>
          <w:shd w:val="clear" w:color="auto" w:fill="80FFFF"/>
        </w:rPr>
        <w:t>U</w:t>
      </w:r>
      <w:r>
        <w:rPr>
          <w:rStyle w:val="CharStyle15"/>
        </w:rPr>
        <w:t>ser extends ActiveRecor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 xml:space="preserve"> implements </w:t>
      </w:r>
      <w:r>
        <w:rPr>
          <w:rStyle w:val="CharStyle15"/>
          <w:shd w:val="clear" w:color="auto" w:fill="80FFFF"/>
        </w:rPr>
        <w:t>Id</w:t>
      </w:r>
      <w:r>
        <w:rPr>
          <w:rStyle w:val="CharStyle15"/>
        </w:rPr>
        <w:t>entity</w:t>
      </w:r>
      <w:r>
        <w:rPr>
          <w:rStyle w:val="CharStyle15"/>
          <w:shd w:val="clear" w:color="auto" w:fill="80FFFF"/>
        </w:rPr>
        <w:t>i</w:t>
      </w:r>
      <w:r>
        <w:rPr>
          <w:rStyle w:val="CharStyle15"/>
        </w:rPr>
        <w:t xml:space="preserve">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because we need to be able to find users in the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30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62)_"/>
    <w:basedOn w:val="DefaultParagraphFont"/>
    <w:link w:val="Style3"/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5">
    <w:name w:val="Основной текст (6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63)_"/>
    <w:basedOn w:val="DefaultParagraphFont"/>
    <w:link w:val="Style6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8">
    <w:name w:val="Основной текст (63) + 4,5 pt,Не полужирный"/>
    <w:basedOn w:val="CharStyle7"/>
    <w:rPr>
      <w:lang w:val="en-US" w:eastAsia="en-US" w:bidi="en-US"/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9">
    <w:name w:val="Основной текст (63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63) + 5,5 pt,Не полужирный,Курсив"/>
    <w:basedOn w:val="CharStyle7"/>
    <w:rPr>
      <w:lang w:val="en-US" w:eastAsia="en-US" w:bidi="en-US"/>
      <w:b/>
      <w:bCs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Заголовок №5 (6)_"/>
    <w:basedOn w:val="DefaultParagraphFont"/>
    <w:link w:val="Style1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62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6">
    <w:name w:val="Основной текст (63)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">
    <w:name w:val="Заголовок №5 (6)"/>
    <w:basedOn w:val="Normal"/>
    <w:link w:val="CharStyle1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