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line="210" w:lineRule="exact"/>
        <w:ind w:left="0" w:firstLine="0"/>
      </w:pPr>
      <w:r>
        <w:rPr>
          <w:rStyle w:val="CharStyle7"/>
        </w:rPr>
        <w:t>Ht</w:t>
      </w:r>
      <w:r>
        <w:rPr>
          <w:rStyle w:val="CharStyle7"/>
          <w:shd w:val="clear" w:color="auto" w:fill="80FFFF"/>
        </w:rPr>
        <w:t>m</w:t>
      </w:r>
      <w:r>
        <w:rPr>
          <w:rStyle w:val="CharStyle7"/>
        </w:rPr>
        <w:t>lPurifier</w:t>
      </w:r>
      <w:r>
        <w:rPr>
          <w:rStyle w:val="CharStyle7"/>
          <w:shd w:val="clear" w:color="auto" w:fill="80FFFF"/>
        </w:rPr>
        <w:t>::</w:t>
      </w:r>
      <w:r>
        <w:rPr>
          <w:rStyle w:val="CharStyle7"/>
        </w:rPr>
        <w:t>process($content)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3"/>
        <w:widowControl w:val="0"/>
        <w:keepNext w:val="0"/>
        <w:keepLines w:val="0"/>
        <w:shd w:val="clear" w:color="auto" w:fill="auto"/>
        <w:bidi w:val="0"/>
        <w:jc w:val="left"/>
        <w:ind w:left="0" w:firstLine="0"/>
      </w:pPr>
      <w:r>
        <w:rPr>
          <w:rStyle w:val="CharStyle7"/>
        </w:rPr>
        <w:t xml:space="preserve">Now if we </w:t>
      </w:r>
      <w:r>
        <w:rPr>
          <w:lang w:val="en-US" w:eastAsia="en-US" w:bidi="en-US"/>
          <w:w w:val="100"/>
          <w:spacing w:val="0"/>
          <w:color w:val="000000"/>
          <w:position w:val="0"/>
        </w:rPr>
        <w:t>access the HTML action using a URL such</w:t>
      </w:r>
      <w:r>
        <w:rPr>
          <w:rStyle w:val="CharStyle7"/>
        </w:rPr>
        <w:t xml:space="preserve"> </w:t>
      </w:r>
      <w:r>
        <w:rPr>
          <w:lang w:val="en-US" w:eastAsia="en-US" w:bidi="en-US"/>
          <w:w w:val="100"/>
          <w:spacing w:val="0"/>
          <w:color w:val="000000"/>
          <w:position w:val="0"/>
        </w:rPr>
        <w:t>as</w:t>
      </w:r>
      <w:r>
        <w:rPr>
          <w:rStyle w:val="CharStyle7"/>
        </w:rPr>
        <w:t xml:space="preserve"> </w:t>
      </w:r>
      <w:r>
        <w:rPr>
          <w:rStyle w:val="CharStyle7"/>
          <w:shd w:val="clear" w:color="auto" w:fill="80FFFF"/>
        </w:rPr>
        <w:t>/</w:t>
      </w:r>
      <w:r>
        <w:rPr>
          <w:rStyle w:val="CharStyle7"/>
        </w:rPr>
        <w:t>xss/in</w:t>
      </w:r>
      <w:r>
        <w:rPr>
          <w:rStyle w:val="CharStyle7"/>
          <w:shd w:val="clear" w:color="auto" w:fill="80FFFF"/>
        </w:rPr>
        <w:t>d</w:t>
      </w:r>
      <w:r>
        <w:rPr>
          <w:rStyle w:val="CharStyle7"/>
        </w:rPr>
        <w:t>ex</w:t>
      </w:r>
      <w:r>
        <w:rPr>
          <w:rStyle w:val="CharStyle7"/>
          <w:shd w:val="clear" w:color="auto" w:fill="80FFFF"/>
        </w:rPr>
        <w:t>?</w:t>
      </w:r>
      <w:r>
        <w:rPr>
          <w:rStyle w:val="CharStyle7"/>
        </w:rPr>
        <w:t>userna</w:t>
      </w:r>
      <w:r>
        <w:rPr>
          <w:rStyle w:val="CharStyle7"/>
          <w:shd w:val="clear" w:color="auto" w:fill="80FFFF"/>
        </w:rPr>
        <w:t>m</w:t>
      </w:r>
      <w:r>
        <w:rPr>
          <w:rStyle w:val="CharStyle7"/>
        </w:rPr>
        <w:t>e</w:t>
      </w:r>
      <w:r>
        <w:rPr>
          <w:rStyle w:val="CharStyle7"/>
          <w:shd w:val="clear" w:color="auto" w:fill="80FFFF"/>
        </w:rPr>
        <w:t>=</w:t>
      </w:r>
      <w:r>
        <w:rPr>
          <w:rStyle w:val="CharStyle7"/>
        </w:rPr>
        <w:t>&lt;i&gt;userna</w:t>
      </w:r>
      <w:r>
        <w:rPr>
          <w:rStyle w:val="CharStyle7"/>
          <w:shd w:val="clear" w:color="auto" w:fill="80FFFF"/>
        </w:rPr>
        <w:t>m</w:t>
      </w:r>
      <w:r>
        <w:rPr>
          <w:rStyle w:val="CharStyle7"/>
        </w:rPr>
        <w:t xml:space="preserve">e&lt;/i&gt; </w:t>
      </w:r>
      <w:r>
        <w:rPr>
          <w:rStyle w:val="CharStyle7"/>
          <w:shd w:val="clear" w:color="auto" w:fill="80FFFF"/>
        </w:rPr>
        <w:t xml:space="preserve">! </w:t>
      </w:r>
      <w:r>
        <w:rPr>
          <w:rStyle w:val="CharStyle7"/>
        </w:rPr>
        <w:t xml:space="preserve">&lt;script&gt;alert( </w:t>
      </w:r>
      <w:r>
        <w:rPr>
          <w:rStyle w:val="CharStyle8"/>
          <w:shd w:val="clear" w:color="auto" w:fill="80FFFF"/>
        </w:rPr>
        <w:t>'</w:t>
      </w:r>
      <w:r>
        <w:rPr>
          <w:rStyle w:val="CharStyle8"/>
        </w:rPr>
        <w:t>xss</w:t>
      </w:r>
      <w:r>
        <w:rPr>
          <w:rStyle w:val="CharStyle8"/>
          <w:shd w:val="clear" w:color="auto" w:fill="80FFFF"/>
        </w:rPr>
        <w:t>'</w:t>
      </w:r>
      <w:r>
        <w:rPr>
          <w:rStyle w:val="CharStyle7"/>
        </w:rPr>
        <w:t xml:space="preserve"> )&lt;/script&gt;, </w:t>
      </w:r>
      <w:r>
        <w:rPr>
          <w:lang w:val="en-US" w:eastAsia="en-US" w:bidi="en-US"/>
          <w:w w:val="100"/>
          <w:spacing w:val="0"/>
          <w:color w:val="000000"/>
          <w:position w:val="0"/>
        </w:rPr>
        <w:t>HTML Purifier will remove the malicious part and we will get the following result:</w:t>
      </w:r>
    </w:p>
    <w:p>
      <w:pPr>
        <w:widowControl w:val="0"/>
        <w:rPr>
          <w:sz w:val="2"/>
          <w:szCs w:val="2"/>
        </w:rPr>
        <w:sectPr>
          <w:footnotePr>
            <w:pos w:val="pageBottom"/>
            <w:numFmt w:val="decimal"/>
            <w:numRestart w:val="continuous"/>
          </w:footnotePr>
          <w:pgSz w:w="11909" w:h="16834"/>
          <w:pgMar w:top="1430" w:left="1236" w:right="1260" w:bottom="1430" w:header="0" w:footer="3" w:gutter="0"/>
          <w:rtlGutter w:val="0"/>
          <w:cols w:space="720"/>
          <w:noEndnote/>
          <w:docGrid w:linePitch="36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68pt;height:191pt;">
            <v:imagedata r:id="rId5" r:href="rId6"/>
          </v:shape>
        </w:pict>
      </w:r>
    </w:p>
    <w:p>
      <w:pPr>
        <w:pStyle w:val="Style9"/>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3"/>
        <w:tabs>
          <w:tab w:leader="none" w:pos="690"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1.</w:t>
        <w:tab/>
        <w:t>Internally,</w:t>
      </w:r>
      <w:r>
        <w:rPr>
          <w:rStyle w:val="CharStyle7"/>
        </w:rPr>
        <w:t xml:space="preserve"> \yii\</w:t>
      </w:r>
      <w:r>
        <w:rPr>
          <w:rStyle w:val="CharStyle7"/>
          <w:shd w:val="clear" w:color="auto" w:fill="80FFFF"/>
        </w:rPr>
        <w:t>h</w:t>
      </w:r>
      <w:r>
        <w:rPr>
          <w:rStyle w:val="CharStyle7"/>
        </w:rPr>
        <w:t>elpers\Ht</w:t>
      </w:r>
      <w:r>
        <w:rPr>
          <w:rStyle w:val="CharStyle7"/>
          <w:shd w:val="clear" w:color="auto" w:fill="80FFFF"/>
        </w:rPr>
        <w:t>m</w:t>
      </w:r>
      <w:r>
        <w:rPr>
          <w:rStyle w:val="CharStyle7"/>
        </w:rPr>
        <w:t>l: :enco</w:t>
      </w:r>
      <w:r>
        <w:rPr>
          <w:rStyle w:val="CharStyle7"/>
          <w:shd w:val="clear" w:color="auto" w:fill="80FFFF"/>
        </w:rPr>
        <w:t>d</w:t>
      </w:r>
      <w:r>
        <w:rPr>
          <w:rStyle w:val="CharStyle7"/>
        </w:rPr>
        <w:t xml:space="preserve">e </w:t>
      </w:r>
      <w:r>
        <w:rPr>
          <w:lang w:val="en-US" w:eastAsia="en-US" w:bidi="en-US"/>
          <w:w w:val="100"/>
          <w:spacing w:val="0"/>
          <w:color w:val="000000"/>
          <w:position w:val="0"/>
        </w:rPr>
        <w:t>looks like the following:</w:t>
      </w:r>
    </w:p>
    <w:p>
      <w:pPr>
        <w:pStyle w:val="Style3"/>
        <w:widowControl w:val="0"/>
        <w:keepNext w:val="0"/>
        <w:keepLines w:val="0"/>
        <w:shd w:val="clear" w:color="auto" w:fill="auto"/>
        <w:bidi w:val="0"/>
        <w:jc w:val="left"/>
        <w:spacing w:line="210" w:lineRule="exact"/>
        <w:ind w:left="0" w:firstLine="0"/>
      </w:pPr>
      <w:r>
        <w:rPr>
          <w:rStyle w:val="CharStyle7"/>
        </w:rPr>
        <w:t>public static function enco</w:t>
      </w:r>
      <w:r>
        <w:rPr>
          <w:rStyle w:val="CharStyle7"/>
          <w:shd w:val="clear" w:color="auto" w:fill="80FFFF"/>
        </w:rPr>
        <w:t>d</w:t>
      </w:r>
      <w:r>
        <w:rPr>
          <w:rStyle w:val="CharStyle7"/>
        </w:rPr>
        <w:t>e($content, $</w:t>
      </w:r>
      <w:r>
        <w:rPr>
          <w:rStyle w:val="CharStyle7"/>
          <w:shd w:val="clear" w:color="auto" w:fill="80FFFF"/>
        </w:rPr>
        <w:t>d</w:t>
      </w:r>
      <w:r>
        <w:rPr>
          <w:rStyle w:val="CharStyle7"/>
        </w:rPr>
        <w:t>oubleEnco</w:t>
      </w:r>
      <w:r>
        <w:rPr>
          <w:rStyle w:val="CharStyle7"/>
          <w:shd w:val="clear" w:color="auto" w:fill="80FFFF"/>
        </w:rPr>
        <w:t>d</w:t>
      </w:r>
      <w:r>
        <w:rPr>
          <w:rStyle w:val="CharStyle7"/>
        </w:rPr>
        <w:t xml:space="preserve">e </w:t>
      </w:r>
      <w:r>
        <w:rPr>
          <w:rStyle w:val="CharStyle7"/>
          <w:shd w:val="clear" w:color="auto" w:fill="80FFFF"/>
        </w:rPr>
        <w:t>=</w:t>
      </w:r>
      <w:r>
        <w:rPr>
          <w:rStyle w:val="CharStyle7"/>
        </w:rPr>
        <w:t xml:space="preserve"> true)</w:t>
      </w:r>
    </w:p>
    <w:p>
      <w:pPr>
        <w:pStyle w:val="Style3"/>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3"/>
        <w:widowControl w:val="0"/>
        <w:keepNext w:val="0"/>
        <w:keepLines w:val="0"/>
        <w:shd w:val="clear" w:color="auto" w:fill="auto"/>
        <w:bidi w:val="0"/>
        <w:jc w:val="left"/>
        <w:spacing w:line="178" w:lineRule="exact"/>
        <w:ind w:left="0" w:firstLine="360"/>
      </w:pPr>
      <w:r>
        <w:rPr>
          <w:rStyle w:val="CharStyle7"/>
        </w:rPr>
        <w:t xml:space="preserve">return </w:t>
      </w:r>
      <w:r>
        <w:rPr>
          <w:rStyle w:val="CharStyle7"/>
          <w:shd w:val="clear" w:color="auto" w:fill="80FFFF"/>
        </w:rPr>
        <w:t>h</w:t>
      </w:r>
      <w:r>
        <w:rPr>
          <w:rStyle w:val="CharStyle7"/>
        </w:rPr>
        <w:t>t</w:t>
      </w:r>
      <w:r>
        <w:rPr>
          <w:rStyle w:val="CharStyle7"/>
          <w:shd w:val="clear" w:color="auto" w:fill="80FFFF"/>
        </w:rPr>
        <w:t>m</w:t>
      </w:r>
      <w:r>
        <w:rPr>
          <w:rStyle w:val="CharStyle7"/>
        </w:rPr>
        <w:t>lspecialc</w:t>
      </w:r>
      <w:r>
        <w:rPr>
          <w:rStyle w:val="CharStyle7"/>
          <w:shd w:val="clear" w:color="auto" w:fill="80FFFF"/>
        </w:rPr>
        <w:t>h</w:t>
      </w:r>
      <w:r>
        <w:rPr>
          <w:rStyle w:val="CharStyle7"/>
        </w:rPr>
        <w:t xml:space="preserve">ars($content, ENT_QUOTES | ENT_SUBSTITUTE, Yii::$app </w:t>
      </w:r>
      <w:r>
        <w:rPr>
          <w:rStyle w:val="CharStyle7"/>
          <w:shd w:val="clear" w:color="auto" w:fill="80FFFF"/>
        </w:rPr>
        <w:t xml:space="preserve">? </w:t>
      </w:r>
      <w:r>
        <w:rPr>
          <w:rStyle w:val="CharStyle7"/>
        </w:rPr>
        <w:t>Yii::$app-&gt;c</w:t>
      </w:r>
      <w:r>
        <w:rPr>
          <w:rStyle w:val="CharStyle7"/>
          <w:shd w:val="clear" w:color="auto" w:fill="80FFFF"/>
        </w:rPr>
        <w:t>h</w:t>
      </w:r>
      <w:r>
        <w:rPr>
          <w:rStyle w:val="CharStyle7"/>
        </w:rPr>
        <w:t xml:space="preserve">arset </w:t>
      </w:r>
      <w:r>
        <w:rPr>
          <w:rStyle w:val="CharStyle7"/>
          <w:shd w:val="clear" w:color="auto" w:fill="80FFFF"/>
        </w:rPr>
        <w:t>:</w:t>
      </w:r>
      <w:r>
        <w:rPr>
          <w:rStyle w:val="CharStyle7"/>
        </w:rPr>
        <w:t xml:space="preserve"> </w:t>
      </w:r>
      <w:r>
        <w:rPr>
          <w:rStyle w:val="CharStyle7"/>
          <w:shd w:val="clear" w:color="auto" w:fill="80FFFF"/>
        </w:rPr>
        <w:t>'</w:t>
      </w:r>
      <w:r>
        <w:rPr>
          <w:rStyle w:val="CharStyle7"/>
        </w:rPr>
        <w:t>UTF-8</w:t>
      </w:r>
      <w:r>
        <w:rPr>
          <w:rStyle w:val="CharStyle7"/>
          <w:shd w:val="clear" w:color="auto" w:fill="80FFFF"/>
        </w:rPr>
        <w:t>',</w:t>
      </w:r>
      <w:r>
        <w:rPr>
          <w:rStyle w:val="CharStyle7"/>
        </w:rPr>
        <w:t xml:space="preserve"> $</w:t>
      </w:r>
      <w:r>
        <w:rPr>
          <w:rStyle w:val="CharStyle7"/>
          <w:shd w:val="clear" w:color="auto" w:fill="80FFFF"/>
        </w:rPr>
        <w:t>d</w:t>
      </w:r>
      <w:r>
        <w:rPr>
          <w:rStyle w:val="CharStyle7"/>
        </w:rPr>
        <w:t>oubleEnco</w:t>
      </w:r>
      <w:r>
        <w:rPr>
          <w:rStyle w:val="CharStyle7"/>
          <w:shd w:val="clear" w:color="auto" w:fill="80FFFF"/>
        </w:rPr>
        <w:t>de);</w:t>
      </w:r>
    </w:p>
    <w:p>
      <w:pPr>
        <w:pStyle w:val="Style3"/>
        <w:widowControl w:val="0"/>
        <w:keepNext w:val="0"/>
        <w:keepLines w:val="0"/>
        <w:shd w:val="clear" w:color="auto" w:fill="auto"/>
        <w:bidi w:val="0"/>
        <w:jc w:val="left"/>
        <w:spacing w:line="210" w:lineRule="exact"/>
        <w:ind w:left="0" w:firstLine="0"/>
      </w:pPr>
      <w:r>
        <w:rPr>
          <w:rStyle w:val="CharStyle7"/>
          <w:vertAlign w:val="superscript"/>
        </w:rPr>
        <w:t>}</w:t>
      </w:r>
    </w:p>
    <w:p>
      <w:pPr>
        <w:pStyle w:val="Style3"/>
        <w:tabs>
          <w:tab w:leader="none" w:pos="699" w:val="left"/>
        </w:tabs>
        <w:widowControl w:val="0"/>
        <w:keepNext w:val="0"/>
        <w:keepLines w:val="0"/>
        <w:shd w:val="clear" w:color="auto" w:fill="auto"/>
        <w:bidi w:val="0"/>
        <w:jc w:val="left"/>
        <w:ind w:left="360"/>
      </w:pPr>
      <w:r>
        <w:rPr>
          <w:rStyle w:val="CharStyle7"/>
        </w:rPr>
        <w:t>2.</w:t>
        <w:tab/>
        <w:t xml:space="preserve">So </w:t>
      </w:r>
      <w:r>
        <w:rPr>
          <w:lang w:val="en-US" w:eastAsia="en-US" w:bidi="en-US"/>
          <w:w w:val="100"/>
          <w:spacing w:val="0"/>
          <w:color w:val="000000"/>
          <w:position w:val="0"/>
        </w:rPr>
        <w:t>basically, we use PHP’s internal</w:t>
      </w:r>
      <w:r>
        <w:rPr>
          <w:rStyle w:val="CharStyle7"/>
        </w:rPr>
        <w:t xml:space="preserve"> </w:t>
      </w:r>
      <w:r>
        <w:rPr>
          <w:rStyle w:val="CharStyle7"/>
          <w:shd w:val="clear" w:color="auto" w:fill="80FFFF"/>
        </w:rPr>
        <w:t>h</w:t>
      </w:r>
      <w:r>
        <w:rPr>
          <w:rStyle w:val="CharStyle7"/>
        </w:rPr>
        <w:t>t</w:t>
      </w:r>
      <w:r>
        <w:rPr>
          <w:rStyle w:val="CharStyle7"/>
          <w:shd w:val="clear" w:color="auto" w:fill="80FFFF"/>
        </w:rPr>
        <w:t>m</w:t>
      </w:r>
      <w:r>
        <w:rPr>
          <w:rStyle w:val="CharStyle7"/>
        </w:rPr>
        <w:t>lspecialc</w:t>
      </w:r>
      <w:r>
        <w:rPr>
          <w:rStyle w:val="CharStyle7"/>
          <w:shd w:val="clear" w:color="auto" w:fill="80FFFF"/>
        </w:rPr>
        <w:t>h</w:t>
      </w:r>
      <w:r>
        <w:rPr>
          <w:rStyle w:val="CharStyle7"/>
        </w:rPr>
        <w:t xml:space="preserve">ars </w:t>
      </w:r>
      <w:r>
        <w:rPr>
          <w:lang w:val="en-US" w:eastAsia="en-US" w:bidi="en-US"/>
          <w:w w:val="100"/>
          <w:spacing w:val="0"/>
          <w:color w:val="000000"/>
          <w:position w:val="0"/>
        </w:rPr>
        <w:t>function, which is pretty secure if one does not forget to pass the correct charset in the third argument.</w:t>
      </w:r>
    </w:p>
    <w:p>
      <w:pPr>
        <w:pStyle w:val="Style3"/>
        <w:widowControl w:val="0"/>
        <w:keepNext w:val="0"/>
        <w:keepLines w:val="0"/>
        <w:shd w:val="clear" w:color="auto" w:fill="auto"/>
        <w:bidi w:val="0"/>
        <w:jc w:val="left"/>
        <w:ind w:left="0" w:firstLine="0"/>
      </w:pPr>
      <w:r>
        <w:rPr>
          <w:rStyle w:val="CharStyle7"/>
        </w:rPr>
        <w:t>\yii\</w:t>
      </w:r>
      <w:r>
        <w:rPr>
          <w:rStyle w:val="CharStyle7"/>
          <w:shd w:val="clear" w:color="auto" w:fill="80FFFF"/>
        </w:rPr>
        <w:t>h</w:t>
      </w:r>
      <w:r>
        <w:rPr>
          <w:rStyle w:val="CharStyle7"/>
        </w:rPr>
        <w:t>elpers\Ht</w:t>
      </w:r>
      <w:r>
        <w:rPr>
          <w:rStyle w:val="CharStyle7"/>
          <w:shd w:val="clear" w:color="auto" w:fill="80FFFF"/>
        </w:rPr>
        <w:t>m</w:t>
      </w:r>
      <w:r>
        <w:rPr>
          <w:rStyle w:val="CharStyle7"/>
        </w:rPr>
        <w:t xml:space="preserve">lPurifier </w:t>
      </w:r>
      <w:r>
        <w:rPr>
          <w:lang w:val="en-US" w:eastAsia="en-US" w:bidi="en-US"/>
          <w:w w:val="100"/>
          <w:spacing w:val="0"/>
          <w:color w:val="000000"/>
          <w:position w:val="0"/>
        </w:rPr>
        <w:t>uses the HTML Purifier library, which is the most advanced solution out there to prevent XSS inside of HTML. We have used its default configuration, which is okay for most user-entered content.</w:t>
      </w:r>
    </w:p>
    <w:p>
      <w:pPr>
        <w:pStyle w:val="Style9"/>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There</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more</w:t>
      </w:r>
      <w:r>
        <w:rPr>
          <w:lang w:val="en-US" w:eastAsia="en-US" w:bidi="en-US"/>
          <w:w w:val="100"/>
          <w:spacing w:val="0"/>
          <w:color w:val="000000"/>
          <w:shd w:val="clear" w:color="auto" w:fill="80FFFF"/>
          <w:position w:val="0"/>
        </w:rPr>
        <w:t>.</w:t>
      </w:r>
      <w:bookmarkEnd w:id="1"/>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There are more things to know about XSS and HTML Purifier; they are discussed in the following section.</w:t>
      </w:r>
    </w:p>
    <w:sectPr>
      <w:type w:val="continuous"/>
      <w:pgSz w:w="11909" w:h="16834"/>
      <w:pgMar w:top="1430" w:left="1246" w:right="1272"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
    <w:basedOn w:val="DefaultParagraphFont"/>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 Интервал 1 pt"/>
    <w:basedOn w:val="CharStyle6"/>
    <w:rPr>
      <w:spacing w:val="20"/>
    </w:rPr>
  </w:style>
  <w:style w:type="character" w:customStyle="1" w:styleId="CharStyle6">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Интервал 1 pt"/>
    <w:basedOn w:val="CharStyle6"/>
    <w:rPr>
      <w:lang w:val="en-US" w:eastAsia="en-US" w:bidi="en-US"/>
      <w:w w:val="100"/>
      <w:spacing w:val="20"/>
      <w:color w:val="000000"/>
      <w:position w:val="0"/>
    </w:rPr>
  </w:style>
  <w:style w:type="character" w:customStyle="1" w:styleId="CharStyle8">
    <w:name w:val="Основной текст (2) + Малые прописные,Интервал 1 pt"/>
    <w:basedOn w:val="CharStyle6"/>
    <w:rPr>
      <w:lang w:val="en-US" w:eastAsia="en-US" w:bidi="en-US"/>
      <w:smallCaps/>
      <w:w w:val="100"/>
      <w:spacing w:val="20"/>
      <w:color w:val="000000"/>
      <w:position w:val="0"/>
    </w:rPr>
  </w:style>
  <w:style w:type="character" w:customStyle="1" w:styleId="CharStyle10">
    <w:name w:val="Заголовок №5 (6)_"/>
    <w:basedOn w:val="DefaultParagraphFont"/>
    <w:link w:val="Style9"/>
    <w:rPr>
      <w:b/>
      <w:bCs/>
      <w:i w:val="0"/>
      <w:iCs w:val="0"/>
      <w:u w:val="none"/>
      <w:strike w:val="0"/>
      <w:smallCaps w:val="0"/>
      <w:sz w:val="30"/>
      <w:szCs w:val="30"/>
      <w:rFonts w:ascii="Times New Roman" w:eastAsia="Times New Roman" w:hAnsi="Times New Roman" w:cs="Times New Roman"/>
    </w:rPr>
  </w:style>
  <w:style w:type="paragraph" w:customStyle="1" w:styleId="Style3">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9">
    <w:name w:val="Заголовок №5 (6)"/>
    <w:basedOn w:val="Normal"/>
    <w:link w:val="CharStyle10"/>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