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@param array $params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6820" w:firstLine="0"/>
      </w:pPr>
      <w:r>
        <w:rPr>
          <w:rStyle w:val="CharStyle5"/>
        </w:rPr>
        <w:t>* @return bool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0" w:firstLine="0"/>
      </w:pPr>
      <w:r>
        <w:rPr>
          <w:rStyle w:val="CharStyle5"/>
        </w:rPr>
        <w:t>public function execute($user, $item, $params)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return isset($params['post']) ? $params['post']-&gt;createdBy == $user :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right"/>
        <w:spacing w:before="0" w:after="90" w:line="210" w:lineRule="exact"/>
        <w:ind w:left="0" w:right="2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2. Create a console command, </w:t>
      </w:r>
      <w:r>
        <w:rPr>
          <w:rStyle w:val="CharStyle8"/>
        </w:rPr>
        <w:t>command/RbacController. php, to init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 RBAC rules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40" w:right="0" w:firstLine="0"/>
      </w:pPr>
      <w:r>
        <w:rPr>
          <w:rStyle w:val="CharStyle5"/>
        </w:rPr>
        <w:t>namespace app\commands;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640" w:firstLine="0"/>
      </w:pPr>
      <w:r>
        <w:rPr>
          <w:rStyle w:val="CharStyle5"/>
        </w:rPr>
        <w:t>use app\models\User;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640" w:right="0" w:firstLine="0"/>
      </w:pPr>
      <w:r>
        <w:rPr>
          <w:rStyle w:val="CharStyle5"/>
        </w:rPr>
        <w:t>use yii\console\Controller;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Class RbacController.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320" w:firstLine="0"/>
      </w:pPr>
      <w:r>
        <w:rPr>
          <w:rStyle w:val="CharStyle5"/>
        </w:rPr>
        <w:t>@package app\commands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640" w:firstLine="0"/>
      </w:pPr>
      <w:r>
        <w:rPr>
          <w:rStyle w:val="CharStyle5"/>
        </w:rPr>
        <w:t>class RbacController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actionInit()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360" w:right="0" w:firstLine="0"/>
      </w:pPr>
      <w:r>
        <w:rPr>
          <w:rStyle w:val="CharStyle5"/>
        </w:rPr>
        <w:t>$auth = Yii::$app-&gt;authManager;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$createPost = $auth-&gt;createPermission('createPost');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360" w:right="0" w:firstLine="0"/>
      </w:pPr>
      <w:r>
        <w:rPr>
          <w:rStyle w:val="CharStyle5"/>
        </w:rPr>
        <w:t>$createPost-&gt;description = 'Create a post';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$updatePost = $auth-&gt;createPermission('updatePost');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360" w:right="0" w:firstLine="0"/>
      </w:pPr>
      <w:r>
        <w:rPr>
          <w:rStyle w:val="CharStyle5"/>
        </w:rPr>
        <w:t>$updatePost-&gt;description = 'Update a post';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$updatePost = $auth-&gt;createPermission('updatePost');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360" w:right="0" w:firstLine="0"/>
      </w:pPr>
      <w:r>
        <w:rPr>
          <w:rStyle w:val="CharStyle5"/>
        </w:rPr>
        <w:t>$updatePost-&gt;description = 'Update a post';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$deletePost = $auth-&gt;createPermission('deletePost');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360" w:right="0" w:firstLine="0"/>
      </w:pPr>
      <w:r>
        <w:rPr>
          <w:rStyle w:val="CharStyle5"/>
        </w:rPr>
        <w:t>$deletePost-&gt;description = 'Delete a post';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$readPost = $auth-&gt;createPermission('readPost');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360" w:right="0" w:firstLine="0"/>
      </w:pPr>
      <w:r>
        <w:rPr>
          <w:rStyle w:val="CharStyle5"/>
        </w:rPr>
        <w:t>$readPost-&gt;description = 'Read a post';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360" w:right="0" w:firstLine="0"/>
      </w:pPr>
      <w:r>
        <w:rPr>
          <w:rStyle w:val="CharStyle5"/>
        </w:rPr>
        <w:t>$authorRule = new \app\rbac\AuthorRule();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// add permissions $auth-&gt;add($createPost);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$auth-&gt;add($updatePost);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$auth-&gt;add($deletePost);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$auth-&gt;add($readPost);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360" w:right="0" w:firstLine="0"/>
      </w:pPr>
      <w:r>
        <w:rPr>
          <w:rStyle w:val="CharStyle5"/>
        </w:rPr>
        <w:t>$auth-&gt;add($authorRule);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// add the "updateOwnPost" permission and associate the rule with it. $updateOwnPost = $auth-&gt;createPermission('updateOwnPost'); $updateOwnPost-&gt;description = 'Update own post';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360" w:right="0" w:firstLine="0"/>
      </w:pPr>
      <w:r>
        <w:rPr>
          <w:rStyle w:val="CharStyle5"/>
        </w:rPr>
        <w:t>$updateOwnPost-&gt;ruleName = $authorRule-&gt;name;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$auth-&gt;add($updateOwnPost);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360" w:right="0" w:firstLine="0"/>
      </w:pPr>
      <w:r>
        <w:rPr>
          <w:rStyle w:val="CharStyle5"/>
        </w:rPr>
        <w:t>$auth-&gt;addChild($updateOwnPost, $updatePost);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// create Author role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$author = $auth-&gt;createRole('author');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$auth-&gt;add($author);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331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