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would also like to specify how a controller ID should appear in the patterns, you are able to add a custom name to an array as a key value pair, where the array key is the controller ID and the array value is the actual controller ID. For example: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'urlManager' =&gt; 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/>
        <w:ind w:left="420" w:right="0" w:firstLine="0"/>
      </w:pPr>
      <w:r>
        <w:rPr>
          <w:lang w:val="en-US" w:eastAsia="en-US" w:bidi="en-US"/>
          <w:w w:val="100"/>
          <w:color w:val="000000"/>
          <w:position w:val="0"/>
        </w:rPr>
        <w:t>//.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20" w:right="0" w:firstLine="0"/>
      </w:pPr>
      <w:r>
        <w:rPr>
          <w:rStyle w:val="CharStyle5"/>
        </w:rPr>
        <w:t>'rules'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0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5"/>
        </w:rPr>
        <w:t>'class' =&gt; 'yii\rest\UrlRule',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5"/>
        </w:rPr>
        <w:t>'controller' =&gt; ['super-films' =&gt; 'film']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rPr>
          <w:rStyle w:val="CharStyle5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rStyle w:val="CharStyle5"/>
          <w:vertAlign w:val="superscript"/>
        </w:rPr>
        <w:t>]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further information, refer to the following URL:</w:t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0"/>
      </w:pPr>
      <w:r>
        <w:fldChar w:fldCharType="begin"/>
      </w:r>
      <w:r>
        <w:rPr>
          <w:rStyle w:val="CharStyle10"/>
        </w:rPr>
        <w:instrText> HYPERLINK "http://www.yiiframework.com/doc-2.0/guide-rest-quick-start.html" </w:instrText>
      </w:r>
      <w:r>
        <w:fldChar w:fldCharType="separate"/>
      </w:r>
      <w:r>
        <w:rPr>
          <w:rStyle w:val="Hyperlink"/>
        </w:rPr>
        <w:t>http://www.yiiframework.com/doc-2.0/guide-rest-quick-start.html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0"/>
      </w:pPr>
      <w:r>
        <w:fldChar w:fldCharType="begin"/>
      </w:r>
      <w:r>
        <w:rPr>
          <w:rStyle w:val="CharStyle10"/>
        </w:rPr>
        <w:instrText> HYPERLINK "http://www.yiiframework.com/doc-2.0/yii-rest-urlrule.html" </w:instrText>
      </w:r>
      <w:r>
        <w:fldChar w:fldCharType="separate"/>
      </w:r>
      <w:r>
        <w:rPr>
          <w:rStyle w:val="Hyperlink"/>
        </w:rPr>
        <w:t>http://www.yiiframework.com/doc-2.0/yii-rest-urlrule.html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0"/>
      </w:pPr>
      <w:r>
        <w:fldChar w:fldCharType="begin"/>
      </w:r>
      <w:r>
        <w:rPr>
          <w:rStyle w:val="CharStyle10"/>
        </w:rPr>
        <w:instrText> HYPERLINK "http://www.yiiframework.com/doc-2.0/guide-rest-response-formatting.html" </w:instrText>
      </w:r>
      <w:r>
        <w:fldChar w:fldCharType="separate"/>
      </w:r>
      <w:r>
        <w:rPr>
          <w:rStyle w:val="Hyperlink"/>
        </w:rPr>
        <w:t>http://www.yiiframework.com/doc-2.0/guide-rest-response-formatting.html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0"/>
      </w:pPr>
      <w:r>
        <w:fldChar w:fldCharType="begin"/>
      </w:r>
      <w:r>
        <w:rPr>
          <w:rStyle w:val="CharStyle10"/>
        </w:rPr>
        <w:instrText> HYPERLINK "http://budiirawan.com/setup-restful-api-yii2/" </w:instrText>
      </w:r>
      <w:r>
        <w:fldChar w:fldCharType="separate"/>
      </w:r>
      <w:r>
        <w:rPr>
          <w:rStyle w:val="Hyperlink"/>
        </w:rPr>
        <w:t>http://budiirawan.com/setup-restful-api-yij2/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74" w:left="1184" w:right="1364" w:bottom="24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33)_"/>
    <w:basedOn w:val="DefaultParagraphFont"/>
    <w:link w:val="Style6"/>
    <w:rPr>
      <w:b/>
      <w:bCs/>
      <w:i/>
      <w:iCs/>
      <w:u w:val="none"/>
      <w:strike w:val="0"/>
      <w:smallCaps w:val="0"/>
      <w:sz w:val="14"/>
      <w:szCs w:val="14"/>
      <w:rFonts w:ascii="Segoe UI" w:eastAsia="Segoe UI" w:hAnsi="Segoe UI" w:cs="Segoe UI"/>
      <w:spacing w:val="6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33)"/>
    <w:basedOn w:val="Normal"/>
    <w:link w:val="CharStyle7"/>
    <w:pPr>
      <w:widowControl w:val="0"/>
      <w:shd w:val="clear" w:color="auto" w:fill="FFFFFF"/>
      <w:jc w:val="both"/>
      <w:spacing w:line="178" w:lineRule="exact"/>
    </w:pPr>
    <w:rPr>
      <w:b/>
      <w:bCs/>
      <w:i/>
      <w:iCs/>
      <w:u w:val="none"/>
      <w:strike w:val="0"/>
      <w:smallCaps w:val="0"/>
      <w:sz w:val="14"/>
      <w:szCs w:val="14"/>
      <w:rFonts w:ascii="Segoe UI" w:eastAsia="Segoe UI" w:hAnsi="Segoe UI" w:cs="Segoe UI"/>
      <w:spacing w:val="60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