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Authentication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have the authentication model set up.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2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Repeat all steps from the </w:t>
      </w:r>
      <w:r>
        <w:rPr>
          <w:rStyle w:val="CharStyle12"/>
        </w:rPr>
        <w:t>Creating a REST server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 in </w:t>
      </w:r>
      <w:r>
        <w:rPr>
          <w:rStyle w:val="CharStyle12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</w:t>
      </w:r>
      <w:r>
        <w:rPr>
          <w:rStyle w:val="CharStyle12"/>
        </w:rPr>
        <w:t>How to do 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sections.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Modify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app/controllers/Fil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use app\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use yii\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elpers\ArrayHelper;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use yii\rest\ActiveController;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use yii\filters\aut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\HttpBasicAut</w:t>
      </w:r>
      <w:r>
        <w:rPr>
          <w:rStyle w:val="CharStyle14"/>
          <w:shd w:val="clear" w:color="auto" w:fill="80FFFF"/>
        </w:rPr>
        <w:t>h;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4"/>
        </w:rPr>
        <w:t>class Fil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Controller extends ActiveCon</w:t>
      </w:r>
      <w:r>
        <w:rPr>
          <w:rStyle w:val="CharStyle14"/>
          <w:shd w:val="clear" w:color="auto" w:fill="80FFFF"/>
        </w:rPr>
        <w:t>tr</w:t>
      </w:r>
      <w:r>
        <w:rPr>
          <w:rStyle w:val="CharStyle14"/>
        </w:rPr>
        <w:t xml:space="preserve">oller </w:t>
      </w:r>
      <w:r>
        <w:rPr>
          <w:rStyle w:val="CharStyle14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elClass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app\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els\Fil</w:t>
      </w:r>
      <w:r>
        <w:rPr>
          <w:rStyle w:val="CharStyle14"/>
          <w:shd w:val="clear" w:color="auto" w:fill="80FFFF"/>
        </w:rPr>
        <w:t>m';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be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return ArrayHelper</w:t>
      </w:r>
      <w:r>
        <w:rPr>
          <w:rStyle w:val="CharStyle14"/>
          <w:shd w:val="clear" w:color="auto" w:fill="80FFFF"/>
        </w:rPr>
        <w:t>::m</w:t>
      </w:r>
      <w:r>
        <w:rPr>
          <w:rStyle w:val="CharStyle14"/>
        </w:rPr>
        <w:t>erge(parent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be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aviors()</w:t>
      </w:r>
      <w:r>
        <w:rPr>
          <w:rStyle w:val="CharStyle14"/>
          <w:shd w:val="clear" w:color="auto" w:fill="80FFFF"/>
        </w:rPr>
        <w:t>,[ '</w:t>
      </w:r>
      <w:r>
        <w:rPr>
          <w:rStyle w:val="CharStyle14"/>
        </w:rPr>
        <w:t>authenticator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'a</w:t>
      </w:r>
      <w:r>
        <w:rPr>
          <w:rStyle w:val="CharStyle14"/>
        </w:rPr>
        <w:t>ut</w:t>
      </w:r>
      <w:r>
        <w:rPr>
          <w:rStyle w:val="CharStyle14"/>
          <w:shd w:val="clear" w:color="auto" w:fill="80FFFF"/>
        </w:rPr>
        <w:t>hM</w:t>
      </w:r>
      <w:r>
        <w:rPr>
          <w:rStyle w:val="CharStyle14"/>
        </w:rPr>
        <w:t>et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basicAut</w:t>
      </w:r>
      <w:r>
        <w:rPr>
          <w:rStyle w:val="CharStyle14"/>
          <w:shd w:val="clear" w:color="auto" w:fill="80FFFF"/>
        </w:rPr>
        <w:t>h'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class' =&gt;HttpBasicAut</w:t>
      </w:r>
      <w:r>
        <w:rPr>
          <w:rStyle w:val="CharStyle14"/>
          <w:shd w:val="clear" w:color="auto" w:fill="80FFFF"/>
        </w:rPr>
        <w:t>h::</w:t>
      </w:r>
      <w:r>
        <w:rPr>
          <w:rStyle w:val="CharStyle14"/>
        </w:rPr>
        <w:t>classNa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aut</w:t>
      </w:r>
      <w:r>
        <w:rPr>
          <w:rStyle w:val="CharStyle14"/>
          <w:shd w:val="clear" w:color="auto" w:fill="80FFFF"/>
        </w:rPr>
        <w:t>h'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function ($userna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e,$passwor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) </w:t>
      </w:r>
      <w:r>
        <w:rPr>
          <w:rStyle w:val="CharStyle14"/>
          <w:shd w:val="clear" w:color="auto" w:fill="80FFFF"/>
        </w:rPr>
        <w:t xml:space="preserve">{ </w:t>
      </w:r>
      <w:r>
        <w:rPr>
          <w:rStyle w:val="CharStyle14"/>
        </w:rPr>
        <w:t>$user =User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fin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ByUserna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e($userna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 xml:space="preserve">if ($user </w:t>
      </w:r>
      <w:r>
        <w:rPr>
          <w:rStyle w:val="CharStyle14"/>
          <w:shd w:val="clear" w:color="auto" w:fill="80FFFF"/>
        </w:rPr>
        <w:t>!==</w:t>
      </w:r>
      <w:r>
        <w:rPr>
          <w:rStyle w:val="CharStyle14"/>
        </w:rPr>
        <w:t xml:space="preserve"> null </w:t>
      </w:r>
      <w:r>
        <w:rPr>
          <w:rStyle w:val="CharStyle14"/>
          <w:shd w:val="clear" w:color="auto" w:fill="80FFFF"/>
        </w:rPr>
        <w:t>&amp;&amp;</w:t>
      </w:r>
      <w:r>
        <w:rPr>
          <w:rStyle w:val="CharStyle14"/>
        </w:rPr>
        <w:t xml:space="preserve"> $user- &gt;vali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atePasswor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($passwor</w:t>
      </w:r>
      <w:r>
        <w:rPr>
          <w:rStyle w:val="CharStyle14"/>
          <w:shd w:val="clear" w:color="auto" w:fill="80FFFF"/>
        </w:rPr>
        <w:t>d)){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$user;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4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4"/>
        </w:rPr>
        <w:t>return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4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15"/>
        </w:rPr>
        <w:t xml:space="preserve"> http: </w:t>
      </w:r>
      <w:r>
        <w:rPr>
          <w:rStyle w:val="CharStyle15"/>
          <w:shd w:val="clear" w:color="auto" w:fill="80FFFF"/>
        </w:rPr>
        <w:t>//</w:t>
      </w:r>
      <w:r>
        <w:rPr>
          <w:rStyle w:val="CharStyle15"/>
        </w:rPr>
        <w:t>yii-book. app/fi</w:t>
      </w:r>
      <w:r>
        <w:rPr>
          <w:rStyle w:val="CharStyle15"/>
          <w:shd w:val="clear" w:color="auto" w:fill="80FFFF"/>
        </w:rPr>
        <w:t>lm</w:t>
      </w:r>
      <w:r>
        <w:rPr>
          <w:rStyle w:val="CharStyle15"/>
        </w:rPr>
        <w:t xml:space="preserve">s in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browser and make sure that we configure HTTP Basic Authentication: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8" w:right="135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13"/>
    <w:rPr>
      <w:spacing w:val="20"/>
    </w:rPr>
  </w:style>
  <w:style w:type="character" w:customStyle="1" w:styleId="CharStyle7">
    <w:name w:val="Заголовок №4 (3)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Заголовок №6 + 11 pt,Курсив"/>
    <w:basedOn w:val="CharStyle9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4 (3)"/>
    <w:basedOn w:val="Normal"/>
    <w:link w:val="CharStyle7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