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483" w:after="0"/>
        <w:ind w:left="0" w:right="0" w:firstLine="0"/>
      </w:pPr>
      <w:r>
        <w:rPr>
          <w:rStyle w:val="CharStyle5"/>
        </w:rPr>
        <w:t>would like to upgrade will use the v2 version.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 w:line="509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more...</w:t>
      </w:r>
      <w:bookmarkEnd w:id="0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509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Fur further information, refer to:</w:t>
      </w:r>
    </w:p>
    <w:p>
      <w:pPr>
        <w:pStyle w:val="Style8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" w:line="210" w:lineRule="exact"/>
        <w:ind w:left="400" w:right="0" w:firstLine="0"/>
      </w:pPr>
      <w:r>
        <w:fldChar w:fldCharType="begin"/>
      </w:r>
      <w:r>
        <w:rPr>
          <w:rStyle w:val="CharStyle9"/>
        </w:rPr>
        <w:instrText> HYPERLINK "http://www.yiiframework.com/doc-2.0/guide-rest-versioning.html" </w:instrText>
      </w:r>
      <w:r>
        <w:fldChar w:fldCharType="separate"/>
      </w:r>
      <w:r>
        <w:rPr>
          <w:rStyle w:val="Hyperlink"/>
        </w:rPr>
        <w:t>http://www.yiiframework.com/doc-2.0/guide-rest-versioning.html</w:t>
      </w:r>
      <w:r>
        <w:fldChar w:fldCharType="end"/>
      </w:r>
    </w:p>
    <w:p>
      <w:pPr>
        <w:pStyle w:val="Style8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00" w:right="0" w:firstLine="0"/>
      </w:pPr>
      <w:r>
        <w:fldChar w:fldCharType="begin"/>
      </w:r>
      <w:r>
        <w:rPr>
          <w:rStyle w:val="CharStyle9"/>
        </w:rPr>
        <w:instrText> HYPERLINK "http://budiirawan.com/setup-restful-api-yii2/" </w:instrText>
      </w:r>
      <w:r>
        <w:fldChar w:fldCharType="separate"/>
      </w:r>
      <w:r>
        <w:rPr>
          <w:rStyle w:val="Hyperlink"/>
        </w:rPr>
        <w:t>http://budiirawan.com/setup-restful-api-yii2/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474" w:left="1224" w:right="1267" w:bottom="265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"/>
    <w:basedOn w:val="CharStyle5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8">
    <w:name w:val="Основной текст (2)"/>
    <w:basedOn w:val="Normal"/>
    <w:link w:val="CharStyle5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