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HTTP/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>.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 xml:space="preserve"> 404 Not Found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Date: Thu, 24 Sep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2015</w:t>
      </w:r>
      <w:r>
        <w:rPr>
          <w:rStyle w:val="CharStyle5"/>
        </w:rPr>
        <w:t xml:space="preserve"> 04:24:26 GMT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Server: Apache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X-Powere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-By: PHP/5.5.23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Content-Length: 186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Content-Type: app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ication/json; 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arset=UTF-8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{"</w:t>
      </w:r>
      <w:r>
        <w:rPr>
          <w:rStyle w:val="CharStyle5"/>
        </w:rPr>
        <w:t>success</w:t>
      </w:r>
      <w:r>
        <w:rPr>
          <w:rStyle w:val="CharStyle5"/>
          <w:shd w:val="clear" w:color="auto" w:fill="80FFFF"/>
        </w:rPr>
        <w:t>"f</w:t>
      </w:r>
      <w:r>
        <w:rPr>
          <w:rStyle w:val="CharStyle5"/>
        </w:rPr>
        <w:t>alse, "timestamp</w:t>
      </w:r>
      <w:r>
        <w:rPr>
          <w:rStyle w:val="CharStyle5"/>
          <w:shd w:val="clear" w:color="auto" w:fill="80FFFF"/>
        </w:rPr>
        <w:t>":1</w:t>
      </w:r>
      <w:r>
        <w:rPr>
          <w:rStyle w:val="CharStyle5"/>
        </w:rPr>
        <w:t>443068666, "path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fi</w:t>
      </w:r>
      <w:r>
        <w:rPr>
          <w:rStyle w:val="CharStyle5"/>
          <w:shd w:val="clear" w:color="auto" w:fill="80FFFF"/>
        </w:rPr>
        <w:t>lm</w:t>
      </w:r>
      <w:r>
        <w:rPr>
          <w:rStyle w:val="CharStyle5"/>
        </w:rPr>
        <w:t>s/</w:t>
      </w:r>
      <w:r>
        <w:rPr>
          <w:rStyle w:val="CharStyle5"/>
          <w:shd w:val="clear" w:color="auto" w:fill="80FFFF"/>
        </w:rPr>
        <w:t>1</w:t>
      </w:r>
      <w:r>
        <w:rPr>
          <w:rStyle w:val="CharStyle5"/>
        </w:rPr>
        <w:t>000</w:t>
      </w:r>
      <w:r>
        <w:rPr>
          <w:rStyle w:val="CharStyle5"/>
          <w:shd w:val="clear" w:color="auto" w:fill="80FFFF"/>
        </w:rPr>
        <w:t>","</w:t>
      </w:r>
      <w:r>
        <w:rPr>
          <w:rStyle w:val="CharStyle5"/>
        </w:rPr>
        <w:t>data</w:t>
      </w:r>
      <w:r>
        <w:rPr>
          <w:rStyle w:val="CharStyle5"/>
          <w:shd w:val="clear" w:color="auto" w:fill="80FFFF"/>
        </w:rPr>
        <w:t>":{"</w:t>
      </w:r>
      <w:r>
        <w:rPr>
          <w:rStyle w:val="CharStyle5"/>
        </w:rPr>
        <w:t>name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Not 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","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essage":"Object not found: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1000"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code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0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status</w:t>
      </w:r>
      <w:r>
        <w:rPr>
          <w:rStyle w:val="CharStyle5"/>
          <w:shd w:val="clear" w:color="auto" w:fill="80FFFF"/>
        </w:rPr>
        <w:t>":</w:t>
      </w:r>
      <w:r>
        <w:rPr>
          <w:rStyle w:val="CharStyle5"/>
        </w:rPr>
        <w:t>404</w:t>
      </w:r>
      <w:r>
        <w:rPr>
          <w:rStyle w:val="CharStyle5"/>
          <w:shd w:val="clear" w:color="auto" w:fill="80FFFF"/>
        </w:rPr>
        <w:t>,"</w:t>
      </w:r>
      <w:r>
        <w:rPr>
          <w:rStyle w:val="CharStyle5"/>
        </w:rPr>
        <w:t>type</w:t>
      </w:r>
      <w:r>
        <w:rPr>
          <w:rStyle w:val="CharStyle5"/>
          <w:shd w:val="clear" w:color="auto" w:fill="80FFFF"/>
        </w:rPr>
        <w:t>":"</w:t>
      </w:r>
      <w:r>
        <w:rPr>
          <w:rStyle w:val="CharStyle5"/>
        </w:rPr>
        <w:t>yii\\web\\NotFoun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HttpException</w:t>
      </w:r>
      <w:r>
        <w:rPr>
          <w:rStyle w:val="CharStyle5"/>
          <w:shd w:val="clear" w:color="auto" w:fill="80FFFF"/>
        </w:rPr>
        <w:t>"}}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ve changed the response content before sending. That way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is easy to define whether the response is successful or not.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further information, refer to </w:t>
      </w:r>
      <w:r>
        <w:fldChar w:fldCharType="begin"/>
      </w:r>
      <w:r>
        <w:rPr>
          <w:rStyle w:val="CharStyle10"/>
        </w:rPr>
        <w:instrText> HYPERLINK "http://www.yiiframework.com/doc-2.0/guide-rest-error-handling.html" </w:instrText>
      </w:r>
      <w:r>
        <w:fldChar w:fldCharType="separate"/>
      </w:r>
      <w:r>
        <w:rPr>
          <w:rStyle w:val="Hyperlink"/>
        </w:rPr>
        <w:t>http://www.v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de-rest-error-han</w:t>
      </w:r>
      <w:r>
        <w:rPr>
          <w:rStyle w:val="Hyperlink"/>
          <w:shd w:val="clear" w:color="auto" w:fill="80FFFF"/>
        </w:rPr>
        <w:t>dli</w:t>
      </w:r>
      <w:r>
        <w:rPr>
          <w:rStyle w:val="Hyperlink"/>
        </w:rPr>
        <w:t>ng</w:t>
      </w:r>
      <w:r>
        <w:rPr>
          <w:rStyle w:val="Hyperlink"/>
          <w:shd w:val="clear" w:color="auto" w:fill="80FFFF"/>
        </w:rPr>
        <w:t>.html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4" w:right="139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7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