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5"/>
        </w:rPr>
        <w:t>public function onAuthSuccess(ClientInterface $client)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2300" w:firstLine="0"/>
      </w:pPr>
      <w:r>
        <w:rPr>
          <w:rStyle w:val="CharStyle5"/>
        </w:rPr>
        <w:t>$attributes = $client-&gt;getUserAttributes(); \yii\helpers\VarDumper::dump($attributes, 10, true); exit;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20" w:right="0" w:firstLine="0"/>
      </w:pPr>
      <w:r>
        <w:rPr>
          <w:rStyle w:val="CharStyle5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337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views/site/login.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and insert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Authchoice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widget: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5"/>
        </w:rPr>
        <w:t>&lt;div class="site-login"&gt;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740" w:right="0" w:firstLine="0"/>
      </w:pPr>
      <w:r>
        <w:rPr>
          <w:rStyle w:val="CharStyle9"/>
        </w:rPr>
        <w:t>&lt;h1&gt;&lt;?=</w:t>
      </w:r>
      <w:r>
        <w:rPr>
          <w:rStyle w:val="CharStyle5"/>
        </w:rPr>
        <w:t xml:space="preserve"> Html::encode($this-&gt;title) ?&gt;&lt;/h1&gt;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40" w:right="0" w:firstLine="0"/>
      </w:pPr>
      <w:r>
        <w:rPr>
          <w:rStyle w:val="CharStyle5"/>
        </w:rPr>
        <w:t>&lt;div class="panel panel-default"&gt;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60" w:right="0" w:firstLine="0"/>
      </w:pPr>
      <w:r>
        <w:rPr>
          <w:rStyle w:val="CharStyle5"/>
        </w:rPr>
        <w:t>&lt;div class="panel-body"&gt;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1280"/>
      </w:pPr>
      <w:r>
        <w:rPr>
          <w:rStyle w:val="CharStyle5"/>
        </w:rPr>
        <w:t>&lt;?= yii\authclient\widgets\AuthChoice::widget(['baseAuthUrl' =&gt; ['site/auth ' 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1280"/>
      </w:pPr>
      <w:r>
        <w:rPr>
          <w:rStyle w:val="CharStyle5"/>
        </w:rPr>
        <w:t>'popupMode' =&gt; false,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128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6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4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40" w:right="0" w:firstLine="0"/>
      </w:pPr>
      <w:r>
        <w:rPr>
          <w:rStyle w:val="CharStyle5"/>
        </w:rPr>
        <w:t>&lt;p&gt;Please fill out the following fields to login:&lt;/p&gt;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320" w:right="0" w:firstLine="0"/>
      </w:pPr>
      <w:r>
        <w:rPr>
          <w:rStyle w:val="CharStyle5"/>
        </w:rPr>
        <w:t>&lt;/div&gt;</w:t>
      </w:r>
    </w:p>
    <w:p>
      <w:pPr>
        <w:pStyle w:val="Style6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8"/>
        </w:rPr>
        <w:t xml:space="preserve">You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will see icons for the providers you’ve configured:</w:t>
      </w:r>
    </w:p>
    <w:p>
      <w:pPr>
        <w:framePr w:h="6437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15pt;height:322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2494" w:left="1225" w:right="1295" w:bottom="262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