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480" w:lineRule="exac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MongoDB Model Generator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gen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ator generates an Active Record class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for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the specified Mong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oD</w:t>
      </w:r>
      <w:r>
        <w:rPr>
          <w:lang w:val="en-US" w:eastAsia="en-US" w:bidi="en-US"/>
          <w:w w:val="100"/>
          <w:spacing w:val="0"/>
          <w:color w:val="000000"/>
          <w:position w:val="0"/>
        </w:rPr>
        <w:t>B collecti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7"/>
        </w:rPr>
        <w:t>Co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l</w:t>
      </w:r>
      <w:r>
        <w:rPr>
          <w:rStyle w:val="CharStyle7"/>
          <w:shd w:val="clear" w:color="auto" w:fill="80FFFF"/>
        </w:rPr>
        <w:t>e</w:t>
      </w:r>
      <w:r>
        <w:rPr>
          <w:rStyle w:val="CharStyle7"/>
        </w:rPr>
        <w:t>ction Name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customer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10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Database Name Attribute List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name, email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address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status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Model Class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Customer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Namespace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app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tm</w:t>
      </w:r>
      <w:r>
        <w:rPr>
          <w:lang w:val="en-US" w:eastAsia="en-US" w:bidi="en-US"/>
          <w:w w:val="100"/>
          <w:spacing w:val="0"/>
          <w:color w:val="000000"/>
          <w:position w:val="0"/>
        </w:rPr>
        <w:t>ode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ls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Base Class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yii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\m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ong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\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c</w:t>
      </w:r>
      <w:r>
        <w:rPr>
          <w:lang w:val="en-US" w:eastAsia="en-US" w:bidi="en-US"/>
          <w:w w:val="100"/>
          <w:spacing w:val="0"/>
          <w:color w:val="000000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i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 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 n</w:t>
      </w:r>
      <w:r>
        <w:rPr>
          <w:lang w:val="en-US" w:eastAsia="en-US" w:bidi="en-US"/>
          <w:w w:val="100"/>
          <w:spacing w:val="0"/>
          <w:color w:val="000000"/>
          <w:position w:val="0"/>
        </w:rPr>
        <w:t>d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MongoDB Connect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on ID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ongodb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60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Enable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11S</w:t>
      </w:r>
      <w:r>
        <w:rPr>
          <w:lang w:val="en-US" w:eastAsia="en-US" w:bidi="en-US"/>
          <w:w w:val="100"/>
          <w:spacing w:val="0"/>
          <w:color w:val="000000"/>
          <w:position w:val="0"/>
        </w:rPr>
        <w:t>N Code Template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ef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rStyle w:val="CharStyle10"/>
        </w:rPr>
        <w:t>L</w:t>
      </w:r>
      <w:r>
        <w:rPr>
          <w:rStyle w:val="CharStyle10"/>
          <w:shd w:val="clear" w:color="auto" w:fill="80FFFF"/>
        </w:rPr>
        <w:t>i</w:t>
      </w:r>
      <w:r>
        <w:rPr>
          <w:rStyle w:val="CharStyle10"/>
        </w:rPr>
        <w:t xml:space="preserve">lt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(/</w:t>
      </w:r>
      <w:r>
        <w:rPr>
          <w:lang w:val="en-US" w:eastAsia="en-US" w:bidi="en-US"/>
          <w:w w:val="100"/>
          <w:spacing w:val="0"/>
          <w:color w:val="000000"/>
          <w:position w:val="0"/>
        </w:rPr>
        <w:t>ve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>yi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>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2-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mo</w:t>
      </w:r>
      <w:r>
        <w:rPr>
          <w:lang w:val="en-US" w:eastAsia="en-US" w:bidi="en-US"/>
          <w:w w:val="100"/>
          <w:spacing w:val="0"/>
          <w:color w:val="000000"/>
          <w:position w:val="0"/>
        </w:rPr>
        <w:t>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b/g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t/m</w:t>
      </w:r>
      <w:r>
        <w:rPr>
          <w:lang w:val="en-US" w:eastAsia="en-US" w:bidi="en-US"/>
          <w:w w:val="100"/>
          <w:spacing w:val="0"/>
          <w:color w:val="000000"/>
          <w:position w:val="0"/>
        </w:rPr>
        <w:t>ode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i/</w:t>
      </w:r>
      <w:r>
        <w:rPr>
          <w:lang w:val="en-US" w:eastAsia="en-US" w:bidi="en-US"/>
          <w:w w:val="100"/>
          <w:spacing w:val="0"/>
          <w:color w:val="000000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efau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ft)</w:t>
      </w:r>
    </w:p>
    <w:p>
      <w:pPr>
        <w:pStyle w:val="Style8"/>
        <w:widowControl w:val="0"/>
        <w:keepNext w:val="0"/>
        <w:keepLines w:val="0"/>
        <w:shd w:val="clear" w:color="auto" w:fill="000000"/>
        <w:bidi w:val="0"/>
        <w:jc w:val="left"/>
        <w:spacing w:line="200" w:lineRule="exact"/>
        <w:ind w:left="0" w:firstLine="0"/>
      </w:pPr>
      <w:r>
        <w:rPr>
          <w:rStyle w:val="CharStyle11"/>
          <w:b/>
          <w:bCs/>
        </w:rPr>
        <w:t>Preview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440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68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48"/>
      <w:szCs w:val="48"/>
      <w:rFonts w:ascii="Arial" w:eastAsia="Arial" w:hAnsi="Arial" w:cs="Arial"/>
      <w:spacing w:val="0"/>
    </w:rPr>
  </w:style>
  <w:style w:type="character" w:customStyle="1" w:styleId="CharStyle6">
    <w:name w:val="Основной текст (7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7">
    <w:name w:val="Основной текст (72) + Полужирный"/>
    <w:basedOn w:val="CharStyle6"/>
    <w:rPr>
      <w:lang w:val="en-US" w:eastAsia="en-US" w:bidi="en-US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9">
    <w:name w:val="Основной текст (58)_"/>
    <w:basedOn w:val="DefaultParagraphFont"/>
    <w:link w:val="Style8"/>
    <w:rPr>
      <w:b/>
      <w:bCs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10">
    <w:name w:val="Основной текст (72) + Полужирный,Интервал 0 pt"/>
    <w:basedOn w:val="CharStyle6"/>
    <w:rPr>
      <w:lang w:val="en-US" w:eastAsia="en-US" w:bidi="en-US"/>
      <w:b/>
      <w:bCs/>
      <w:sz w:val="20"/>
      <w:szCs w:val="20"/>
      <w:w w:val="100"/>
      <w:spacing w:val="-10"/>
      <w:color w:val="000000"/>
      <w:position w:val="0"/>
    </w:rPr>
  </w:style>
  <w:style w:type="character" w:customStyle="1" w:styleId="CharStyle11">
    <w:name w:val="Основной текст (58)"/>
    <w:basedOn w:val="CharStyle9"/>
    <w:rPr>
      <w:lang w:val="en-US" w:eastAsia="en-US" w:bidi="en-US"/>
      <w:w w:val="100"/>
      <w:spacing w:val="0"/>
      <w:color w:val="FFFFFF"/>
      <w:position w:val="0"/>
    </w:rPr>
  </w:style>
  <w:style w:type="paragraph" w:customStyle="1" w:styleId="Style3">
    <w:name w:val="Основной текст (68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48"/>
      <w:szCs w:val="48"/>
      <w:rFonts w:ascii="Arial" w:eastAsia="Arial" w:hAnsi="Arial" w:cs="Arial"/>
      <w:spacing w:val="0"/>
    </w:rPr>
  </w:style>
  <w:style w:type="paragraph" w:customStyle="1" w:styleId="Style5">
    <w:name w:val="Основной текст (72)"/>
    <w:basedOn w:val="Normal"/>
    <w:link w:val="CharStyle6"/>
    <w:pPr>
      <w:widowControl w:val="0"/>
      <w:shd w:val="clear" w:color="auto" w:fill="FFFFFF"/>
      <w:jc w:val="both"/>
      <w:spacing w:line="44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paragraph" w:customStyle="1" w:styleId="Style8">
    <w:name w:val="Основной текст (58)"/>
    <w:basedOn w:val="Normal"/>
    <w:link w:val="CharStyle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