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93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will see a data grid showing the customers in the database table. Try to create a new item. You may sort the grid or filter it by entering filter conditions in the column headers.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7"/>
          <w:b/>
          <w:bCs/>
        </w:rPr>
        <w:t>Working with CL</w:t>
      </w:r>
      <w:r>
        <w:rPr>
          <w:rStyle w:val="CharStyle7"/>
          <w:b/>
          <w:bCs/>
          <w:shd w:val="clear" w:color="auto" w:fill="80FFFF"/>
        </w:rPr>
        <w:t>I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also provides a console controller for code generation.</w:t>
      </w:r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Check that your console configuration contains the Gii module settings: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return </w:t>
      </w:r>
      <w:r>
        <w:rPr>
          <w:rStyle w:val="CharStyle8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modules'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gii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yii\gii\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ule</w:t>
      </w:r>
      <w:r>
        <w:rPr>
          <w:rStyle w:val="CharStyle8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//</w:t>
      </w:r>
      <w:r>
        <w:rPr>
          <w:rStyle w:val="CharStyle9"/>
        </w:rPr>
        <w:t xml:space="preserve"> </w:t>
      </w:r>
      <w:r>
        <w:rPr>
          <w:rStyle w:val="CharStyle8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];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2.</w:t>
        <w:tab/>
        <w:t xml:space="preserve">Run any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shell command for help: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php yii </w:t>
      </w:r>
      <w:r>
        <w:rPr>
          <w:rStyle w:val="CharStyle8"/>
        </w:rPr>
        <w:t>help gii php yii help gii/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l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Type the following command to start the model generation process: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56)_"/>
    <w:basedOn w:val="DefaultParagraphFont"/>
    <w:link w:val="Style5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7">
    <w:name w:val="Основной текст (56)"/>
    <w:basedOn w:val="CharStyle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56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