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400" w:lineRule="exact"/>
        <w:ind w:left="0" w:firstLine="0"/>
      </w:pPr>
      <w:bookmarkStart w:id="0" w:name="bookmark0"/>
      <w:r>
        <w:rPr>
          <w:lang w:val="en-US" w:eastAsia="en-US" w:bidi="en-US"/>
          <w:w w:val="100"/>
          <w:spacing w:val="0"/>
          <w:color w:val="000000"/>
          <w:position w:val="0"/>
        </w:rPr>
        <w:t>Chapter 8. Extending Yii</w:t>
      </w:r>
      <w:bookmarkEnd w:id="0"/>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In this chapter, we wi</w:t>
      </w:r>
      <w:r>
        <w:rPr>
          <w:lang w:val="en-US" w:eastAsia="en-US" w:bidi="en-US"/>
          <w:w w:val="100"/>
          <w:spacing w:val="0"/>
          <w:color w:val="000000"/>
          <w:shd w:val="clear" w:color="auto" w:fill="80FFFF"/>
          <w:position w:val="0"/>
        </w:rPr>
        <w:t>l</w:t>
      </w:r>
      <w:r>
        <w:rPr>
          <w:lang w:val="en-US" w:eastAsia="en-US" w:bidi="en-US"/>
          <w:w w:val="100"/>
          <w:spacing w:val="0"/>
          <w:color w:val="000000"/>
          <w:position w:val="0"/>
        </w:rPr>
        <w:t>l cover the fo</w:t>
      </w:r>
      <w:r>
        <w:rPr>
          <w:lang w:val="en-US" w:eastAsia="en-US" w:bidi="en-US"/>
          <w:w w:val="100"/>
          <w:spacing w:val="0"/>
          <w:color w:val="000000"/>
          <w:shd w:val="clear" w:color="auto" w:fill="80FFFF"/>
          <w:position w:val="0"/>
        </w:rPr>
        <w:t>l</w:t>
      </w:r>
      <w:r>
        <w:rPr>
          <w:lang w:val="en-US" w:eastAsia="en-US" w:bidi="en-US"/>
          <w:w w:val="100"/>
          <w:spacing w:val="0"/>
          <w:color w:val="000000"/>
          <w:position w:val="0"/>
        </w:rPr>
        <w:t>lowing topics:</w:t>
      </w:r>
    </w:p>
    <w:p>
      <w:pPr>
        <w:pStyle w:val="Style5"/>
        <w:tabs>
          <w:tab w:leader="none" w:pos="67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Creating helpers</w:t>
      </w:r>
    </w:p>
    <w:p>
      <w:pPr>
        <w:pStyle w:val="Style5"/>
        <w:tabs>
          <w:tab w:leader="none" w:pos="67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Creating model behaviors</w:t>
      </w:r>
    </w:p>
    <w:p>
      <w:pPr>
        <w:pStyle w:val="Style5"/>
        <w:tabs>
          <w:tab w:leader="none" w:pos="67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Creating components</w:t>
      </w:r>
    </w:p>
    <w:p>
      <w:pPr>
        <w:pStyle w:val="Style5"/>
        <w:tabs>
          <w:tab w:leader="none" w:pos="67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Creating reusable controller actions</w:t>
      </w:r>
    </w:p>
    <w:p>
      <w:pPr>
        <w:pStyle w:val="Style5"/>
        <w:tabs>
          <w:tab w:leader="none" w:pos="67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Creating reusable controllers</w:t>
      </w:r>
    </w:p>
    <w:p>
      <w:pPr>
        <w:pStyle w:val="Style5"/>
        <w:tabs>
          <w:tab w:leader="none" w:pos="67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Creating a widget</w:t>
      </w:r>
    </w:p>
    <w:p>
      <w:pPr>
        <w:pStyle w:val="Style5"/>
        <w:tabs>
          <w:tab w:leader="none" w:pos="67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Creating CL</w:t>
      </w:r>
      <w:r>
        <w:rPr>
          <w:lang w:val="en-US" w:eastAsia="en-US" w:bidi="en-US"/>
          <w:w w:val="100"/>
          <w:spacing w:val="0"/>
          <w:color w:val="000000"/>
          <w:shd w:val="clear" w:color="auto" w:fill="80FFFF"/>
          <w:position w:val="0"/>
        </w:rPr>
        <w:t>I</w:t>
      </w:r>
      <w:r>
        <w:rPr>
          <w:lang w:val="en-US" w:eastAsia="en-US" w:bidi="en-US"/>
          <w:w w:val="100"/>
          <w:spacing w:val="0"/>
          <w:color w:val="000000"/>
          <w:position w:val="0"/>
        </w:rPr>
        <w:t xml:space="preserve"> commands</w:t>
      </w:r>
    </w:p>
    <w:p>
      <w:pPr>
        <w:pStyle w:val="Style5"/>
        <w:tabs>
          <w:tab w:leader="none" w:pos="67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Creating filters</w:t>
      </w:r>
    </w:p>
    <w:p>
      <w:pPr>
        <w:pStyle w:val="Style5"/>
        <w:tabs>
          <w:tab w:leader="none" w:pos="67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Creating modules</w:t>
      </w:r>
    </w:p>
    <w:p>
      <w:pPr>
        <w:pStyle w:val="Style5"/>
        <w:tabs>
          <w:tab w:leader="none" w:pos="67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Creating a custom view renderer</w:t>
      </w:r>
    </w:p>
    <w:p>
      <w:pPr>
        <w:pStyle w:val="Style5"/>
        <w:tabs>
          <w:tab w:leader="none" w:pos="67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Creating a multilanguage application</w:t>
      </w:r>
    </w:p>
    <w:p>
      <w:pPr>
        <w:pStyle w:val="Style5"/>
        <w:tabs>
          <w:tab w:leader="none" w:pos="67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Making extensions distribution-ready</w:t>
      </w:r>
    </w:p>
    <w:p>
      <w:pPr>
        <w:pStyle w:val="Style3"/>
        <w:widowControl w:val="0"/>
        <w:keepNext/>
        <w:keepLines/>
        <w:shd w:val="clear" w:color="auto" w:fill="auto"/>
        <w:bidi w:val="0"/>
        <w:jc w:val="left"/>
        <w:spacing w:line="400" w:lineRule="exact"/>
        <w:ind w:left="0" w:firstLine="0"/>
      </w:pPr>
      <w:bookmarkStart w:id="1" w:name="bookmark1"/>
      <w:r>
        <w:rPr>
          <w:lang w:val="en-US" w:eastAsia="en-US" w:bidi="en-US"/>
          <w:w w:val="100"/>
          <w:spacing w:val="0"/>
          <w:color w:val="000000"/>
          <w:position w:val="0"/>
        </w:rPr>
        <w:t>Introduction</w:t>
      </w:r>
      <w:bookmarkEnd w:id="1"/>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In this chapter, we will show you not only how to implement your own Yii extension, but also how to make your extension reusable and useful for the community. In addition, we will focus on many things you should do in order to make your extension as efficient as possible.</w:t>
      </w:r>
    </w:p>
    <w:sectPr>
      <w:footnotePr>
        <w:pos w:val="pageBottom"/>
        <w:numFmt w:val="decimal"/>
        <w:numRestart w:val="continuous"/>
      </w:footnotePr>
      <w:pgSz w:w="11909" w:h="16834"/>
      <w:pgMar w:top="1430" w:left="1250" w:right="1245"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 (3)_"/>
    <w:basedOn w:val="DefaultParagraphFont"/>
    <w:link w:val="Style3"/>
    <w:rPr>
      <w:b/>
      <w:bCs/>
      <w:i w:val="0"/>
      <w:iCs w:val="0"/>
      <w:u w:val="none"/>
      <w:strike w:val="0"/>
      <w:smallCaps w:val="0"/>
      <w:sz w:val="40"/>
      <w:szCs w:val="4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paragraph" w:customStyle="1" w:styleId="Style3">
    <w:name w:val="Заголовок №4 (3)"/>
    <w:basedOn w:val="Normal"/>
    <w:link w:val="CharStyle4"/>
    <w:pPr>
      <w:widowControl w:val="0"/>
      <w:shd w:val="clear" w:color="auto" w:fill="FFFFFF"/>
      <w:outlineLvl w:val="3"/>
      <w:spacing w:line="0" w:lineRule="exact"/>
    </w:pPr>
    <w:rPr>
      <w:b/>
      <w:bCs/>
      <w:i w:val="0"/>
      <w:iCs w:val="0"/>
      <w:u w:val="none"/>
      <w:strike w:val="0"/>
      <w:smallCaps w:val="0"/>
      <w:sz w:val="40"/>
      <w:szCs w:val="4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