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3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See also</w:t>
      </w:r>
      <w:bookmarkEnd w:id="0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494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For more inform</w:t>
      </w:r>
      <w:r>
        <w:rPr>
          <w:rStyle w:val="CharStyle7"/>
        </w:rPr>
        <w:t>a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tion about helpers, refer to: </w:t>
      </w:r>
      <w:r>
        <w:fldChar w:fldCharType="begin"/>
      </w:r>
      <w:r>
        <w:rPr>
          <w:rStyle w:val="CharStyle8"/>
        </w:rPr>
        <w:instrText> HYPERLINK "http://www.yiiframework.com/doc-2.0/guide-helper-overview.html" </w:instrText>
      </w:r>
      <w:r>
        <w:fldChar w:fldCharType="separate"/>
      </w:r>
      <w:r>
        <w:rPr>
          <w:rStyle w:val="Hyperlink"/>
        </w:rPr>
        <w:t>http://www.yiiframework.eom/doc-2.0/gurde-helper-overview.html</w:t>
      </w:r>
      <w:r>
        <w:fldChar w:fldCharType="end"/>
      </w:r>
      <w:r>
        <w:rPr>
          <w:rStyle w:val="CharStyle7"/>
        </w:rPr>
        <w:t>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227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For examples of built-in helpers, refer to sources in the </w:t>
      </w:r>
      <w:r>
        <w:rPr>
          <w:rStyle w:val="CharStyle9"/>
        </w:rPr>
        <w:t>helpers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directory of framework. For the framework, refer to: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fldChar w:fldCharType="begin"/>
      </w:r>
      <w:r>
        <w:rPr>
          <w:rStyle w:val="CharStyle8"/>
        </w:rPr>
        <w:instrText> HYPERLINK "https://github.com/yiisoft/yii2/tree/master/framework/helpers" </w:instrText>
      </w:r>
      <w:r>
        <w:fldChar w:fldCharType="separate"/>
      </w:r>
      <w:r>
        <w:rPr>
          <w:rStyle w:val="Hyperlink"/>
        </w:rPr>
        <w:t>https://github■rom/yrisoft/yri2/tree/master/framework/he]pers</w:t>
      </w:r>
      <w:r>
        <w:fldChar w:fldCharType="end"/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.</w:t>
      </w:r>
    </w:p>
    <w:sectPr>
      <w:footnotePr>
        <w:pos w:val="pageBottom"/>
        <w:numFmt w:val="decimal"/>
        <w:numRestart w:val="continuous"/>
      </w:footnotePr>
      <w:pgSz w:w="11909" w:h="16834"/>
      <w:pgMar w:top="2474" w:left="1221" w:right="1371" w:bottom="2532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4_"/>
    <w:basedOn w:val="DefaultParagraphFont"/>
    <w:link w:val="Style3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7">
    <w:name w:val="Основной текст (2)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8">
    <w:name w:val="Основной текст (2)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9">
    <w:name w:val="Основной текст (2)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Заголовок №4"/>
    <w:basedOn w:val="Normal"/>
    <w:link w:val="CharStyle4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