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'data'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740" w:firstLine="0"/>
      </w:pPr>
      <w:r>
        <w:rPr>
          <w:rStyle w:val="CharStyle7"/>
        </w:rPr>
        <w:t>'confirm' =&gt; 'Are you sure you want to clear all cache data?' 'method ' =&gt; 'post',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7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&lt;?= Html::a('Clear Assets', ['assets'],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['class' =&gt; 'btn btn-primary',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7"/>
        </w:rPr>
        <w:t>'data'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160" w:right="2740" w:hanging="400"/>
      </w:pPr>
      <w:r>
        <w:rPr>
          <w:rStyle w:val="CharStyle7"/>
        </w:rPr>
        <w:t>'confirm' =&gt; 'Are you sure you want to clear all temporary assets?',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7"/>
        </w:rPr>
        <w:t>'method ' =&gt; 'post',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0" w:line="210" w:lineRule="exact"/>
        <w:ind w:left="1500" w:right="0" w:firstLine="0"/>
      </w:pPr>
      <w:r>
        <w:rPr>
          <w:rStyle w:val="CharStyle7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.85pt;margin-top:-29.4pt;width:226.55pt;height:74.95pt;z-index:-125829376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Html::a('Clear Runtime', ['runtime'], ['class' =&gt; 'btn btn-primary',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460" w:right="0" w:firstLine="0"/>
                  </w:pPr>
                  <w:r>
                    <w:rPr>
                      <w:rStyle w:val="CharStyle5"/>
                    </w:rPr>
                    <w:t>'data' =&gt;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1320" w:right="0" w:hanging="420"/>
                  </w:pPr>
                  <w:r>
                    <w:rPr>
                      <w:rStyle w:val="CharStyle5"/>
                    </w:rPr>
                    <w:t>'confirm' =&gt; 'Are you sure you want 'method ' =&gt; 'post',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6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]) ?&gt;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72.5pt;margin-top:-31.2pt;width:17.3pt;height:13.4pt;z-index:-125829375;mso-wrap-distance-left:72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&lt;?=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to clear all runtime</w:t>
      </w:r>
    </w:p>
    <w:p>
      <w:pPr>
        <w:pStyle w:val="Style8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left"/>
        <w:spacing w:before="0" w:after="137" w:line="274" w:lineRule="exact"/>
        <w:ind w:left="640" w:right="0"/>
      </w:pPr>
      <w:r>
        <w:pict>
          <v:shape id="_x0000_s1028" type="#_x0000_t202" style="position:absolute;margin-left:30.5pt;margin-top:-66.25pt;width:41.75pt;height:13.35pt;z-index:-125829374;mso-wrap-distance-left:30.5pt;mso-wrap-distance-right:21.6pt;mso-wrap-distance-bottom:42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files?',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30.5pt;margin-top:-30.25pt;width:43.45pt;height:22.25pt;z-index:-125829373;mso-wrap-distance-left:30.5pt;mso-wrap-distance-top:33.6pt;mso-wrap-distance-right:19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&lt;/p&gt;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&lt;/div&gt;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the controller to application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controllerMap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section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'id' =&gt; 'basic',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'bootstrap' =&gt; ['log'],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'controllerMap'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'clean' =&gt; 'app\cleaner\CleanController',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96" w:line="210" w:lineRule="exact"/>
        <w:ind w:left="1080" w:right="0" w:firstLine="0"/>
      </w:pPr>
      <w:r>
        <w:rPr>
          <w:rStyle w:val="CharStyle7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1080" w:right="0" w:firstLine="0"/>
      </w:pPr>
      <w:r>
        <w:rPr>
          <w:rStyle w:val="CharStyle7"/>
          <w:vertAlign w:val="superscript"/>
        </w:rPr>
        <w:t>]</w:t>
      </w:r>
      <w:r>
        <w:rPr>
          <w:rStyle w:val="CharStyle7"/>
          <w:vertAlign w:val="subscript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];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4" w:lineRule="exact"/>
        <w:ind w:left="360" w:right="0" w:firstLine="0"/>
      </w:pPr>
      <w:r>
        <w:rPr>
          <w:rStyle w:val="CharStyle10"/>
        </w:rPr>
        <w:t xml:space="preserve">Add a new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item to the main menu: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640" w:right="0" w:firstLine="0"/>
      </w:pPr>
      <w:r>
        <w:rPr>
          <w:rStyle w:val="CharStyle7"/>
        </w:rPr>
        <w:t>echo Nav::widget([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2960" w:firstLine="0"/>
      </w:pPr>
      <w:r>
        <w:rPr>
          <w:rStyle w:val="CharStyle7"/>
        </w:rPr>
        <w:t>'options' =&gt; ['class' =&gt; 'navbar-nav navbar-right'], 'items'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500" w:right="2740" w:firstLine="0"/>
      </w:pPr>
      <w:r>
        <w:rPr>
          <w:rStyle w:val="CharStyle7"/>
        </w:rPr>
        <w:t>['label' =&gt; 'Home', 'url' =&gt; ['/site/index']], ['label' =&gt; 'Cleaner', 'url' =&gt; ['/clean/index']], ['label' =&gt; 'About', 'url' =&gt; ['/site/about']],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7"/>
        </w:rPr>
        <w:t>]);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controller and clear the assets:</w:t>
      </w:r>
    </w:p>
    <w:sectPr>
      <w:footnotePr>
        <w:pos w:val="pageBottom"/>
        <w:numFmt w:val="decimal"/>
        <w:numRestart w:val="continuous"/>
      </w:footnotePr>
      <w:pgSz w:w="11909" w:h="16834"/>
      <w:pgMar w:top="2478" w:left="1232" w:right="1259" w:bottom="253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