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5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filters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63" w:line="2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 filter is a class that can run before/after an action is executed. It can be used to modify execution context or decorate output. In our example, we’ll implement a simple access filter that will allow the user to see private content only after accepting the </w:t>
      </w:r>
      <w:r>
        <w:rPr>
          <w:rStyle w:val="CharStyle7"/>
        </w:rPr>
        <w:t>User agreement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</w:t>
      </w:r>
      <w:r>
        <w:rPr>
          <w:rStyle w:val="CharStyle11"/>
        </w:rPr>
        <w:t>yii</w:t>
      </w:r>
      <w:r>
        <w:rPr>
          <w:rStyle w:val="CharStyle12"/>
          <w:b w:val="0"/>
          <w:bCs w:val="0"/>
        </w:rPr>
        <w:t>2</w:t>
      </w:r>
      <w:r>
        <w:rPr>
          <w:rStyle w:val="CharStyle10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using the composer,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http://www.yiiframework.com/doc-2.0/gurde-start-installation.html</w:t>
      </w:r>
      <w:r>
        <w:fldChar w:fldCharType="end"/>
      </w:r>
      <w:r>
        <w:rPr>
          <w:rStyle w:val="CharStyle14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agreement form model: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7"/>
        </w:rPr>
        <w:t>&lt;?php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17"/>
        </w:rPr>
        <w:t>namespace app\models;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17"/>
        </w:rPr>
        <w:t>use yii\base\Model;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300" w:firstLine="0"/>
      </w:pPr>
      <w:r>
        <w:rPr>
          <w:rStyle w:val="CharStyle17"/>
        </w:rPr>
        <w:t>class AgreementForm extends Model 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7"/>
        </w:rPr>
        <w:t>public $accept;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public function rules()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7"/>
        </w:rPr>
        <w:t>return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280"/>
      </w:pPr>
      <w:r>
        <w:rPr>
          <w:rStyle w:val="CharStyle17"/>
        </w:rPr>
        <w:t>['accept', 'required'],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280"/>
      </w:pPr>
      <w:r>
        <w:rPr>
          <w:rStyle w:val="CharStyle17"/>
        </w:rPr>
        <w:t>['accept', 'compare', 'compareValue' =&gt; 1, 'message' =&gt; 'You must agree the rules.'],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7"/>
        </w:rPr>
        <w:t>];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7"/>
        </w:rPr>
        <w:t>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public function attributeLabels()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7"/>
        </w:rPr>
        <w:t>return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1280"/>
      </w:pPr>
      <w:r>
        <w:rPr>
          <w:rStyle w:val="CharStyle17"/>
        </w:rPr>
        <w:t>'accept' =&gt; 'I completely accept the rules.'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17"/>
        </w:rPr>
        <w:t>];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7"/>
        </w:rPr>
        <w:t>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17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agreement checker service: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7"/>
        </w:rPr>
        <w:t>&lt;?php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5300" w:firstLine="0"/>
      </w:pPr>
      <w:r>
        <w:rPr>
          <w:rStyle w:val="CharStyle17"/>
        </w:rPr>
        <w:t>namespace app\services; use Yii;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17"/>
        </w:rPr>
        <w:t>use yii\web\Cookie;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300" w:firstLine="0"/>
      </w:pPr>
      <w:r>
        <w:rPr>
          <w:rStyle w:val="CharStyle17"/>
        </w:rPr>
        <w:t>class AgreementChecker 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public function isAllowed()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7"/>
        </w:rPr>
        <w:t>return Yii::$app-&gt;request-&gt;cookies-&gt;has('agree');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7"/>
        </w:rPr>
        <w:t>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public function allowAccess()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