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$app-&gt;response-&gt;cookies-&gt;a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(new Cookie([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agree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'v</w:t>
      </w:r>
      <w:r>
        <w:rPr>
          <w:rStyle w:val="CharStyle5"/>
        </w:rPr>
        <w:t>alu</w:t>
      </w:r>
      <w:r>
        <w:rPr>
          <w:rStyle w:val="CharStyle5"/>
          <w:shd w:val="clear" w:color="auto" w:fill="80FFFF"/>
        </w:rPr>
        <w:t>e'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expire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e() </w:t>
      </w:r>
      <w:r>
        <w:rPr>
          <w:rStyle w:val="CharStyle5"/>
          <w:shd w:val="clear" w:color="auto" w:fill="80FFFF"/>
        </w:rPr>
        <w:t>+</w:t>
      </w:r>
      <w:r>
        <w:rPr>
          <w:rStyle w:val="CharStyle5"/>
        </w:rPr>
        <w:t xml:space="preserve"> 3600 * 24 * 90,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90 days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12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  <w:t>It encapsu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ates work with the agreement cookies.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>Create the filter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app\filters;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app\services\Agree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ecke</w:t>
      </w:r>
      <w:r>
        <w:rPr>
          <w:rStyle w:val="CharStyle5"/>
          <w:shd w:val="clear" w:color="auto" w:fill="80FFFF"/>
        </w:rPr>
        <w:t xml:space="preserve">r; </w:t>
      </w:r>
      <w:r>
        <w:rPr>
          <w:rStyle w:val="CharStyle5"/>
        </w:rPr>
        <w:t>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yii\base\ActionFilter;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entFilter extends ActionFilter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beforeAction($action)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ecker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ecker(); if (!$c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ecker-&gt;isAllowe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</w:t>
      </w:r>
      <w:r>
        <w:rPr>
          <w:rStyle w:val="CharStyle5"/>
          <w:shd w:val="clear" w:color="auto" w:fill="80FFFF"/>
        </w:rPr>
        <w:t>i::</w:t>
      </w:r>
      <w:r>
        <w:rPr>
          <w:rStyle w:val="CharStyle5"/>
        </w:rPr>
        <w:t>$app-&gt;response-&gt;re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irect([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content/agree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>])-&gt;sen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(); 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true;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  <w:t>Create the content controller and attach the filter to its behaviors: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app\filters\AgreementFilter; use app\models\AgreementForm; use app\services\AgreementChecker;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ContentController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entFilter::classNa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'o</w:t>
      </w:r>
      <w:r>
        <w:rPr>
          <w:rStyle w:val="CharStyle5"/>
        </w:rPr>
        <w:t>nl</w:t>
      </w:r>
      <w:r>
        <w:rPr>
          <w:rStyle w:val="CharStyle5"/>
          <w:shd w:val="clear" w:color="auto" w:fill="80FFFF"/>
        </w:rPr>
        <w:t>y'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['i</w:t>
      </w:r>
      <w:r>
        <w:rPr>
          <w:rStyle w:val="CharStyle5"/>
        </w:rPr>
        <w:t>nde</w:t>
      </w:r>
      <w:r>
        <w:rPr>
          <w:rStyle w:val="CharStyle5"/>
          <w:shd w:val="clear" w:color="auto" w:fill="80FFFF"/>
        </w:rPr>
        <w:t>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actionAgreement()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Agree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