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5"/>
        </w:rPr>
        <w:t>' ip:text :IP',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5"/>
        </w:rPr>
        <w:t>'userid:text:User 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5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'attribute' =&gt; 'level',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'value' =&gt; function (LogRow $row)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760" w:right="0" w:firstLine="0"/>
      </w:pPr>
      <w:r>
        <w:rPr>
          <w:rStyle w:val="CharStyle5"/>
        </w:rPr>
        <w:t>return LogHelper::levelLabel($row-&gt;level);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40" w:right="0" w:firstLine="0"/>
      </w:pPr>
      <w:r>
        <w:rPr>
          <w:rStyle w:val="CharStyle5"/>
        </w:rPr>
        <w:t>},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40" w:right="0" w:firstLine="0"/>
      </w:pPr>
      <w:r>
        <w:rPr>
          <w:rStyle w:val="CharStyle5"/>
        </w:rPr>
        <w:t>'format' =&gt; 'raw',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5"/>
        </w:rPr>
        <w:t>'category',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5"/>
        </w:rPr>
        <w:t>' text',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0" w:firstLine="0"/>
      </w:pPr>
      <w:r>
        <w:rPr>
          <w:rStyle w:val="CharStyle5"/>
        </w:rPr>
        <w:t>&lt;/div&gt;</w:t>
      </w:r>
    </w:p>
    <w:p>
      <w:pPr>
        <w:pStyle w:val="Style6"/>
        <w:numPr>
          <w:ilvl w:val="0"/>
          <w:numId w:val="1"/>
        </w:numPr>
        <w:tabs>
          <w:tab w:leader="none" w:pos="67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Attach the module to your application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config/web.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0" w:firstLine="0"/>
      </w:pPr>
      <w:r>
        <w:rPr>
          <w:rStyle w:val="CharStyle5"/>
        </w:rPr>
        <w:t>$config =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'id' =&gt; 'basic',</w:t>
      </w:r>
    </w:p>
    <w:p>
      <w:pPr>
        <w:pStyle w:val="Style3"/>
        <w:tabs>
          <w:tab w:leader="underscore" w:pos="3552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'basePath' =&gt; dirname(</w:t>
        <w:tab/>
        <w:t>DIR</w:t>
        <w:tab/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'bootstrap' =&gt; ['log'],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'modules'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'log' =&gt; 'app\modules\log\Module',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450" w:line="210" w:lineRule="exact"/>
        <w:ind w:left="1080" w:right="5100" w:firstLine="0"/>
      </w:pPr>
      <w:r>
        <w:rPr>
          <w:rStyle w:val="CharStyle5"/>
        </w:rPr>
        <w:t>'components' =&gt; [ 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];</w:t>
      </w:r>
    </w:p>
    <w:p>
      <w:pPr>
        <w:pStyle w:val="Style9"/>
        <w:framePr w:w="6202" w:hSpace="61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0" w:right="0" w:firstLine="0"/>
      </w:pPr>
      <w:r>
        <w:rPr>
          <w:rStyle w:val="CharStyle11"/>
        </w:rPr>
        <w:t xml:space="preserve">8. Add a </w:t>
      </w:r>
      <w:r>
        <w:rPr>
          <w:rStyle w:val="CharStyle12"/>
        </w:rPr>
        <w:t>link to the controller</w:t>
      </w:r>
      <w:r>
        <w:rPr>
          <w:rStyle w:val="CharStyle11"/>
        </w:rPr>
        <w:t xml:space="preserve"> </w:t>
      </w:r>
      <w:r>
        <w:rPr>
          <w:rStyle w:val="CharStyle12"/>
        </w:rPr>
        <w:t>in</w:t>
      </w:r>
      <w:r>
        <w:rPr>
          <w:rStyle w:val="CharStyle11"/>
        </w:rPr>
        <w:t xml:space="preserve"> </w:t>
      </w:r>
      <w:r>
        <w:rPr>
          <w:rStyle w:val="CharStyle12"/>
        </w:rPr>
        <w:t>the</w:t>
      </w:r>
      <w:r>
        <w:rPr>
          <w:rStyle w:val="CharStyle11"/>
        </w:rPr>
        <w:t xml:space="preserve"> views/layouts/main. php </w:t>
      </w:r>
      <w:r>
        <w:rPr>
          <w:rStyle w:val="CharStyle12"/>
        </w:rPr>
        <w:t xml:space="preserve">file: </w:t>
      </w:r>
      <w:r>
        <w:rPr>
          <w:rStyle w:val="CharStyle11"/>
        </w:rPr>
        <w:t>echo Nav::widget([</w:t>
      </w:r>
    </w:p>
    <w:p>
      <w:pPr>
        <w:pStyle w:val="Style9"/>
        <w:framePr w:w="6202" w:hSpace="61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rPr>
          <w:rStyle w:val="CharStyle11"/>
        </w:rPr>
        <w:t>'options' =&gt; ['class' =&gt; 'navbar-nav navbar-right'],</w:t>
      </w:r>
    </w:p>
    <w:tbl>
      <w:tblPr>
        <w:tblOverlap w:val="never"/>
        <w:tblLayout w:type="fixed"/>
        <w:jc w:val="center"/>
      </w:tblPr>
      <w:tblGrid>
        <w:gridCol w:w="2074"/>
        <w:gridCol w:w="878"/>
        <w:gridCol w:w="3250"/>
      </w:tblGrid>
      <w:tr>
        <w:trPr>
          <w:trHeight w:val="18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6202" w:hSpace="6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460" w:right="0" w:firstLine="0"/>
            </w:pPr>
            <w:r>
              <w:rPr>
                <w:rStyle w:val="CharStyle5"/>
              </w:rPr>
              <w:t>'items' =&gt; [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202" w:hSpace="6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202" w:hSpace="6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6202" w:hSpace="6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['label' =&gt;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6202" w:hSpace="6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'Home',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6202" w:hSpace="6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'url' =&gt; ['/site/index']],</w:t>
            </w:r>
          </w:p>
        </w:tc>
      </w:tr>
      <w:tr>
        <w:trPr>
          <w:trHeight w:val="18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6202" w:hSpace="6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['label' =&gt;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6202" w:hSpace="6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'Log', '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6202" w:hSpace="6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url' =&gt; ['/log/default/index']]</w:t>
            </w:r>
          </w:p>
        </w:tc>
      </w:tr>
      <w:tr>
        <w:trPr>
          <w:trHeight w:val="173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6202" w:hSpace="6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['label' =&gt;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6202" w:hSpace="6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'About',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6202" w:hSpace="6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40" w:right="0" w:firstLine="0"/>
            </w:pPr>
            <w:r>
              <w:rPr>
                <w:rStyle w:val="CharStyle5"/>
              </w:rPr>
              <w:t>'url' =&gt; ['/site/about']],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6202" w:hSpace="6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['label' =&gt;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6202" w:hSpace="6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'Contact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6202" w:hSpace="6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', 'url' =&gt; ['/site/contact']],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6202" w:hSpace="6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460" w:right="0" w:firstLine="0"/>
            </w:pPr>
            <w:r>
              <w:rPr>
                <w:rStyle w:val="CharStyle5"/>
              </w:rPr>
              <w:t>],</w:t>
            </w:r>
          </w:p>
          <w:p>
            <w:pPr>
              <w:pStyle w:val="Style3"/>
              <w:framePr w:w="6202" w:hSpace="6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]);</w:t>
            </w:r>
          </w:p>
          <w:p>
            <w:pPr>
              <w:pStyle w:val="Style3"/>
              <w:framePr w:w="6202" w:hSpace="6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NavBar::end();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202" w:hSpace="6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202" w:hSpace="6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6202" w:hSpace="6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110" w:after="0" w:line="210" w:lineRule="exact"/>
        <w:ind w:left="340" w:right="0" w:firstLine="0"/>
      </w:pPr>
      <w:r>
        <w:rPr>
          <w:rStyle w:val="CharStyle8"/>
        </w:rPr>
        <w:t xml:space="preserve">9. Go to url /index. php?r=log and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ensure that the module works:</w:t>
      </w:r>
    </w:p>
    <w:sectPr>
      <w:footnotePr>
        <w:pos w:val="pageBottom"/>
        <w:numFmt w:val="decimal"/>
        <w:numRestart w:val="continuous"/>
      </w:footnotePr>
      <w:pgSz w:w="11909" w:h="16834"/>
      <w:pgMar w:top="2444" w:left="1242" w:right="1306" w:bottom="243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Подпись к таблице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  <w:style w:type="character" w:customStyle="1" w:styleId="CharStyle11">
    <w:name w:val="Подпись к таблице (2) + Интервал 1 pt"/>
    <w:basedOn w:val="CharStyle10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Подпись к таблице (2) + Интервал 0 pt"/>
    <w:basedOn w:val="CharStyle10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Подпись к таблице (2)"/>
    <w:basedOn w:val="Normal"/>
    <w:link w:val="CharStyle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