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9pt;height:337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 Open any page from our article,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