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00" w:lineRule="exact"/>
        <w:ind w:left="0" w:firstLine="0"/>
      </w:pPr>
      <w:bookmarkStart w:id="0" w:name="bookmark0"/>
      <w:r>
        <w:rPr>
          <w:lang w:val="en-US" w:eastAsia="en-US" w:bidi="en-US"/>
          <w:w w:val="100"/>
          <w:spacing w:val="0"/>
          <w:color w:val="000000"/>
          <w:position w:val="0"/>
        </w:rPr>
        <w:t>Moving an application webroot</w:t>
      </w:r>
      <w:bookmarkEnd w:id="0"/>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By default,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 applications work from the web directory for your site</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entry script. But shared hosting environments are often quite limited when it comes to the configuration and directory structure. You cannot change the working directory for your site. Most servers provide only</w:t>
      </w:r>
      <w:r>
        <w:rPr>
          <w:rStyle w:val="CharStyle7"/>
        </w:rPr>
        <w:t xml:space="preserve"> </w:t>
      </w:r>
      <w:r>
        <w:rPr>
          <w:lang w:val="en-US" w:eastAsia="en-US" w:bidi="en-US"/>
          <w:w w:val="100"/>
          <w:spacing w:val="0"/>
          <w:color w:val="000000"/>
          <w:position w:val="0"/>
        </w:rPr>
        <w:t>the</w:t>
      </w:r>
      <w:r>
        <w:rPr>
          <w:rStyle w:val="CharStyle7"/>
        </w:rPr>
        <w:t xml:space="preserve"> public_</w:t>
      </w:r>
      <w:r>
        <w:rPr>
          <w:rStyle w:val="CharStyle7"/>
          <w:shd w:val="clear" w:color="auto" w:fill="80FFFF"/>
        </w:rPr>
        <w:t>h</w:t>
      </w:r>
      <w:r>
        <w:rPr>
          <w:rStyle w:val="CharStyle7"/>
        </w:rPr>
        <w:t>t</w:t>
      </w:r>
      <w:r>
        <w:rPr>
          <w:rStyle w:val="CharStyle7"/>
          <w:shd w:val="clear" w:color="auto" w:fill="80FFFF"/>
        </w:rPr>
        <w:t>m</w:t>
      </w:r>
      <w:r>
        <w:rPr>
          <w:rStyle w:val="CharStyle7"/>
        </w:rPr>
        <w:t xml:space="preserve">l </w:t>
      </w:r>
      <w:r>
        <w:rPr>
          <w:lang w:val="en-US" w:eastAsia="en-US" w:bidi="en-US"/>
          <w:w w:val="100"/>
          <w:spacing w:val="0"/>
          <w:color w:val="000000"/>
          <w:position w:val="0"/>
        </w:rPr>
        <w:t>directory for your site entry scripts.</w:t>
      </w:r>
    </w:p>
    <w:p>
      <w:pPr>
        <w:pStyle w:val="Style8"/>
        <w:widowControl w:val="0"/>
        <w:keepNext/>
        <w:keepLines/>
        <w:shd w:val="clear" w:color="auto" w:fill="auto"/>
        <w:bidi w:val="0"/>
        <w:jc w:val="left"/>
        <w:spacing w:line="300" w:lineRule="exact"/>
        <w:ind w:left="360" w:hanging="360"/>
      </w:pPr>
      <w:bookmarkStart w:id="1" w:name="bookmark1"/>
      <w:r>
        <w:rPr>
          <w:lang w:val="en-US" w:eastAsia="en-US" w:bidi="en-US"/>
          <w:w w:val="100"/>
          <w:spacing w:val="0"/>
          <w:color w:val="000000"/>
          <w:position w:val="0"/>
        </w:rPr>
        <w:t>Getting ready</w:t>
      </w:r>
      <w:bookmarkEnd w:id="1"/>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Create</w:t>
      </w:r>
      <w:r>
        <w:rPr>
          <w:rStyle w:val="CharStyle7"/>
        </w:rPr>
        <w:t xml:space="preserve"> a </w:t>
      </w:r>
      <w:r>
        <w:rPr>
          <w:lang w:val="en-US" w:eastAsia="en-US" w:bidi="en-US"/>
          <w:w w:val="100"/>
          <w:spacing w:val="0"/>
          <w:color w:val="000000"/>
          <w:position w:val="0"/>
        </w:rPr>
        <w:t>new</w:t>
      </w:r>
      <w:r>
        <w:rPr>
          <w:rStyle w:val="CharStyle7"/>
        </w:rPr>
        <w:t xml:space="preserve"> yii</w:t>
      </w:r>
      <w:r>
        <w:rPr>
          <w:rStyle w:val="CharStyle10"/>
          <w:b w:val="0"/>
          <w:bCs w:val="0"/>
        </w:rPr>
        <w:t>2</w:t>
      </w:r>
      <w:r>
        <w:rPr>
          <w:rStyle w:val="CharStyle7"/>
        </w:rPr>
        <w:t xml:space="preserve"> -app-basic </w:t>
      </w:r>
      <w:r>
        <w:rPr>
          <w:lang w:val="en-US" w:eastAsia="en-US" w:bidi="en-US"/>
          <w:w w:val="100"/>
          <w:spacing w:val="0"/>
          <w:color w:val="000000"/>
          <w:position w:val="0"/>
        </w:rPr>
        <w:t xml:space="preserve">application by using the Composer package manager, as described in the official guide at </w:t>
      </w:r>
      <w:r>
        <w:fldChar w:fldCharType="begin"/>
      </w:r>
      <w:r>
        <w:rPr>
          <w:rStyle w:val="CharStyle11"/>
        </w:rPr>
        <w:instrText> HYPERLINK "http://www.yiiframework.com/doc-2.0/guidestart-installation.html" </w:instrText>
      </w:r>
      <w:r>
        <w:fldChar w:fldCharType="separate"/>
      </w:r>
      <w:r>
        <w:rPr>
          <w:rStyle w:val="Hyperlink"/>
        </w:rPr>
        <w:t>http://www.y</w:t>
      </w:r>
      <w:r>
        <w:rPr>
          <w:rStyle w:val="Hyperlink"/>
          <w:shd w:val="clear" w:color="auto" w:fill="80FFFF"/>
        </w:rPr>
        <w:t>ii</w:t>
      </w:r>
      <w:r>
        <w:rPr>
          <w:rStyle w:val="Hyperlink"/>
        </w:rPr>
        <w:t>framework.com/doc-2.0/gu</w:t>
      </w:r>
      <w:r>
        <w:rPr>
          <w:rStyle w:val="Hyperlink"/>
          <w:shd w:val="clear" w:color="auto" w:fill="80FFFF"/>
        </w:rPr>
        <w:t>i</w:t>
      </w:r>
      <w:r>
        <w:rPr>
          <w:rStyle w:val="Hyperlink"/>
        </w:rPr>
        <w:t>destart-</w:t>
      </w:r>
      <w:r>
        <w:rPr>
          <w:rStyle w:val="Hyperlink"/>
          <w:shd w:val="clear" w:color="auto" w:fill="80FFFF"/>
        </w:rPr>
        <w:t>i</w:t>
      </w:r>
      <w:r>
        <w:rPr>
          <w:rStyle w:val="Hyperlink"/>
        </w:rPr>
        <w:t>nsta</w:t>
      </w:r>
      <w:r>
        <w:rPr>
          <w:rStyle w:val="Hyperlink"/>
          <w:shd w:val="clear" w:color="auto" w:fill="80FFFF"/>
        </w:rPr>
        <w:t>ll</w:t>
      </w:r>
      <w:r>
        <w:rPr>
          <w:rStyle w:val="Hyperlink"/>
        </w:rPr>
        <w:t>at</w:t>
      </w:r>
      <w:r>
        <w:rPr>
          <w:rStyle w:val="Hyperlink"/>
          <w:shd w:val="clear" w:color="auto" w:fill="80FFFF"/>
        </w:rPr>
        <w:t>i</w:t>
      </w:r>
      <w:r>
        <w:rPr>
          <w:rStyle w:val="Hyperlink"/>
        </w:rPr>
        <w:t>on</w:t>
      </w:r>
      <w:r>
        <w:rPr>
          <w:rStyle w:val="Hyperlink"/>
          <w:shd w:val="clear" w:color="auto" w:fill="80FFFF"/>
        </w:rPr>
        <w:t>.h</w:t>
      </w:r>
      <w:r>
        <w:rPr>
          <w:rStyle w:val="Hyperlink"/>
        </w:rPr>
        <w:t>t</w:t>
      </w:r>
      <w:r>
        <w:rPr>
          <w:rStyle w:val="Hyperlink"/>
          <w:shd w:val="clear" w:color="auto" w:fill="80FFFF"/>
        </w:rPr>
        <w:t>ml</w:t>
      </w:r>
      <w:r>
        <w:fldChar w:fldCharType="end"/>
      </w:r>
      <w:r>
        <w:rPr>
          <w:rStyle w:val="CharStyle12"/>
          <w:shd w:val="clear" w:color="auto" w:fill="80FFFF"/>
        </w:rPr>
        <w:t>.</w:t>
      </w:r>
    </w:p>
    <w:p>
      <w:pPr>
        <w:pStyle w:val="Style8"/>
        <w:widowControl w:val="0"/>
        <w:keepNext/>
        <w:keepLines/>
        <w:shd w:val="clear" w:color="auto" w:fill="auto"/>
        <w:bidi w:val="0"/>
        <w:jc w:val="left"/>
        <w:spacing w:line="300" w:lineRule="exact"/>
        <w:ind w:left="360" w:hanging="360"/>
      </w:pPr>
      <w:bookmarkStart w:id="2" w:name="bookmark2"/>
      <w:r>
        <w:rPr>
          <w:lang w:val="en-US" w:eastAsia="en-US" w:bidi="en-US"/>
          <w:w w:val="100"/>
          <w:spacing w:val="0"/>
          <w:color w:val="000000"/>
          <w:position w:val="0"/>
        </w:rPr>
        <w:t>How to do it</w:t>
      </w:r>
      <w:r>
        <w:rPr>
          <w:lang w:val="en-US" w:eastAsia="en-US" w:bidi="en-US"/>
          <w:w w:val="100"/>
          <w:spacing w:val="0"/>
          <w:color w:val="000000"/>
          <w:shd w:val="clear" w:color="auto" w:fill="80FFFF"/>
          <w:position w:val="0"/>
        </w:rPr>
        <w:t>...</w:t>
      </w:r>
      <w:bookmarkEnd w:id="2"/>
    </w:p>
    <w:p>
      <w:pPr>
        <w:pStyle w:val="Style5"/>
        <w:widowControl w:val="0"/>
        <w:keepNext w:val="0"/>
        <w:keepLines w:val="0"/>
        <w:shd w:val="clear" w:color="auto" w:fill="auto"/>
        <w:bidi w:val="0"/>
        <w:jc w:val="left"/>
        <w:spacing w:line="210" w:lineRule="exact"/>
        <w:ind w:left="360"/>
      </w:pPr>
      <w:r>
        <w:rPr>
          <w:lang w:val="en-US" w:eastAsia="en-US" w:bidi="en-US"/>
          <w:w w:val="100"/>
          <w:spacing w:val="0"/>
          <w:color w:val="000000"/>
          <w:position w:val="0"/>
        </w:rPr>
        <w:t>Let’s discuss the ways to move an application webroot.</w:t>
      </w:r>
    </w:p>
    <w:p>
      <w:pPr>
        <w:pStyle w:val="Style13"/>
        <w:widowControl w:val="0"/>
        <w:keepNext w:val="0"/>
        <w:keepLines w:val="0"/>
        <w:shd w:val="clear" w:color="auto" w:fill="auto"/>
        <w:bidi w:val="0"/>
        <w:jc w:val="left"/>
        <w:spacing w:line="240" w:lineRule="exact"/>
        <w:ind w:left="360" w:hanging="360"/>
      </w:pPr>
      <w:bookmarkStart w:id="3" w:name="bookmark3"/>
      <w:r>
        <w:rPr>
          <w:rStyle w:val="CharStyle15"/>
          <w:b/>
          <w:bCs/>
        </w:rPr>
        <w:t>Placing files in the root</w:t>
      </w:r>
      <w:bookmarkEnd w:id="3"/>
    </w:p>
    <w:p>
      <w:pPr>
        <w:pStyle w:val="Style5"/>
        <w:tabs>
          <w:tab w:leader="none" w:pos="690" w:val="left"/>
        </w:tabs>
        <w:widowControl w:val="0"/>
        <w:keepNext w:val="0"/>
        <w:keepLines w:val="0"/>
        <w:shd w:val="clear" w:color="auto" w:fill="auto"/>
        <w:bidi w:val="0"/>
        <w:jc w:val="left"/>
        <w:ind w:left="0" w:firstLine="0"/>
      </w:pPr>
      <w:r>
        <w:rPr>
          <w:lang w:val="en-US" w:eastAsia="en-US" w:bidi="en-US"/>
          <w:w w:val="100"/>
          <w:spacing w:val="0"/>
          <w:color w:val="000000"/>
          <w:position w:val="0"/>
        </w:rPr>
        <w:t>1.</w:t>
        <w:tab/>
        <w:t>Upload the application files into your hosting.</w:t>
      </w:r>
    </w:p>
    <w:p>
      <w:pPr>
        <w:pStyle w:val="Style5"/>
        <w:tabs>
          <w:tab w:leader="none" w:pos="699" w:val="left"/>
        </w:tabs>
        <w:widowControl w:val="0"/>
        <w:keepNext w:val="0"/>
        <w:keepLines w:val="0"/>
        <w:shd w:val="clear" w:color="auto" w:fill="auto"/>
        <w:bidi w:val="0"/>
        <w:jc w:val="left"/>
        <w:ind w:left="0" w:firstLine="0"/>
      </w:pPr>
      <w:r>
        <w:rPr>
          <w:lang w:val="en-US" w:eastAsia="en-US" w:bidi="en-US"/>
          <w:w w:val="100"/>
          <w:spacing w:val="0"/>
          <w:color w:val="000000"/>
          <w:position w:val="0"/>
        </w:rPr>
        <w:t>2.</w:t>
        <w:tab/>
        <w:t>Rename the web directory</w:t>
      </w:r>
      <w:r>
        <w:rPr>
          <w:rStyle w:val="CharStyle7"/>
        </w:rPr>
        <w:t xml:space="preserve"> </w:t>
      </w:r>
      <w:r>
        <w:rPr>
          <w:lang w:val="en-US" w:eastAsia="en-US" w:bidi="en-US"/>
          <w:w w:val="100"/>
          <w:spacing w:val="0"/>
          <w:color w:val="000000"/>
          <w:position w:val="0"/>
        </w:rPr>
        <w:t>to</w:t>
      </w:r>
      <w:r>
        <w:rPr>
          <w:rStyle w:val="CharStyle7"/>
        </w:rPr>
        <w:t xml:space="preserve"> public_</w:t>
      </w:r>
      <w:r>
        <w:rPr>
          <w:rStyle w:val="CharStyle7"/>
          <w:shd w:val="clear" w:color="auto" w:fill="80FFFF"/>
        </w:rPr>
        <w:t>h</w:t>
      </w:r>
      <w:r>
        <w:rPr>
          <w:rStyle w:val="CharStyle7"/>
        </w:rPr>
        <w:t>t</w:t>
      </w:r>
      <w:r>
        <w:rPr>
          <w:rStyle w:val="CharStyle7"/>
          <w:shd w:val="clear" w:color="auto" w:fill="80FFFF"/>
        </w:rPr>
        <w:t>m</w:t>
      </w:r>
      <w:r>
        <w:rPr>
          <w:rStyle w:val="CharStyle7"/>
        </w:rPr>
        <w:t>l.</w:t>
      </w:r>
    </w:p>
    <w:p>
      <w:pPr>
        <w:pStyle w:val="Style5"/>
        <w:tabs>
          <w:tab w:leader="none" w:pos="699" w:val="left"/>
        </w:tabs>
        <w:widowControl w:val="0"/>
        <w:keepNext w:val="0"/>
        <w:keepLines w:val="0"/>
        <w:shd w:val="clear" w:color="auto" w:fill="auto"/>
        <w:bidi w:val="0"/>
        <w:jc w:val="left"/>
        <w:ind w:left="0" w:firstLine="0"/>
      </w:pPr>
      <w:r>
        <w:rPr>
          <w:rStyle w:val="CharStyle7"/>
        </w:rPr>
        <w:t>3.</w:t>
        <w:tab/>
      </w:r>
      <w:r>
        <w:rPr>
          <w:lang w:val="en-US" w:eastAsia="en-US" w:bidi="en-US"/>
          <w:w w:val="100"/>
          <w:spacing w:val="0"/>
          <w:color w:val="000000"/>
          <w:position w:val="0"/>
        </w:rPr>
        <w:t>Check that the site works correctly.</w:t>
      </w:r>
    </w:p>
    <w:p>
      <w:pPr>
        <w:pStyle w:val="Style13"/>
        <w:widowControl w:val="0"/>
        <w:keepNext w:val="0"/>
        <w:keepLines w:val="0"/>
        <w:shd w:val="clear" w:color="auto" w:fill="auto"/>
        <w:bidi w:val="0"/>
        <w:jc w:val="left"/>
        <w:spacing w:line="240" w:lineRule="exact"/>
        <w:ind w:left="360" w:hanging="360"/>
      </w:pPr>
      <w:bookmarkStart w:id="4" w:name="bookmark4"/>
      <w:r>
        <w:rPr>
          <w:rStyle w:val="CharStyle15"/>
          <w:b/>
          <w:bCs/>
        </w:rPr>
        <w:t>Placing files in a subdirectory</w:t>
      </w:r>
      <w:bookmarkEnd w:id="4"/>
    </w:p>
    <w:p>
      <w:pPr>
        <w:pStyle w:val="Style5"/>
        <w:widowControl w:val="0"/>
        <w:keepNext w:val="0"/>
        <w:keepLines w:val="0"/>
        <w:shd w:val="clear" w:color="auto" w:fill="auto"/>
        <w:bidi w:val="0"/>
        <w:jc w:val="left"/>
        <w:ind w:left="0" w:firstLine="0"/>
      </w:pPr>
      <w:r>
        <w:rPr>
          <w:lang w:val="en-US" w:eastAsia="en-US" w:bidi="en-US"/>
          <w:w w:val="100"/>
          <w:spacing w:val="0"/>
          <w:color w:val="000000"/>
          <w:position w:val="0"/>
        </w:rPr>
        <w:t>A hosting user directory may contain other files and folders. Here’s how you can move files to a subdirectory:</w:t>
      </w:r>
    </w:p>
    <w:p>
      <w:pPr>
        <w:pStyle w:val="Style5"/>
        <w:tabs>
          <w:tab w:leader="none" w:pos="690" w:val="left"/>
        </w:tabs>
        <w:widowControl w:val="0"/>
        <w:keepNext w:val="0"/>
        <w:keepLines w:val="0"/>
        <w:shd w:val="clear" w:color="auto" w:fill="auto"/>
        <w:bidi w:val="0"/>
        <w:jc w:val="left"/>
        <w:ind w:left="0" w:firstLine="0"/>
      </w:pPr>
      <w:r>
        <w:rPr>
          <w:lang w:val="en-US" w:eastAsia="en-US" w:bidi="en-US"/>
          <w:w w:val="100"/>
          <w:spacing w:val="0"/>
          <w:color w:val="000000"/>
          <w:position w:val="0"/>
        </w:rPr>
        <w:t>1.</w:t>
        <w:tab/>
        <w:t>Create</w:t>
      </w:r>
      <w:r>
        <w:rPr>
          <w:rStyle w:val="CharStyle7"/>
        </w:rPr>
        <w:t xml:space="preserve"> </w:t>
      </w:r>
      <w:r>
        <w:rPr>
          <w:lang w:val="en-US" w:eastAsia="en-US" w:bidi="en-US"/>
          <w:w w:val="100"/>
          <w:spacing w:val="0"/>
          <w:color w:val="000000"/>
          <w:position w:val="0"/>
        </w:rPr>
        <w:t>the</w:t>
      </w:r>
      <w:r>
        <w:rPr>
          <w:rStyle w:val="CharStyle7"/>
        </w:rPr>
        <w:t xml:space="preserve"> application and public_</w:t>
      </w:r>
      <w:r>
        <w:rPr>
          <w:rStyle w:val="CharStyle7"/>
          <w:shd w:val="clear" w:color="auto" w:fill="80FFFF"/>
        </w:rPr>
        <w:t>h</w:t>
      </w:r>
      <w:r>
        <w:rPr>
          <w:rStyle w:val="CharStyle7"/>
        </w:rPr>
        <w:t>t</w:t>
      </w:r>
      <w:r>
        <w:rPr>
          <w:rStyle w:val="CharStyle7"/>
          <w:shd w:val="clear" w:color="auto" w:fill="80FFFF"/>
        </w:rPr>
        <w:t>m</w:t>
      </w:r>
      <w:r>
        <w:rPr>
          <w:rStyle w:val="CharStyle7"/>
        </w:rPr>
        <w:t xml:space="preserve">l </w:t>
      </w:r>
      <w:r>
        <w:rPr>
          <w:lang w:val="en-US" w:eastAsia="en-US" w:bidi="en-US"/>
          <w:w w:val="100"/>
          <w:spacing w:val="0"/>
          <w:color w:val="000000"/>
          <w:position w:val="0"/>
        </w:rPr>
        <w:t>directories.</w:t>
      </w:r>
    </w:p>
    <w:p>
      <w:pPr>
        <w:pStyle w:val="Style5"/>
        <w:tabs>
          <w:tab w:leader="none" w:pos="699" w:val="left"/>
        </w:tabs>
        <w:widowControl w:val="0"/>
        <w:keepNext w:val="0"/>
        <w:keepLines w:val="0"/>
        <w:shd w:val="clear" w:color="auto" w:fill="auto"/>
        <w:bidi w:val="0"/>
        <w:jc w:val="left"/>
        <w:ind w:left="0" w:firstLine="0"/>
      </w:pPr>
      <w:r>
        <w:rPr>
          <w:lang w:val="en-US" w:eastAsia="en-US" w:bidi="en-US"/>
          <w:w w:val="100"/>
          <w:spacing w:val="0"/>
          <w:color w:val="000000"/>
          <w:position w:val="0"/>
        </w:rPr>
        <w:t>2.</w:t>
        <w:tab/>
        <w:t>Move the application files</w:t>
      </w:r>
      <w:r>
        <w:rPr>
          <w:rStyle w:val="CharStyle7"/>
        </w:rPr>
        <w:t xml:space="preserve"> </w:t>
      </w:r>
      <w:r>
        <w:rPr>
          <w:lang w:val="en-US" w:eastAsia="en-US" w:bidi="en-US"/>
          <w:w w:val="100"/>
          <w:spacing w:val="0"/>
          <w:color w:val="000000"/>
          <w:position w:val="0"/>
        </w:rPr>
        <w:t>to</w:t>
      </w:r>
      <w:r>
        <w:rPr>
          <w:rStyle w:val="CharStyle7"/>
        </w:rPr>
        <w:t xml:space="preserve"> </w:t>
      </w:r>
      <w:r>
        <w:rPr>
          <w:lang w:val="en-US" w:eastAsia="en-US" w:bidi="en-US"/>
          <w:w w:val="100"/>
          <w:spacing w:val="0"/>
          <w:color w:val="000000"/>
          <w:position w:val="0"/>
        </w:rPr>
        <w:t>the</w:t>
      </w:r>
      <w:r>
        <w:rPr>
          <w:rStyle w:val="CharStyle7"/>
        </w:rPr>
        <w:t xml:space="preserve"> application </w:t>
      </w:r>
      <w:r>
        <w:rPr>
          <w:lang w:val="en-US" w:eastAsia="en-US" w:bidi="en-US"/>
          <w:w w:val="100"/>
          <w:spacing w:val="0"/>
          <w:color w:val="000000"/>
          <w:position w:val="0"/>
        </w:rPr>
        <w:t>directory.</w:t>
      </w:r>
    </w:p>
    <w:p>
      <w:pPr>
        <w:pStyle w:val="Style5"/>
        <w:tabs>
          <w:tab w:leader="none" w:pos="699" w:val="left"/>
        </w:tabs>
        <w:widowControl w:val="0"/>
        <w:keepNext w:val="0"/>
        <w:keepLines w:val="0"/>
        <w:shd w:val="clear" w:color="auto" w:fill="auto"/>
        <w:bidi w:val="0"/>
        <w:jc w:val="left"/>
        <w:ind w:left="0" w:firstLine="0"/>
      </w:pPr>
      <w:r>
        <w:rPr>
          <w:lang w:val="en-US" w:eastAsia="en-US" w:bidi="en-US"/>
          <w:w w:val="100"/>
          <w:spacing w:val="0"/>
          <w:color w:val="000000"/>
          <w:position w:val="0"/>
        </w:rPr>
        <w:t>3.</w:t>
        <w:tab/>
        <w:t>Move the content</w:t>
      </w:r>
      <w:r>
        <w:rPr>
          <w:rStyle w:val="CharStyle7"/>
        </w:rPr>
        <w:t xml:space="preserve"> </w:t>
      </w:r>
      <w:r>
        <w:rPr>
          <w:lang w:val="en-US" w:eastAsia="en-US" w:bidi="en-US"/>
          <w:w w:val="100"/>
          <w:spacing w:val="0"/>
          <w:color w:val="000000"/>
          <w:position w:val="0"/>
        </w:rPr>
        <w:t>of</w:t>
      </w:r>
      <w:r>
        <w:rPr>
          <w:rStyle w:val="CharStyle7"/>
        </w:rPr>
        <w:t xml:space="preserve"> </w:t>
      </w:r>
      <w:r>
        <w:rPr>
          <w:lang w:val="en-US" w:eastAsia="en-US" w:bidi="en-US"/>
          <w:w w:val="100"/>
          <w:spacing w:val="0"/>
          <w:color w:val="000000"/>
          <w:position w:val="0"/>
        </w:rPr>
        <w:t>the</w:t>
      </w:r>
      <w:r>
        <w:rPr>
          <w:rStyle w:val="CharStyle7"/>
        </w:rPr>
        <w:t xml:space="preserve"> app</w:t>
      </w:r>
      <w:r>
        <w:rPr>
          <w:rStyle w:val="CharStyle7"/>
          <w:shd w:val="clear" w:color="auto" w:fill="80FFFF"/>
        </w:rPr>
        <w:t>l</w:t>
      </w:r>
      <w:r>
        <w:rPr>
          <w:rStyle w:val="CharStyle7"/>
        </w:rPr>
        <w:t xml:space="preserve">ication/web </w:t>
      </w:r>
      <w:r>
        <w:rPr>
          <w:lang w:val="en-US" w:eastAsia="en-US" w:bidi="en-US"/>
          <w:w w:val="100"/>
          <w:spacing w:val="0"/>
          <w:color w:val="000000"/>
          <w:position w:val="0"/>
        </w:rPr>
        <w:t>directory</w:t>
      </w:r>
      <w:r>
        <w:rPr>
          <w:rStyle w:val="CharStyle7"/>
        </w:rPr>
        <w:t xml:space="preserve"> </w:t>
      </w:r>
      <w:r>
        <w:rPr>
          <w:lang w:val="en-US" w:eastAsia="en-US" w:bidi="en-US"/>
          <w:w w:val="100"/>
          <w:spacing w:val="0"/>
          <w:color w:val="000000"/>
          <w:position w:val="0"/>
        </w:rPr>
        <w:t>to</w:t>
      </w:r>
      <w:r>
        <w:rPr>
          <w:rStyle w:val="CharStyle7"/>
        </w:rPr>
        <w:t xml:space="preserve"> public_</w:t>
      </w:r>
      <w:r>
        <w:rPr>
          <w:rStyle w:val="CharStyle7"/>
          <w:shd w:val="clear" w:color="auto" w:fill="80FFFF"/>
        </w:rPr>
        <w:t>h</w:t>
      </w:r>
      <w:r>
        <w:rPr>
          <w:rStyle w:val="CharStyle7"/>
        </w:rPr>
        <w:t>t</w:t>
      </w:r>
      <w:r>
        <w:rPr>
          <w:rStyle w:val="CharStyle7"/>
          <w:shd w:val="clear" w:color="auto" w:fill="80FFFF"/>
        </w:rPr>
        <w:t>m</w:t>
      </w:r>
      <w:r>
        <w:rPr>
          <w:rStyle w:val="CharStyle7"/>
        </w:rPr>
        <w:t>l.</w:t>
      </w:r>
    </w:p>
    <w:p>
      <w:pPr>
        <w:pStyle w:val="Style5"/>
        <w:tabs>
          <w:tab w:leader="none" w:pos="704" w:val="left"/>
        </w:tabs>
        <w:widowControl w:val="0"/>
        <w:keepNext w:val="0"/>
        <w:keepLines w:val="0"/>
        <w:shd w:val="clear" w:color="auto" w:fill="auto"/>
        <w:bidi w:val="0"/>
        <w:jc w:val="left"/>
        <w:ind w:left="0" w:firstLine="0"/>
      </w:pPr>
      <w:r>
        <w:rPr>
          <w:rStyle w:val="CharStyle7"/>
        </w:rPr>
        <w:t>4.</w:t>
        <w:tab/>
      </w:r>
      <w:r>
        <w:rPr>
          <w:lang w:val="en-US" w:eastAsia="en-US" w:bidi="en-US"/>
          <w:w w:val="100"/>
          <w:spacing w:val="0"/>
          <w:color w:val="000000"/>
          <w:position w:val="0"/>
        </w:rPr>
        <w:t>Open</w:t>
      </w:r>
      <w:r>
        <w:rPr>
          <w:rStyle w:val="CharStyle7"/>
        </w:rPr>
        <w:t xml:space="preserve"> </w:t>
      </w:r>
      <w:r>
        <w:rPr>
          <w:lang w:val="en-US" w:eastAsia="en-US" w:bidi="en-US"/>
          <w:w w:val="100"/>
          <w:spacing w:val="0"/>
          <w:color w:val="000000"/>
          <w:position w:val="0"/>
        </w:rPr>
        <w:t>the</w:t>
      </w:r>
      <w:r>
        <w:rPr>
          <w:rStyle w:val="CharStyle7"/>
        </w:rPr>
        <w:t xml:space="preserve"> public_</w:t>
      </w:r>
      <w:r>
        <w:rPr>
          <w:rStyle w:val="CharStyle7"/>
          <w:shd w:val="clear" w:color="auto" w:fill="80FFFF"/>
        </w:rPr>
        <w:t>h</w:t>
      </w:r>
      <w:r>
        <w:rPr>
          <w:rStyle w:val="CharStyle7"/>
        </w:rPr>
        <w:t>t</w:t>
      </w:r>
      <w:r>
        <w:rPr>
          <w:rStyle w:val="CharStyle7"/>
          <w:shd w:val="clear" w:color="auto" w:fill="80FFFF"/>
        </w:rPr>
        <w:t>m</w:t>
      </w:r>
      <w:r>
        <w:rPr>
          <w:rStyle w:val="CharStyle7"/>
        </w:rPr>
        <w:t>l/in</w:t>
      </w:r>
      <w:r>
        <w:rPr>
          <w:rStyle w:val="CharStyle7"/>
          <w:shd w:val="clear" w:color="auto" w:fill="80FFFF"/>
        </w:rPr>
        <w:t>d</w:t>
      </w:r>
      <w:r>
        <w:rPr>
          <w:rStyle w:val="CharStyle7"/>
        </w:rPr>
        <w:t>e</w:t>
      </w:r>
      <w:r>
        <w:rPr>
          <w:rStyle w:val="CharStyle7"/>
          <w:shd w:val="clear" w:color="auto" w:fill="80FFFF"/>
        </w:rPr>
        <w:t>x.</w:t>
      </w:r>
      <w:r>
        <w:rPr>
          <w:rStyle w:val="CharStyle7"/>
        </w:rPr>
        <w:t xml:space="preserve"> p</w:t>
      </w:r>
      <w:r>
        <w:rPr>
          <w:rStyle w:val="CharStyle7"/>
          <w:shd w:val="clear" w:color="auto" w:fill="80FFFF"/>
        </w:rPr>
        <w:t>h</w:t>
      </w:r>
      <w:r>
        <w:rPr>
          <w:rStyle w:val="CharStyle7"/>
        </w:rPr>
        <w:t xml:space="preserve">p </w:t>
      </w:r>
      <w:r>
        <w:rPr>
          <w:lang w:val="en-US" w:eastAsia="en-US" w:bidi="en-US"/>
          <w:w w:val="100"/>
          <w:spacing w:val="0"/>
          <w:color w:val="000000"/>
          <w:position w:val="0"/>
        </w:rPr>
        <w:t>file and change the include paths:</w:t>
      </w:r>
    </w:p>
    <w:p>
      <w:pPr>
        <w:pStyle w:val="Style5"/>
        <w:widowControl w:val="0"/>
        <w:keepNext w:val="0"/>
        <w:keepLines w:val="0"/>
        <w:shd w:val="clear" w:color="auto" w:fill="auto"/>
        <w:bidi w:val="0"/>
        <w:jc w:val="left"/>
        <w:spacing w:line="210" w:lineRule="exact"/>
        <w:ind w:left="0" w:firstLine="0"/>
      </w:pPr>
      <w:r>
        <w:rPr>
          <w:rStyle w:val="CharStyle7"/>
        </w:rPr>
        <w:t xml:space="preserve">require( DIR  </w:t>
      </w:r>
      <w:r>
        <w:rPr>
          <w:rStyle w:val="CharStyle7"/>
          <w:shd w:val="clear" w:color="auto" w:fill="80FFFF"/>
        </w:rPr>
        <w:t>.</w:t>
      </w:r>
      <w:r>
        <w:rPr>
          <w:rStyle w:val="CharStyle7"/>
        </w:rPr>
        <w:t xml:space="preserve"> </w:t>
      </w:r>
      <w:r>
        <w:rPr>
          <w:rStyle w:val="CharStyle7"/>
          <w:shd w:val="clear" w:color="auto" w:fill="80FFFF"/>
        </w:rPr>
        <w:t>'/../</w:t>
      </w:r>
      <w:r>
        <w:rPr>
          <w:rStyle w:val="CharStyle7"/>
        </w:rPr>
        <w:t>application/ven</w:t>
      </w:r>
      <w:r>
        <w:rPr>
          <w:rStyle w:val="CharStyle7"/>
          <w:shd w:val="clear" w:color="auto" w:fill="80FFFF"/>
        </w:rPr>
        <w:t>d</w:t>
      </w:r>
      <w:r>
        <w:rPr>
          <w:rStyle w:val="CharStyle7"/>
        </w:rPr>
        <w:t>or/autoloa</w:t>
      </w:r>
      <w:r>
        <w:rPr>
          <w:rStyle w:val="CharStyle7"/>
          <w:shd w:val="clear" w:color="auto" w:fill="80FFFF"/>
        </w:rPr>
        <w:t>d</w:t>
      </w:r>
      <w:r>
        <w:rPr>
          <w:rStyle w:val="CharStyle7"/>
        </w:rPr>
        <w:t>.p</w:t>
      </w:r>
      <w:r>
        <w:rPr>
          <w:rStyle w:val="CharStyle7"/>
          <w:shd w:val="clear" w:color="auto" w:fill="80FFFF"/>
        </w:rPr>
        <w:t>h</w:t>
      </w:r>
      <w:r>
        <w:rPr>
          <w:rStyle w:val="CharStyle7"/>
        </w:rPr>
        <w:t>p</w:t>
      </w:r>
      <w:r>
        <w:rPr>
          <w:rStyle w:val="CharStyle7"/>
          <w:shd w:val="clear" w:color="auto" w:fill="80FFFF"/>
        </w:rPr>
        <w:t>');</w:t>
      </w:r>
    </w:p>
    <w:p>
      <w:pPr>
        <w:pStyle w:val="Style5"/>
        <w:widowControl w:val="0"/>
        <w:keepNext w:val="0"/>
        <w:keepLines w:val="0"/>
        <w:shd w:val="clear" w:color="auto" w:fill="auto"/>
        <w:bidi w:val="0"/>
        <w:jc w:val="left"/>
        <w:spacing w:line="210" w:lineRule="exact"/>
        <w:ind w:left="0" w:firstLine="0"/>
      </w:pPr>
      <w:r>
        <w:rPr>
          <w:rStyle w:val="CharStyle7"/>
        </w:rPr>
        <w:t xml:space="preserve">require( DIR  </w:t>
      </w:r>
      <w:r>
        <w:rPr>
          <w:rStyle w:val="CharStyle7"/>
          <w:shd w:val="clear" w:color="auto" w:fill="80FFFF"/>
        </w:rPr>
        <w:t>.</w:t>
      </w:r>
      <w:r>
        <w:rPr>
          <w:rStyle w:val="CharStyle7"/>
        </w:rPr>
        <w:t xml:space="preserve"> </w:t>
      </w:r>
      <w:r>
        <w:rPr>
          <w:rStyle w:val="CharStyle7"/>
          <w:shd w:val="clear" w:color="auto" w:fill="80FFFF"/>
        </w:rPr>
        <w:t>'/../</w:t>
      </w:r>
      <w:r>
        <w:rPr>
          <w:rStyle w:val="CharStyle7"/>
        </w:rPr>
        <w:t>application/ven</w:t>
      </w:r>
      <w:r>
        <w:rPr>
          <w:rStyle w:val="CharStyle7"/>
          <w:shd w:val="clear" w:color="auto" w:fill="80FFFF"/>
        </w:rPr>
        <w:t>d</w:t>
      </w:r>
      <w:r>
        <w:rPr>
          <w:rStyle w:val="CharStyle7"/>
        </w:rPr>
        <w:t>or/yiiso</w:t>
      </w:r>
      <w:r>
        <w:rPr>
          <w:rStyle w:val="CharStyle7"/>
          <w:shd w:val="clear" w:color="auto" w:fill="80FFFF"/>
        </w:rPr>
        <w:t>ft</w:t>
      </w:r>
      <w:r>
        <w:rPr>
          <w:rStyle w:val="CharStyle7"/>
        </w:rPr>
        <w:t>/yii2/Yii.p</w:t>
      </w:r>
      <w:r>
        <w:rPr>
          <w:rStyle w:val="CharStyle7"/>
          <w:shd w:val="clear" w:color="auto" w:fill="80FFFF"/>
        </w:rPr>
        <w:t>h</w:t>
      </w:r>
      <w:r>
        <w:rPr>
          <w:rStyle w:val="CharStyle7"/>
        </w:rPr>
        <w:t>p</w:t>
      </w:r>
      <w:r>
        <w:rPr>
          <w:rStyle w:val="CharStyle7"/>
          <w:shd w:val="clear" w:color="auto" w:fill="80FFFF"/>
        </w:rPr>
        <w:t>');</w:t>
      </w:r>
    </w:p>
    <w:p>
      <w:pPr>
        <w:pStyle w:val="Style8"/>
        <w:widowControl w:val="0"/>
        <w:keepNext/>
        <w:keepLines/>
        <w:shd w:val="clear" w:color="auto" w:fill="auto"/>
        <w:bidi w:val="0"/>
        <w:jc w:val="left"/>
        <w:spacing w:line="300" w:lineRule="exact"/>
        <w:ind w:left="360" w:hanging="360"/>
      </w:pPr>
      <w:bookmarkStart w:id="5" w:name="bookmark5"/>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5"/>
    </w:p>
    <w:p>
      <w:pPr>
        <w:pStyle w:val="Style5"/>
        <w:widowControl w:val="0"/>
        <w:keepNext w:val="0"/>
        <w:keepLines w:val="0"/>
        <w:shd w:val="clear" w:color="auto" w:fill="auto"/>
        <w:bidi w:val="0"/>
        <w:jc w:val="left"/>
        <w:ind w:left="0" w:firstLine="0"/>
      </w:pPr>
      <w:r>
        <w:rPr>
          <w:rStyle w:val="CharStyle7"/>
        </w:rPr>
        <w:t xml:space="preserve">The </w:t>
      </w:r>
      <w:r>
        <w:rPr>
          <w:lang w:val="en-US" w:eastAsia="en-US" w:bidi="en-US"/>
          <w:w w:val="100"/>
          <w:spacing w:val="0"/>
          <w:color w:val="000000"/>
          <w:position w:val="0"/>
        </w:rPr>
        <w:t>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2 application automatically sets</w:t>
      </w:r>
      <w:r>
        <w:rPr>
          <w:rStyle w:val="CharStyle7"/>
        </w:rPr>
        <w:t xml:space="preserve"> </w:t>
      </w:r>
      <w:r>
        <w:rPr>
          <w:lang w:val="en-US" w:eastAsia="en-US" w:bidi="en-US"/>
          <w:w w:val="100"/>
          <w:spacing w:val="0"/>
          <w:color w:val="000000"/>
          <w:position w:val="0"/>
        </w:rPr>
        <w:t>the</w:t>
      </w:r>
      <w:r>
        <w:rPr>
          <w:rStyle w:val="CharStyle7"/>
        </w:rPr>
        <w:t xml:space="preserve"> </w:t>
      </w:r>
      <w:r>
        <w:rPr>
          <w:rStyle w:val="CharStyle7"/>
          <w:shd w:val="clear" w:color="auto" w:fill="80FFFF"/>
        </w:rPr>
        <w:t>@</w:t>
      </w:r>
      <w:r>
        <w:rPr>
          <w:rStyle w:val="CharStyle7"/>
        </w:rPr>
        <w:t xml:space="preserve">web and </w:t>
      </w:r>
      <w:r>
        <w:rPr>
          <w:rStyle w:val="CharStyle7"/>
          <w:shd w:val="clear" w:color="auto" w:fill="80FFFF"/>
        </w:rPr>
        <w:t>@</w:t>
      </w:r>
      <w:r>
        <w:rPr>
          <w:rStyle w:val="CharStyle7"/>
        </w:rPr>
        <w:t xml:space="preserve">webroot </w:t>
      </w:r>
      <w:r>
        <w:rPr>
          <w:lang w:val="en-US" w:eastAsia="en-US" w:bidi="en-US"/>
          <w:w w:val="100"/>
          <w:spacing w:val="0"/>
          <w:color w:val="000000"/>
          <w:position w:val="0"/>
        </w:rPr>
        <w:t>alias paths on the base of the entry script location. Therefore we can easily move or rename a web directory without changing the application configurations.</w:t>
      </w:r>
    </w:p>
    <w:p>
      <w:pPr>
        <w:pStyle w:val="Style5"/>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For</w:t>
      </w:r>
      <w:r>
        <w:rPr>
          <w:rStyle w:val="CharStyle7"/>
        </w:rPr>
        <w:t xml:space="preserve"> yii</w:t>
      </w:r>
      <w:r>
        <w:rPr>
          <w:rStyle w:val="CharStyle10"/>
          <w:b w:val="0"/>
          <w:bCs w:val="0"/>
        </w:rPr>
        <w:t>2</w:t>
      </w:r>
      <w:r>
        <w:rPr>
          <w:rStyle w:val="CharStyle7"/>
        </w:rPr>
        <w:t>-app-a</w:t>
      </w:r>
      <w:r>
        <w:rPr>
          <w:rStyle w:val="CharStyle7"/>
          <w:shd w:val="clear" w:color="auto" w:fill="80FFFF"/>
        </w:rPr>
        <w:t>d</w:t>
      </w:r>
      <w:r>
        <w:rPr>
          <w:rStyle w:val="CharStyle7"/>
        </w:rPr>
        <w:t>vance</w:t>
      </w:r>
      <w:r>
        <w:rPr>
          <w:rStyle w:val="CharStyle7"/>
          <w:shd w:val="clear" w:color="auto" w:fill="80FFFF"/>
        </w:rPr>
        <w:t>d,</w:t>
      </w:r>
      <w:r>
        <w:rPr>
          <w:rStyle w:val="CharStyle7"/>
        </w:rPr>
        <w:t xml:space="preserve"> you can </w:t>
      </w:r>
      <w:r>
        <w:rPr>
          <w:lang w:val="en-US" w:eastAsia="en-US" w:bidi="en-US"/>
          <w:w w:val="100"/>
          <w:spacing w:val="0"/>
          <w:color w:val="000000"/>
          <w:position w:val="0"/>
        </w:rPr>
        <w:t>move the web directory content from</w:t>
      </w:r>
      <w:r>
        <w:rPr>
          <w:rStyle w:val="CharStyle7"/>
        </w:rPr>
        <w:t xml:space="preserve"> backend to a </w:t>
      </w:r>
      <w:r>
        <w:rPr>
          <w:lang w:val="en-US" w:eastAsia="en-US" w:bidi="en-US"/>
          <w:w w:val="100"/>
          <w:spacing w:val="0"/>
          <w:color w:val="000000"/>
          <w:position w:val="0"/>
        </w:rPr>
        <w:t>subdirectory, such</w:t>
      </w:r>
      <w:r>
        <w:rPr>
          <w:rStyle w:val="CharStyle7"/>
        </w:rPr>
        <w:t xml:space="preserve"> </w:t>
      </w:r>
      <w:r>
        <w:rPr>
          <w:rStyle w:val="CharStyle16"/>
        </w:rPr>
        <w:t xml:space="preserve">as </w:t>
      </w:r>
      <w:r>
        <w:rPr>
          <w:rStyle w:val="CharStyle7"/>
        </w:rPr>
        <w:t>admin:</w:t>
      </w:r>
    </w:p>
    <w:p>
      <w:pPr>
        <w:pStyle w:val="Style5"/>
        <w:widowControl w:val="0"/>
        <w:keepNext w:val="0"/>
        <w:keepLines w:val="0"/>
        <w:shd w:val="clear" w:color="auto" w:fill="auto"/>
        <w:bidi w:val="0"/>
        <w:jc w:val="left"/>
        <w:spacing w:line="178" w:lineRule="exact"/>
        <w:ind w:left="360"/>
      </w:pPr>
      <w:r>
        <w:rPr>
          <w:rStyle w:val="CharStyle7"/>
        </w:rPr>
        <w:t>public_</w:t>
      </w:r>
      <w:r>
        <w:rPr>
          <w:rStyle w:val="CharStyle7"/>
          <w:shd w:val="clear" w:color="auto" w:fill="80FFFF"/>
        </w:rPr>
        <w:t>h</w:t>
      </w:r>
      <w:r>
        <w:rPr>
          <w:rStyle w:val="CharStyle7"/>
        </w:rPr>
        <w:t>t</w:t>
      </w:r>
      <w:r>
        <w:rPr>
          <w:rStyle w:val="CharStyle7"/>
          <w:shd w:val="clear" w:color="auto" w:fill="80FFFF"/>
        </w:rPr>
        <w:t>m</w:t>
      </w:r>
      <w:r>
        <w:rPr>
          <w:rStyle w:val="CharStyle7"/>
        </w:rPr>
        <w:t>l inde</w:t>
      </w:r>
      <w:r>
        <w:rPr>
          <w:rStyle w:val="CharStyle7"/>
          <w:shd w:val="clear" w:color="auto" w:fill="80FFFF"/>
        </w:rPr>
        <w:t>x.</w:t>
      </w:r>
      <w:r>
        <w:rPr>
          <w:rStyle w:val="CharStyle7"/>
        </w:rPr>
        <w:t xml:space="preserve"> php</w:t>
      </w:r>
    </w:p>
    <w:sectPr>
      <w:footnotePr>
        <w:pos w:val="pageBottom"/>
        <w:numFmt w:val="decimal"/>
        <w:numRestart w:val="continuous"/>
      </w:footnotePr>
      <w:pgSz w:w="11909" w:h="16834"/>
      <w:pgMar w:top="1430" w:left="1245" w:right="1327"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Основной текст (2)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Основной текст (2) + Интервал 1 pt"/>
    <w:basedOn w:val="CharStyle6"/>
    <w:rPr>
      <w:lang w:val="en-US" w:eastAsia="en-US" w:bidi="en-US"/>
      <w:w w:val="100"/>
      <w:spacing w:val="20"/>
      <w:color w:val="000000"/>
      <w:position w:val="0"/>
    </w:rPr>
  </w:style>
  <w:style w:type="character" w:customStyle="1" w:styleId="CharStyle9">
    <w:name w:val="Заголовок №5 (6)_"/>
    <w:basedOn w:val="DefaultParagraphFont"/>
    <w:link w:val="Style8"/>
    <w:rPr>
      <w:b/>
      <w:bCs/>
      <w:i w:val="0"/>
      <w:iCs w:val="0"/>
      <w:u w:val="none"/>
      <w:strike w:val="0"/>
      <w:smallCaps w:val="0"/>
      <w:sz w:val="30"/>
      <w:szCs w:val="30"/>
      <w:rFonts w:ascii="Times New Roman" w:eastAsia="Times New Roman" w:hAnsi="Times New Roman" w:cs="Times New Roman"/>
    </w:rPr>
  </w:style>
  <w:style w:type="character" w:customStyle="1" w:styleId="CharStyle10">
    <w:name w:val="Основной текст (2) + Verdana,7 pt,Интервал 0 pt"/>
    <w:basedOn w:val="CharStyle6"/>
    <w:rPr>
      <w:lang w:val="en-US" w:eastAsia="en-US" w:bidi="en-US"/>
      <w:b/>
      <w:bCs/>
      <w:sz w:val="14"/>
      <w:szCs w:val="14"/>
      <w:rFonts w:ascii="Verdana" w:eastAsia="Verdana" w:hAnsi="Verdana" w:cs="Verdana"/>
      <w:w w:val="100"/>
      <w:spacing w:val="10"/>
      <w:color w:val="000000"/>
      <w:position w:val="0"/>
    </w:rPr>
  </w:style>
  <w:style w:type="character" w:customStyle="1" w:styleId="CharStyle11">
    <w:name w:val="Основной текст (2)"/>
    <w:basedOn w:val="CharStyle6"/>
    <w:rPr>
      <w:lang w:val="en-US" w:eastAsia="en-US" w:bidi="en-US"/>
      <w:u w:val="single"/>
      <w:w w:val="100"/>
      <w:spacing w:val="0"/>
      <w:color w:val="000000"/>
      <w:position w:val="0"/>
    </w:rPr>
  </w:style>
  <w:style w:type="character" w:customStyle="1" w:styleId="CharStyle12">
    <w:name w:val="Основной текст (2)"/>
    <w:basedOn w:val="CharStyle6"/>
    <w:rPr>
      <w:lang w:val="en-US" w:eastAsia="en-US" w:bidi="en-US"/>
      <w:u w:val="single"/>
      <w:w w:val="100"/>
      <w:spacing w:val="0"/>
      <w:color w:val="000000"/>
      <w:position w:val="0"/>
    </w:rPr>
  </w:style>
  <w:style w:type="character" w:customStyle="1" w:styleId="CharStyle14">
    <w:name w:val="Основной текст (56)_"/>
    <w:basedOn w:val="DefaultParagraphFont"/>
    <w:link w:val="Style13"/>
    <w:rPr>
      <w:b/>
      <w:bCs/>
      <w:i w:val="0"/>
      <w:iCs w:val="0"/>
      <w:u w:val="none"/>
      <w:strike w:val="0"/>
      <w:smallCaps w:val="0"/>
      <w:rFonts w:ascii="Times New Roman" w:eastAsia="Times New Roman" w:hAnsi="Times New Roman" w:cs="Times New Roman"/>
      <w:spacing w:val="0"/>
    </w:rPr>
  </w:style>
  <w:style w:type="character" w:customStyle="1" w:styleId="CharStyle15">
    <w:name w:val="Основной текст (56)"/>
    <w:basedOn w:val="CharStyle14"/>
    <w:rPr>
      <w:lang w:val="en-US" w:eastAsia="en-US" w:bidi="en-US"/>
      <w:sz w:val="24"/>
      <w:szCs w:val="24"/>
      <w:w w:val="100"/>
      <w:spacing w:val="0"/>
      <w:color w:val="000000"/>
      <w:position w:val="0"/>
    </w:rPr>
  </w:style>
  <w:style w:type="character" w:customStyle="1" w:styleId="CharStyle16">
    <w:name w:val="Основной текст (2)"/>
    <w:basedOn w:val="CharStyle6"/>
    <w:rPr>
      <w:lang w:val="en-US" w:eastAsia="en-US" w:bidi="en-US"/>
      <w:w w:val="100"/>
      <w:spacing w:val="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Основной текст (2)"/>
    <w:basedOn w:val="Normal"/>
    <w:link w:val="CharStyle6"/>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8">
    <w:name w:val="Заголовок №5 (6)"/>
    <w:basedOn w:val="Normal"/>
    <w:link w:val="CharStyle9"/>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13">
    <w:name w:val="Основной текст (56)"/>
    <w:basedOn w:val="Normal"/>
    <w:link w:val="CharStyle14"/>
    <w:pPr>
      <w:widowControl w:val="0"/>
      <w:shd w:val="clear" w:color="auto" w:fill="FFFFFF"/>
      <w:spacing w:line="0" w:lineRule="exact"/>
    </w:pPr>
    <w:rPr>
      <w:b/>
      <w:bCs/>
      <w:i w:val="0"/>
      <w:iCs w:val="0"/>
      <w:u w:val="none"/>
      <w:strike w:val="0"/>
      <w:smallCaps w:val="0"/>
      <w:rFonts w:ascii="Times New Roman" w:eastAsia="Times New Roman" w:hAnsi="Times New Roman" w:cs="Times New Roman"/>
      <w:spacing w:val="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