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7"/>
        </w:rPr>
        <w:t>$config = yii\helpers\ArrayHelper::merge(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'/../config/common.php'),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'/../config/common-local.php'),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'/../config/web.php'),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'/../config/web-local.php')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7"/>
        </w:rPr>
        <w:t>);</w:t>
      </w:r>
    </w:p>
    <w:p>
      <w:pPr>
        <w:pStyle w:val="Style8"/>
        <w:numPr>
          <w:ilvl w:val="0"/>
          <w:numId w:val="1"/>
        </w:numPr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10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merging to the console entry script, yii: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7"/>
        </w:rPr>
        <w:t>$config = yii\helpers\ArrayHelper::merge(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'/config/common.php'),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'/config/common-local.php'),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'/config/console.php'),</w:t>
      </w:r>
    </w:p>
    <w:p>
      <w:pPr>
        <w:pStyle w:val="Style3"/>
        <w:tabs>
          <w:tab w:leader="underscore" w:pos="2026" w:val="center"/>
          <w:tab w:leader="underscore" w:pos="2386" w:val="left"/>
          <w:tab w:leader="none" w:pos="2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40" w:right="0" w:firstLine="0"/>
      </w:pPr>
      <w:r>
        <w:rPr>
          <w:rStyle w:val="CharStyle7"/>
        </w:rPr>
        <w:t>require(</w:t>
        <w:tab/>
        <w:t>DIR</w:t>
        <w:tab/>
        <w:t xml:space="preserve"> .</w:t>
        <w:tab/>
        <w:t>'/config/console-local.php')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420" w:right="0" w:firstLine="0"/>
      </w:pPr>
      <w:r>
        <w:rPr>
          <w:rStyle w:val="CharStyle7"/>
        </w:rPr>
        <w:t>);</w:t>
      </w:r>
    </w:p>
    <w:p>
      <w:pPr>
        <w:pStyle w:val="Style8"/>
        <w:numPr>
          <w:ilvl w:val="0"/>
          <w:numId w:val="1"/>
        </w:numPr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420" w:right="0" w:hanging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9pt;margin-top:31.8pt;width:201.6pt;height:76.05pt;z-index:-125829376;mso-wrap-distance-left:17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2" w:lineRule="exact"/>
                    <w:ind w:left="500" w:right="0" w:hanging="500"/>
                  </w:pPr>
                  <w:r>
                    <w:rPr>
                      <w:rStyle w:val="CharStyle5"/>
                    </w:rPr>
                    <w:t>return yii\helpers\ArrayHelper::merge( r r r r r r [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45.35pt;margin-top:40.2pt;width:80.65pt;height:56.8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  <w:p>
                  <w:pPr>
                    <w:pStyle w:val="Style3"/>
                    <w:tabs>
                      <w:tab w:leader="underscore" w:pos="1003" w:val="left"/>
                      <w:tab w:leader="underscore" w:pos="1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require(</w:t>
                    <w:tab/>
                    <w:t>DIR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61.2pt;margin-top:102.7pt;width:16.8pt;height:12.65pt;z-index:-125829374;mso-wrap-distance-left:5.pt;mso-wrap-distance-right:5.pt;mso-wrap-distance-bottom:17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38.95pt;margin-top:40.65pt;width:194.9pt;height:56.35pt;z-index:-125829373;mso-wrap-distance-left:5.pt;mso-wrap-distance-right:123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'/. ./. ./../config/common.php'),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'/../. ./../config/common-local.php'), '/../. ./../config/web.php'),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'/../../../config/web-local.php'),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'/config.php'),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'/config-local.php'),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0.4pt;margin-top:120.pt;width:14.4pt;height:13.35pt;z-index:-125829372;mso-wrap-distance-left:17.75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);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41.05pt;margin-top:112.6pt;width:10.1pt;height:13.35pt;z-index:-125829371;mso-wrap-distance-left:5.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configuration merging to the testing configurations of the unit, functional, and acceptance tests from</w:t>
      </w:r>
      <w:r>
        <w:rPr>
          <w:rStyle w:val="CharStyle10"/>
        </w:rPr>
        <w:t xml:space="preserve"> tests/codeception/config:</w:t>
      </w:r>
    </w:p>
    <w:p>
      <w:pPr>
        <w:pStyle w:val="Style8"/>
        <w:numPr>
          <w:ilvl w:val="0"/>
          <w:numId w:val="1"/>
        </w:numPr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left"/>
        <w:spacing w:before="0" w:after="253"/>
        <w:ind w:left="420" w:right="2060" w:hanging="420"/>
      </w:pPr>
      <w:r>
        <w:rPr>
          <w:rStyle w:val="CharStyle10"/>
        </w:rPr>
        <w:t xml:space="preserve">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configuration merging to the testing environment console’s entry script, </w:t>
      </w:r>
      <w:r>
        <w:rPr>
          <w:rStyle w:val="CharStyle10"/>
        </w:rPr>
        <w:t>tests/codeception/bin/yii: $config = yii\helpers\ArrayHelper::merge(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2340" w:firstLine="0"/>
      </w:pPr>
      <w:r>
        <w:rPr>
          <w:rStyle w:val="CharStyle7"/>
        </w:rPr>
        <w:t>require(YII_APP_BASE_PATH . '/config/common.php'), require(YII_APP_BASE_PATH . '/config/common-local.php'), require(YII_APP_BASE_PATH . '/config/console.php'), require(YII_APP_BASE_PATH . '/config/console-local.php'),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0" w:firstLine="0"/>
      </w:pPr>
      <w:r>
        <w:rPr>
          <w:rStyle w:val="CharStyle7"/>
        </w:rPr>
        <w:t xml:space="preserve">require( DIR  . '/../config/config.php'),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0" w:firstLine="0"/>
      </w:pPr>
      <w:r>
        <w:rPr>
          <w:rStyle w:val="CharStyle7"/>
        </w:rPr>
        <w:t xml:space="preserve">require( DIR  . '/../config/config-local.php')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20" w:right="0" w:firstLine="0"/>
      </w:pPr>
      <w:r>
        <w:rPr>
          <w:rStyle w:val="CharStyle7"/>
        </w:rPr>
        <w:t>);</w:t>
      </w:r>
    </w:p>
    <w:p>
      <w:pPr>
        <w:pStyle w:val="Style8"/>
        <w:numPr>
          <w:ilvl w:val="0"/>
          <w:numId w:val="1"/>
        </w:numPr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10"/>
        </w:rPr>
        <w:t xml:space="preserve">As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result, you must get the following content in your configuration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20" w:right="0" w:firstLine="0"/>
      </w:pPr>
      <w:r>
        <w:rPr>
          <w:rStyle w:val="CharStyle7"/>
        </w:rPr>
        <w:t>config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840" w:right="2340" w:firstLine="0"/>
      </w:pPr>
      <w:r>
        <w:rPr>
          <w:rStyle w:val="CharStyle7"/>
        </w:rPr>
        <w:t>common.php common-local.php console.php console-local.php web.php web-local.php params.php params-local.php</w:t>
      </w:r>
    </w:p>
    <w:p>
      <w:pPr>
        <w:pStyle w:val="Style8"/>
        <w:numPr>
          <w:ilvl w:val="0"/>
          <w:numId w:val="1"/>
        </w:numPr>
        <w:tabs>
          <w:tab w:leader="none" w:pos="375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420" w:right="600" w:hanging="4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all,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10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. gitignore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this content into your</w:t>
      </w:r>
      <w:r>
        <w:rPr>
          <w:rStyle w:val="CharStyle10"/>
        </w:rPr>
        <w:t xml:space="preserve"> config and tests/codeception/config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directories so you can ignore local configuration files by the Git version control system: </w:t>
      </w:r>
      <w:r>
        <w:rPr>
          <w:rStyle w:val="CharStyle7"/>
        </w:rPr>
        <w:t>/*-local.php</w:t>
      </w:r>
    </w:p>
    <w:sectPr>
      <w:footnotePr>
        <w:pos w:val="pageBottom"/>
        <w:numFmt w:val="decimal"/>
        <w:numRestart w:val="continuous"/>
      </w:footnotePr>
      <w:pgSz w:w="11909" w:h="16834"/>
      <w:pgMar w:top="2486" w:left="1320" w:right="1391" w:bottom="262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