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20" w:right="0" w:firstLine="0"/>
      </w:pPr>
      <w:r>
        <w:rPr>
          <w:rStyle w:val="CharStyle5"/>
        </w:rPr>
        <w:t>tests</w:t>
      </w:r>
    </w:p>
    <w:p>
      <w:pPr>
        <w:pStyle w:val="Style3"/>
        <w:tabs>
          <w:tab w:leader="hyphen" w:pos="19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20" w:right="0" w:firstLine="0"/>
      </w:pPr>
      <w:r>
        <w:rPr>
          <w:rStyle w:val="CharStyle5"/>
        </w:rPr>
        <w:tab/>
        <w:t xml:space="preserve"> units</w:t>
      </w:r>
    </w:p>
    <w:p>
      <w:pPr>
        <w:pStyle w:val="Style3"/>
        <w:numPr>
          <w:ilvl w:val="0"/>
          <w:numId w:val="1"/>
        </w:numPr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5"/>
        </w:rPr>
        <w:t>storage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60" w:right="0" w:firstLine="0"/>
      </w:pPr>
      <w:r>
        <w:rPr>
          <w:rStyle w:val="CharStyle5"/>
          <w:vertAlign w:val="superscript"/>
        </w:rPr>
        <w:t>1</w:t>
      </w:r>
      <w:r>
        <w:rPr>
          <w:rStyle w:val="CharStyle5"/>
        </w:rPr>
        <w:tab/>
        <w:t>SessionStorage.php</w:t>
      </w:r>
    </w:p>
    <w:p>
      <w:pPr>
        <w:pStyle w:val="Style3"/>
        <w:numPr>
          <w:ilvl w:val="0"/>
          <w:numId w:val="1"/>
        </w:numPr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40" w:right="0" w:firstLine="0"/>
      </w:pPr>
      <w:r>
        <w:rPr>
          <w:rStyle w:val="CharStyle5"/>
        </w:rPr>
        <w:t>Cart.php</w:t>
      </w:r>
    </w:p>
    <w:p>
      <w:pPr>
        <w:pStyle w:val="Style3"/>
        <w:numPr>
          <w:ilvl w:val="0"/>
          <w:numId w:val="1"/>
        </w:numPr>
        <w:tabs>
          <w:tab w:leader="none" w:pos="19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20" w:right="0" w:firstLine="0"/>
      </w:pPr>
      <w:r>
        <w:rPr>
          <w:rStyle w:val="CharStyle5"/>
        </w:rPr>
        <w:t>bootstrap.php</w:t>
      </w:r>
    </w:p>
    <w:p>
      <w:pPr>
        <w:pStyle w:val="Style3"/>
        <w:numPr>
          <w:ilvl w:val="0"/>
          <w:numId w:val="1"/>
        </w:numPr>
        <w:tabs>
          <w:tab w:leader="none" w:pos="1979" w:val="left"/>
          <w:tab w:leader="hyphen" w:pos="217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20" w:right="5840" w:firstLine="0"/>
      </w:pPr>
      <w:r>
        <w:rPr>
          <w:rStyle w:val="CharStyle5"/>
        </w:rPr>
        <w:t xml:space="preserve">FakeStorage.php </w:t>
        <w:tab/>
        <w:t xml:space="preserve"> TestCase.php</w:t>
      </w:r>
    </w:p>
    <w:p>
      <w:pPr>
        <w:pStyle w:val="Style3"/>
        <w:numPr>
          <w:ilvl w:val="0"/>
          <w:numId w:val="1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20" w:right="0" w:firstLine="0"/>
      </w:pPr>
      <w:r>
        <w:rPr>
          <w:rStyle w:val="CharStyle5"/>
        </w:rPr>
        <w:t>.gitignore</w:t>
      </w:r>
    </w:p>
    <w:p>
      <w:pPr>
        <w:pStyle w:val="Style3"/>
        <w:numPr>
          <w:ilvl w:val="0"/>
          <w:numId w:val="1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20" w:right="0" w:firstLine="0"/>
      </w:pPr>
      <w:r>
        <w:rPr>
          <w:rStyle w:val="CharStyle5"/>
        </w:rPr>
        <w:t>composer.j son</w:t>
      </w:r>
    </w:p>
    <w:p>
      <w:pPr>
        <w:pStyle w:val="Style3"/>
        <w:numPr>
          <w:ilvl w:val="0"/>
          <w:numId w:val="1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4" w:line="178" w:lineRule="exact"/>
        <w:ind w:left="1120" w:right="0" w:firstLine="0"/>
      </w:pPr>
      <w:r>
        <w:rPr>
          <w:rStyle w:val="CharStyle5"/>
        </w:rPr>
        <w:t>vendor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Running tests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96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During the installation of all dependencies with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composer install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command, the Composer package manager installs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Atounm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package into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vendor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and places the executable file</w:t>
      </w:r>
      <w:r>
        <w:rPr>
          <w:rStyle w:val="CharStyle10"/>
        </w:rPr>
        <w:t xml:space="preserve"> atoum in the vendor/bin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subdirectory.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we can run the following script: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cd book/cart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98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vendor/bin/atoum -d tests/units -bf tests/bootstrap.php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we must see the following testing report: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atoum path: /book/cart/vendor/atoum/atoum/vendor/bin/atoum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atoum version: 2.7.0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atoum path: /book/cart/vendor/atoum/atoum/vendor/bin/atoum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atoum version: 2.7.0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PHP path: /usr/bin/php5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PHP version: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PHP 5.5.9-1ubuntu4.16 (cli)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book\cart\tests\units\Cart...</w:t>
      </w:r>
    </w:p>
    <w:p>
      <w:pPr>
        <w:pStyle w:val="Style11"/>
        <w:tabs>
          <w:tab w:leader="underscore" w:pos="61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[SSSSSSSS</w:t>
        <w:tab/>
        <w:t>] [8/8]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Test duration: 1.13 seconds.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Memory usage: 3.75 Mb.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book\cart\tests\units\storage\SessionStorage...</w:t>
      </w:r>
    </w:p>
    <w:p>
      <w:pPr>
        <w:pStyle w:val="Style11"/>
        <w:tabs>
          <w:tab w:leader="underscore" w:pos="61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[SS</w:t>
        <w:tab/>
        <w:t>] [2/2]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Test duration: 0.03 second.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=&gt; Memory usage: 1.00 Mb.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Total tests duration: 1.15 seconds.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Total tests memory usage: 4.75 Mb.</w:t>
      </w:r>
    </w:p>
    <w:p>
      <w:pPr>
        <w:pStyle w:val="Style11"/>
        <w:numPr>
          <w:ilvl w:val="0"/>
          <w:numId w:val="3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4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Code coverage value: 16.16%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Each S symbol shows a success result of the correspondent test.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45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Try to deliberately break the cart by commenting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unset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5" w:line="216" w:lineRule="exact"/>
        <w:ind w:left="0" w:right="6340" w:firstLine="0"/>
      </w:pPr>
      <w:r>
        <w:rPr>
          <w:rStyle w:val="CharStyle5"/>
        </w:rPr>
        <w:t>class Cart extends Component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public function remove($id)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5000" w:firstLine="0"/>
      </w:pPr>
      <w:r>
        <w:rPr>
          <w:rStyle w:val="CharStyle5"/>
        </w:rPr>
        <w:t>$this-&gt;loadItems(); if (isset($this-&gt;_items[$id])) { // unset($this-&gt;_items[$id]);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5"/>
        </w:rPr>
        <w:t>$this-&gt;saveItems();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&gt;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3)_"/>
    <w:basedOn w:val="DefaultParagraphFont"/>
    <w:link w:val="Style6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12)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3)"/>
    <w:basedOn w:val="Normal"/>
    <w:link w:val="CharStyle7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