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class'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yii\log\E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ailTarget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categories'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example</w:t>
      </w:r>
      <w:r>
        <w:rPr>
          <w:rStyle w:val="CharStyle6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levels'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error</w:t>
      </w:r>
      <w:r>
        <w:rPr>
          <w:rStyle w:val="CharStyle6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//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mailer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mailer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message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from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log</w:t>
      </w:r>
      <w:r>
        <w:rPr>
          <w:rStyle w:val="CharStyle6"/>
          <w:shd w:val="clear" w:color="auto" w:fill="80FFFF"/>
        </w:rPr>
        <w:t>@</w:t>
      </w:r>
      <w:r>
        <w:rPr>
          <w:rStyle w:val="CharStyle6"/>
        </w:rPr>
        <w:t>example.com</w:t>
      </w:r>
      <w:r>
        <w:rPr>
          <w:rStyle w:val="CharStyle6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to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developer1@example.com</w:t>
      </w:r>
      <w:r>
        <w:rPr>
          <w:rStyle w:val="CharStyle6"/>
          <w:shd w:val="clear" w:color="auto" w:fill="80FFFF"/>
        </w:rPr>
        <w:t>',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developer2@example.com</w:t>
      </w:r>
      <w:r>
        <w:rPr>
          <w:rStyle w:val="CharStyle6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subject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'L</w:t>
      </w:r>
      <w:r>
        <w:rPr>
          <w:rStyle w:val="CharStyle6"/>
        </w:rPr>
        <w:t>og error,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6"/>
        </w:rPr>
        <w:t xml:space="preserve">EmailTarget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sends log messages through an e-mail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via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Yii: :$app-&gt;mailer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 by default. We limit category to example and level to error. An e-mail will be sent from</w:t>
      </w:r>
      <w:r>
        <w:rPr>
          <w:rStyle w:val="CharStyle6"/>
        </w:rPr>
        <w:t xml:space="preserve"> log@exampl</w:t>
      </w:r>
      <w:r>
        <w:rPr>
          <w:rStyle w:val="CharStyle6"/>
          <w:shd w:val="clear" w:color="auto" w:fill="80FFFF"/>
        </w:rPr>
        <w:t>e.</w:t>
      </w:r>
      <w:r>
        <w:rPr>
          <w:rStyle w:val="CharStyle6"/>
        </w:rPr>
        <w:t xml:space="preserve"> com to two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developers and the subject will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</w:t>
      </w:r>
      <w:r>
        <w:rPr>
          <w:rStyle w:val="CharStyle6"/>
        </w:rPr>
        <w:t xml:space="preserve"> Log error: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vertAlign w:val="superscript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class'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yii\log\FileTarget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levels'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[warning],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logFile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@runtime/logs/warning</w:t>
      </w:r>
      <w:r>
        <w:rPr>
          <w:rStyle w:val="CharStyle6"/>
          <w:shd w:val="clear" w:color="auto" w:fill="80FFFF"/>
        </w:rPr>
        <w:t>.l</w:t>
      </w:r>
      <w:r>
        <w:rPr>
          <w:rStyle w:val="CharStyle6"/>
        </w:rPr>
        <w:t>og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6"/>
        </w:rPr>
        <w:t xml:space="preserve">FileTarget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appends error messages to a specified file. We </w:t>
      </w:r>
      <w:r>
        <w:rPr>
          <w:rStyle w:val="CharStyle7"/>
        </w:rPr>
        <w:t>lim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 the message level to warning and use a file named</w:t>
      </w:r>
      <w:r>
        <w:rPr>
          <w:rStyle w:val="CharStyle6"/>
        </w:rPr>
        <w:t xml:space="preserve"> warnin</w:t>
      </w:r>
      <w:r>
        <w:rPr>
          <w:rStyle w:val="CharStyle6"/>
          <w:shd w:val="clear" w:color="auto" w:fill="80FFFF"/>
        </w:rPr>
        <w:t>g.</w:t>
      </w:r>
      <w:r>
        <w:rPr>
          <w:rStyle w:val="CharStyle6"/>
        </w:rPr>
        <w:t xml:space="preserve"> log. We do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same for info-level messages by using a file named</w:t>
      </w:r>
      <w:r>
        <w:rPr>
          <w:rStyle w:val="CharStyle6"/>
        </w:rPr>
        <w:t xml:space="preserve"> Inf</w:t>
      </w:r>
      <w:r>
        <w:rPr>
          <w:rStyle w:val="CharStyle6"/>
          <w:shd w:val="clear" w:color="auto" w:fill="80FFFF"/>
        </w:rPr>
        <w:t>o.</w:t>
      </w:r>
      <w:r>
        <w:rPr>
          <w:rStyle w:val="CharStyle6"/>
        </w:rPr>
        <w:t xml:space="preserve"> log.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rStyle w:val="CharStyle6"/>
        </w:rPr>
        <w:t xml:space="preserve"> </w:t>
      </w:r>
      <w:r>
        <w:rPr>
          <w:rStyle w:val="CharStyle8"/>
        </w:rPr>
        <w:t>can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6"/>
        </w:rPr>
        <w:t xml:space="preserve"> yii\log\SyslogTarget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write messages into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Unix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var/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>og/sys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 xml:space="preserve">og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system file and</w:t>
      </w:r>
      <w:r>
        <w:rPr>
          <w:rStyle w:val="CharStyle6"/>
        </w:rPr>
        <w:t xml:space="preserve"> yii\log\DbTa</w:t>
      </w:r>
      <w:r>
        <w:rPr>
          <w:rStyle w:val="CharStyle6"/>
          <w:shd w:val="clear" w:color="auto" w:fill="80FFFF"/>
        </w:rPr>
        <w:t>rg</w:t>
      </w:r>
      <w:r>
        <w:rPr>
          <w:rStyle w:val="CharStyle6"/>
        </w:rPr>
        <w:t xml:space="preserve">et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write logs into the database. For the second one, you must apply their migrations: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./</w:t>
      </w:r>
      <w:r>
        <w:rPr>
          <w:rStyle w:val="CharStyle6"/>
        </w:rPr>
        <w:t xml:space="preserve">yii migrate </w:t>
      </w:r>
      <w:r>
        <w:rPr>
          <w:rStyle w:val="CharStyle6"/>
          <w:shd w:val="clear" w:color="auto" w:fill="80FFFF"/>
        </w:rPr>
        <w:t>--</w:t>
      </w:r>
      <w:r>
        <w:rPr>
          <w:rStyle w:val="CharStyle6"/>
        </w:rPr>
        <w:t>migrationPat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=@yii/log/migrations</w:t>
      </w:r>
      <w:r>
        <w:rPr>
          <w:rStyle w:val="CharStyle6"/>
          <w:shd w:val="clear" w:color="auto" w:fill="80FFFF"/>
        </w:rPr>
        <w:t>/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51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 are more interesting things about Yii logging, which are covered in the following subsections.</w:t>
      </w:r>
      <w:bookmarkEnd w:id="1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451" w:lineRule="exact"/>
        <w:ind w:left="0" w:firstLine="0"/>
      </w:pPr>
      <w:r>
        <w:rPr>
          <w:rStyle w:val="CharStyle13"/>
          <w:b/>
          <w:bCs/>
        </w:rPr>
        <w:t>Y</w:t>
      </w:r>
      <w:r>
        <w:rPr>
          <w:rStyle w:val="CharStyle13"/>
          <w:b/>
          <w:bCs/>
          <w:shd w:val="clear" w:color="auto" w:fill="80FFFF"/>
        </w:rPr>
        <w:t>i</w:t>
      </w:r>
      <w:r>
        <w:rPr>
          <w:rStyle w:val="CharStyle13"/>
          <w:b/>
          <w:bCs/>
        </w:rPr>
        <w:t>i::trace versus Y</w:t>
      </w:r>
      <w:r>
        <w:rPr>
          <w:rStyle w:val="CharStyle13"/>
          <w:b/>
          <w:bCs/>
          <w:shd w:val="clear" w:color="auto" w:fill="80FFFF"/>
        </w:rPr>
        <w:t>i</w:t>
      </w:r>
      <w:r>
        <w:rPr>
          <w:rStyle w:val="CharStyle13"/>
          <w:b/>
          <w:bCs/>
        </w:rPr>
        <w:t>i</w:t>
      </w:r>
      <w:r>
        <w:rPr>
          <w:rStyle w:val="CharStyle13"/>
          <w:b/>
          <w:bCs/>
          <w:shd w:val="clear" w:color="auto" w:fill="80FFFF"/>
        </w:rPr>
        <w:t>::</w:t>
      </w:r>
      <w:r>
        <w:rPr>
          <w:rStyle w:val="CharStyle13"/>
          <w:b/>
          <w:bCs/>
        </w:rPr>
        <w:t>getLogger()-&gt;log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Yi</w:t>
      </w:r>
      <w:r>
        <w:rPr>
          <w:rStyle w:val="CharStyle6"/>
          <w:shd w:val="clear" w:color="auto" w:fill="80FFFF"/>
        </w:rPr>
        <w:t>i: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:t</w:t>
      </w:r>
      <w:r>
        <w:rPr>
          <w:rStyle w:val="CharStyle6"/>
        </w:rPr>
        <w:t xml:space="preserve">race is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simple wrapper around</w:t>
      </w:r>
      <w:r>
        <w:rPr>
          <w:rStyle w:val="CharStyle6"/>
        </w:rPr>
        <w:t xml:space="preserve"> Yi</w:t>
      </w:r>
      <w:r>
        <w:rPr>
          <w:rStyle w:val="CharStyle6"/>
          <w:shd w:val="clear" w:color="auto" w:fill="80FFFF"/>
        </w:rPr>
        <w:t>i: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:l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public static function trace($message, $category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application</w:t>
      </w:r>
      <w:r>
        <w:rPr>
          <w:rStyle w:val="CharStyle6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if (YII_DEBUG) </w:t>
      </w: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static</w:t>
      </w:r>
      <w:r>
        <w:rPr>
          <w:rStyle w:val="CharStyle6"/>
          <w:shd w:val="clear" w:color="auto" w:fill="80FFFF"/>
        </w:rPr>
        <w:t>::</w:t>
      </w:r>
      <w:r>
        <w:rPr>
          <w:rStyle w:val="CharStyle6"/>
        </w:rPr>
        <w:t>getLogger()-&gt;log($message, Logger</w:t>
      </w:r>
      <w:r>
        <w:rPr>
          <w:rStyle w:val="CharStyle6"/>
          <w:shd w:val="clear" w:color="auto" w:fill="80FFFF"/>
        </w:rPr>
        <w:t>::</w:t>
      </w:r>
      <w:r>
        <w:rPr>
          <w:rStyle w:val="CharStyle6"/>
        </w:rPr>
        <w:t>LEVEL_TRACE, $category);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51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Therefore,</w:t>
      </w:r>
      <w:r>
        <w:rPr>
          <w:rStyle w:val="CharStyle6"/>
        </w:rPr>
        <w:t xml:space="preserve"> Yi</w:t>
      </w:r>
      <w:r>
        <w:rPr>
          <w:rStyle w:val="CharStyle6"/>
          <w:shd w:val="clear" w:color="auto" w:fill="80FFFF"/>
        </w:rPr>
        <w:t>i:</w:t>
      </w:r>
      <w:r>
        <w:rPr>
          <w:rStyle w:val="CharStyle6"/>
        </w:rPr>
        <w:t xml:space="preserve"> :trace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logs a message with a trace level,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if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debug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mode.</w:t>
      </w:r>
      <w:bookmarkEnd w:id="2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451" w:lineRule="exact"/>
        <w:ind w:left="0" w:firstLine="0"/>
      </w:pPr>
      <w:r>
        <w:rPr>
          <w:rStyle w:val="CharStyle13"/>
          <w:b/>
          <w:bCs/>
        </w:rPr>
        <w:t>Y</w:t>
      </w:r>
      <w:r>
        <w:rPr>
          <w:rStyle w:val="CharStyle13"/>
          <w:b/>
          <w:bCs/>
          <w:shd w:val="clear" w:color="auto" w:fill="80FFFF"/>
        </w:rPr>
        <w:t>i</w:t>
      </w:r>
      <w:r>
        <w:rPr>
          <w:rStyle w:val="CharStyle13"/>
          <w:b/>
          <w:bCs/>
        </w:rPr>
        <w:t>i::begi</w:t>
      </w:r>
      <w:r>
        <w:rPr>
          <w:rStyle w:val="CharStyle13"/>
          <w:b/>
          <w:bCs/>
          <w:shd w:val="clear" w:color="auto" w:fill="80FFFF"/>
        </w:rPr>
        <w:t>n</w:t>
      </w:r>
      <w:r>
        <w:rPr>
          <w:rStyle w:val="CharStyle13"/>
          <w:b/>
          <w:bCs/>
        </w:rPr>
        <w:t xml:space="preserve">Profile and </w:t>
      </w:r>
      <w:r>
        <w:rPr>
          <w:rStyle w:val="CharStyle13"/>
          <w:b/>
          <w:bCs/>
          <w:shd w:val="clear" w:color="auto" w:fill="80FFFF"/>
        </w:rPr>
        <w:t>Yi</w:t>
      </w:r>
      <w:r>
        <w:rPr>
          <w:rStyle w:val="CharStyle13"/>
          <w:b/>
          <w:bCs/>
        </w:rPr>
        <w:t>i::endProfile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These methods are used to measure the execution time of some part of the application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code.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our </w:t>
      </w:r>
      <w:r>
        <w:rPr>
          <w:rStyle w:val="CharStyle6"/>
        </w:rPr>
        <w:t xml:space="preserve">LogController,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measured 10,000 executions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6"/>
        </w:rPr>
        <w:t xml:space="preserve"> preg_replace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tabs>
          <w:tab w:leader="none" w:pos="361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Yii</w:t>
      </w:r>
      <w:r>
        <w:rPr>
          <w:rStyle w:val="CharStyle6"/>
          <w:shd w:val="clear" w:color="auto" w:fill="80FFFF"/>
        </w:rPr>
        <w:t>::b</w:t>
      </w:r>
      <w:r>
        <w:rPr>
          <w:rStyle w:val="CharStyle6"/>
        </w:rPr>
        <w:t>eginProfil</w:t>
      </w:r>
      <w:r>
        <w:rPr>
          <w:rStyle w:val="CharStyle6"/>
          <w:shd w:val="clear" w:color="auto" w:fill="80FFFF"/>
        </w:rPr>
        <w:t>e('p</w:t>
      </w:r>
      <w:r>
        <w:rPr>
          <w:rStyle w:val="CharStyle6"/>
        </w:rPr>
        <w:t>reg_replac</w:t>
      </w:r>
      <w:r>
        <w:rPr>
          <w:rStyle w:val="CharStyle6"/>
          <w:shd w:val="clear" w:color="auto" w:fill="80FFFF"/>
        </w:rPr>
        <w:t>e',</w:t>
      </w:r>
      <w:r>
        <w:rPr>
          <w:rStyle w:val="CharStyle6"/>
        </w:rPr>
        <w:tab/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exampl</w:t>
      </w:r>
      <w:r>
        <w:rPr>
          <w:rStyle w:val="CharStyle6"/>
          <w:shd w:val="clear" w:color="auto" w:fill="80FFFF"/>
        </w:rPr>
        <w:t>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for($i=</w:t>
      </w:r>
      <w:r>
        <w:rPr>
          <w:rStyle w:val="CharStyle6"/>
          <w:shd w:val="clear" w:color="auto" w:fill="80FFFF"/>
        </w:rPr>
        <w:t>0;$</w:t>
      </w:r>
      <w:r>
        <w:rPr>
          <w:rStyle w:val="CharStyle6"/>
        </w:rPr>
        <w:t>i&lt;1000</w:t>
      </w:r>
      <w:r>
        <w:rPr>
          <w:rStyle w:val="CharStyle6"/>
          <w:shd w:val="clear" w:color="auto" w:fill="80FFFF"/>
        </w:rPr>
        <w:t>0;$</w:t>
      </w:r>
      <w:r>
        <w:rPr>
          <w:rStyle w:val="CharStyle6"/>
        </w:rPr>
        <w:t>i+</w:t>
      </w:r>
      <w:r>
        <w:rPr>
          <w:rStyle w:val="CharStyle6"/>
          <w:shd w:val="clear" w:color="auto" w:fill="80FFFF"/>
        </w:rPr>
        <w:t>+){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5" w:right="129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 + Интервал 1 pt"/>
    <w:basedOn w:val="CharStyle5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"/>
    <w:basedOn w:val="CharStyle5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5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Основной текст (56)_"/>
    <w:basedOn w:val="DefaultParagraphFont"/>
    <w:link w:val="Style11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3">
    <w:name w:val="Основной текст (56)"/>
    <w:basedOn w:val="CharStyle1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56)"/>
    <w:basedOn w:val="Normal"/>
    <w:link w:val="CharStyle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