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eastAsia="zh-CN"/>
        </w:rPr>
      </w:pPr>
      <w:bookmarkStart w:id="0" w:name="_GoBack"/>
      <w:r>
        <w:rPr>
          <w:rFonts w:hint="eastAsia"/>
          <w:sz w:val="32"/>
          <w:szCs w:val="32"/>
          <w:lang w:eastAsia="zh-CN"/>
        </w:rPr>
        <w:t>民事起诉状</w:t>
      </w:r>
      <w:bookmarkEnd w:id="0"/>
    </w:p>
    <w:p>
      <w:pPr>
        <w:keepNext w:val="0"/>
        <w:keepLines w:val="0"/>
        <w:pageBreakBefore w:val="0"/>
        <w:widowControl w:val="0"/>
        <w:kinsoku/>
        <w:wordWrap/>
        <w:overflowPunct/>
        <w:topLinePunct w:val="0"/>
        <w:autoSpaceDE/>
        <w:autoSpaceDN/>
        <w:bidi w:val="0"/>
        <w:adjustRightInd/>
        <w:snapToGrid/>
        <w:spacing w:line="288" w:lineRule="auto"/>
        <w:jc w:val="left"/>
        <w:textAlignment w:val="auto"/>
        <w:rPr>
          <w:rFonts w:hint="eastAsia"/>
          <w:sz w:val="21"/>
          <w:szCs w:val="21"/>
          <w:lang w:val="en-US" w:eastAsia="zh-CN"/>
        </w:rPr>
      </w:pPr>
      <w:r>
        <w:rPr>
          <w:rFonts w:hint="eastAsia"/>
          <w:sz w:val="21"/>
          <w:szCs w:val="21"/>
          <w:lang w:eastAsia="zh-CN"/>
        </w:rPr>
        <w:t>原告：</w:t>
      </w:r>
      <w:r>
        <w:rPr>
          <w:rFonts w:hint="default"/>
          <w:sz w:val="21"/>
          <w:szCs w:val="21"/>
          <w:lang w:eastAsia="zh-CN"/>
        </w:rPr>
        <w:t>李芬芬</w:t>
      </w:r>
      <w:r>
        <w:rPr>
          <w:rFonts w:hint="eastAsia"/>
          <w:sz w:val="21"/>
          <w:szCs w:val="21"/>
          <w:lang w:val="en-US" w:eastAsia="zh-CN"/>
        </w:rPr>
        <w:t xml:space="preserve">  性别：</w:t>
      </w:r>
      <w:r>
        <w:rPr>
          <w:rFonts w:hint="default"/>
          <w:sz w:val="21"/>
          <w:szCs w:val="21"/>
          <w:lang w:eastAsia="zh-CN"/>
        </w:rPr>
        <w:t>女</w:t>
      </w:r>
      <w:r>
        <w:rPr>
          <w:rFonts w:hint="eastAsia"/>
          <w:sz w:val="21"/>
          <w:szCs w:val="21"/>
          <w:lang w:val="en-US" w:eastAsia="zh-CN"/>
        </w:rPr>
        <w:t xml:space="preserve">    民族： </w:t>
      </w:r>
      <w:r>
        <w:rPr>
          <w:rFonts w:hint="default"/>
          <w:sz w:val="21"/>
          <w:szCs w:val="21"/>
          <w:lang w:eastAsia="zh-CN"/>
        </w:rPr>
        <w:t>汉族</w:t>
      </w:r>
      <w:r>
        <w:rPr>
          <w:rFonts w:hint="eastAsia"/>
          <w:sz w:val="21"/>
          <w:szCs w:val="21"/>
          <w:lang w:val="en-US" w:eastAsia="zh-CN"/>
        </w:rPr>
        <w:t xml:space="preserve">   出生日期： </w:t>
      </w:r>
      <w:r>
        <w:rPr>
          <w:rFonts w:hint="default"/>
          <w:sz w:val="21"/>
          <w:szCs w:val="21"/>
          <w:lang w:eastAsia="zh-CN"/>
        </w:rPr>
        <w:t>1994</w:t>
      </w:r>
      <w:r>
        <w:rPr>
          <w:rFonts w:hint="eastAsia"/>
          <w:sz w:val="21"/>
          <w:szCs w:val="21"/>
          <w:lang w:val="en-US" w:eastAsia="zh-CN"/>
        </w:rPr>
        <w:t xml:space="preserve"> 年</w:t>
      </w:r>
      <w:r>
        <w:rPr>
          <w:rFonts w:hint="default"/>
          <w:sz w:val="21"/>
          <w:szCs w:val="21"/>
          <w:lang w:eastAsia="zh-CN"/>
        </w:rPr>
        <w:t>12</w:t>
      </w:r>
      <w:r>
        <w:rPr>
          <w:rFonts w:hint="eastAsia"/>
          <w:sz w:val="21"/>
          <w:szCs w:val="21"/>
          <w:lang w:val="en-US" w:eastAsia="zh-CN"/>
        </w:rPr>
        <w:t xml:space="preserve">  月  </w:t>
      </w:r>
      <w:r>
        <w:rPr>
          <w:rFonts w:hint="default"/>
          <w:sz w:val="21"/>
          <w:szCs w:val="21"/>
          <w:lang w:eastAsia="zh-CN"/>
        </w:rPr>
        <w:t>12</w:t>
      </w:r>
      <w:r>
        <w:rPr>
          <w:rFonts w:hint="eastAsia"/>
          <w:sz w:val="21"/>
          <w:szCs w:val="21"/>
          <w:lang w:val="en-US" w:eastAsia="zh-CN"/>
        </w:rPr>
        <w:t xml:space="preserve">日  住所：  </w:t>
      </w:r>
      <w:r>
        <w:rPr>
          <w:rFonts w:hint="default"/>
          <w:sz w:val="21"/>
          <w:szCs w:val="21"/>
          <w:lang w:eastAsia="zh-CN"/>
        </w:rPr>
        <w:t xml:space="preserve">  杭州萧山区江南国际城</w:t>
      </w:r>
      <w:r>
        <w:rPr>
          <w:rFonts w:hint="eastAsia"/>
          <w:sz w:val="21"/>
          <w:szCs w:val="21"/>
          <w:lang w:val="en-US" w:eastAsia="zh-CN"/>
        </w:rPr>
        <w:t xml:space="preserve">     身份证号码：   </w:t>
      </w:r>
      <w:r>
        <w:rPr>
          <w:rFonts w:hint="default"/>
          <w:sz w:val="21"/>
          <w:szCs w:val="21"/>
          <w:lang w:eastAsia="zh-CN"/>
        </w:rPr>
        <w:t>411403199412126945</w:t>
      </w:r>
      <w:r>
        <w:rPr>
          <w:rFonts w:hint="eastAsia"/>
          <w:sz w:val="21"/>
          <w:szCs w:val="21"/>
          <w:lang w:val="en-US" w:eastAsia="zh-CN"/>
        </w:rPr>
        <w:t xml:space="preserve">     联系方式：</w:t>
      </w:r>
      <w:r>
        <w:rPr>
          <w:rFonts w:hint="default"/>
          <w:sz w:val="21"/>
          <w:szCs w:val="21"/>
          <w:lang w:eastAsia="zh-CN"/>
        </w:rPr>
        <w:t>15138694500</w:t>
      </w:r>
    </w:p>
    <w:p>
      <w:pPr>
        <w:keepNext w:val="0"/>
        <w:keepLines w:val="0"/>
        <w:pageBreakBefore w:val="0"/>
        <w:widowControl w:val="0"/>
        <w:kinsoku/>
        <w:wordWrap/>
        <w:overflowPunct/>
        <w:topLinePunct w:val="0"/>
        <w:autoSpaceDE/>
        <w:autoSpaceDN/>
        <w:bidi w:val="0"/>
        <w:adjustRightInd/>
        <w:snapToGrid/>
        <w:spacing w:line="288" w:lineRule="auto"/>
        <w:jc w:val="left"/>
        <w:textAlignment w:val="auto"/>
        <w:rPr>
          <w:rFonts w:hint="default"/>
          <w:sz w:val="21"/>
          <w:szCs w:val="21"/>
          <w:lang w:val="en-US" w:eastAsia="zh-CN"/>
        </w:rPr>
      </w:pPr>
      <w:r>
        <w:rPr>
          <w:rFonts w:hint="eastAsia"/>
          <w:sz w:val="21"/>
          <w:szCs w:val="21"/>
          <w:lang w:eastAsia="zh-CN"/>
        </w:rPr>
        <w:t>被告：</w:t>
      </w:r>
      <w:r>
        <w:rPr>
          <w:rFonts w:hint="eastAsia"/>
          <w:sz w:val="21"/>
          <w:szCs w:val="21"/>
          <w:lang w:val="en-US" w:eastAsia="zh-CN"/>
        </w:rPr>
        <w:t xml:space="preserve"> </w:t>
      </w:r>
      <w:r>
        <w:rPr>
          <w:rFonts w:hint="default"/>
          <w:sz w:val="21"/>
          <w:szCs w:val="21"/>
          <w:lang w:eastAsia="zh-CN"/>
        </w:rPr>
        <w:t>陈迪萍</w:t>
      </w:r>
      <w:r>
        <w:rPr>
          <w:rFonts w:hint="eastAsia"/>
          <w:sz w:val="21"/>
          <w:szCs w:val="21"/>
          <w:lang w:val="en-US" w:eastAsia="zh-CN"/>
        </w:rPr>
        <w:t xml:space="preserve"> 性别：  </w:t>
      </w:r>
      <w:r>
        <w:rPr>
          <w:rFonts w:hint="default"/>
          <w:sz w:val="21"/>
          <w:szCs w:val="21"/>
          <w:lang w:eastAsia="zh-CN"/>
        </w:rPr>
        <w:t>女</w:t>
      </w:r>
      <w:r>
        <w:rPr>
          <w:rFonts w:hint="eastAsia"/>
          <w:sz w:val="21"/>
          <w:szCs w:val="21"/>
          <w:lang w:val="en-US" w:eastAsia="zh-CN"/>
        </w:rPr>
        <w:t xml:space="preserve">  民族：    出生日期：</w:t>
      </w:r>
      <w:r>
        <w:rPr>
          <w:rFonts w:hint="default"/>
          <w:sz w:val="21"/>
          <w:szCs w:val="21"/>
          <w:lang w:eastAsia="zh-CN"/>
        </w:rPr>
        <w:t>1989</w:t>
      </w:r>
      <w:r>
        <w:rPr>
          <w:rFonts w:hint="eastAsia"/>
          <w:sz w:val="21"/>
          <w:szCs w:val="21"/>
          <w:lang w:val="en-US" w:eastAsia="zh-CN"/>
        </w:rPr>
        <w:t xml:space="preserve"> 年  </w:t>
      </w:r>
      <w:r>
        <w:rPr>
          <w:rFonts w:hint="default"/>
          <w:sz w:val="21"/>
          <w:szCs w:val="21"/>
          <w:lang w:eastAsia="zh-CN"/>
        </w:rPr>
        <w:t>03</w:t>
      </w:r>
      <w:r>
        <w:rPr>
          <w:rFonts w:hint="eastAsia"/>
          <w:sz w:val="21"/>
          <w:szCs w:val="21"/>
          <w:lang w:val="en-US" w:eastAsia="zh-CN"/>
        </w:rPr>
        <w:t xml:space="preserve">月  </w:t>
      </w:r>
      <w:r>
        <w:rPr>
          <w:rFonts w:hint="default"/>
          <w:sz w:val="21"/>
          <w:szCs w:val="21"/>
          <w:lang w:eastAsia="zh-CN"/>
        </w:rPr>
        <w:t>06</w:t>
      </w:r>
      <w:r>
        <w:rPr>
          <w:rFonts w:hint="eastAsia"/>
          <w:sz w:val="21"/>
          <w:szCs w:val="21"/>
          <w:lang w:val="en-US" w:eastAsia="zh-CN"/>
        </w:rPr>
        <w:t xml:space="preserve">日  住所：        身份证号码： </w:t>
      </w:r>
      <w:r>
        <w:rPr>
          <w:rFonts w:hint="default"/>
          <w:sz w:val="21"/>
          <w:szCs w:val="21"/>
          <w:lang w:eastAsia="zh-CN"/>
        </w:rPr>
        <w:t>339005198903063022</w:t>
      </w:r>
      <w:r>
        <w:rPr>
          <w:rFonts w:hint="eastAsia"/>
          <w:sz w:val="21"/>
          <w:szCs w:val="21"/>
          <w:lang w:val="en-US" w:eastAsia="zh-CN"/>
        </w:rPr>
        <w:t xml:space="preserve">      联系方式：   </w:t>
      </w:r>
      <w:r>
        <w:rPr>
          <w:rFonts w:hint="default"/>
          <w:sz w:val="21"/>
          <w:szCs w:val="21"/>
          <w:lang w:eastAsia="zh-CN"/>
        </w:rPr>
        <w:t>18072924332</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诉讼请求：1，请求法院判令被告</w:t>
      </w:r>
      <w:r>
        <w:rPr>
          <w:rFonts w:hint="default"/>
          <w:sz w:val="21"/>
          <w:szCs w:val="21"/>
          <w:lang w:eastAsia="zh-CN"/>
        </w:rPr>
        <w:t>承担医疗</w:t>
      </w:r>
    </w:p>
    <w:p>
      <w:pPr>
        <w:numPr>
          <w:ilvl w:val="0"/>
          <w:numId w:val="1"/>
        </w:numPr>
        <w:ind w:left="1050" w:leftChars="0" w:firstLine="0" w:firstLineChars="0"/>
        <w:jc w:val="left"/>
        <w:rPr>
          <w:rFonts w:hint="default"/>
          <w:sz w:val="21"/>
          <w:szCs w:val="21"/>
          <w:lang w:val="en-US" w:eastAsia="zh-CN"/>
        </w:rPr>
      </w:pPr>
      <w:r>
        <w:rPr>
          <w:rFonts w:hint="eastAsia"/>
          <w:sz w:val="21"/>
          <w:szCs w:val="21"/>
          <w:lang w:val="en-US" w:eastAsia="zh-CN"/>
        </w:rPr>
        <w:t>请求法院判令被告承担本案诉讼费。</w:t>
      </w:r>
    </w:p>
    <w:p>
      <w:pPr>
        <w:numPr>
          <w:ilvl w:val="0"/>
          <w:numId w:val="0"/>
        </w:numPr>
        <w:jc w:val="left"/>
        <w:rPr>
          <w:rFonts w:hint="default"/>
          <w:sz w:val="21"/>
          <w:szCs w:val="21"/>
          <w:lang w:val="en-US" w:eastAsia="zh-CN"/>
        </w:rPr>
      </w:pPr>
    </w:p>
    <w:p>
      <w:pPr>
        <w:numPr>
          <w:ilvl w:val="0"/>
          <w:numId w:val="0"/>
        </w:numPr>
        <w:jc w:val="left"/>
        <w:rPr>
          <w:rFonts w:hint="eastAsia"/>
          <w:sz w:val="21"/>
          <w:szCs w:val="21"/>
          <w:lang w:val="en-US" w:eastAsia="zh-CN"/>
        </w:rPr>
      </w:pPr>
      <w:r>
        <w:rPr>
          <w:rFonts w:hint="eastAsia"/>
          <w:b w:val="0"/>
          <w:bCs w:val="0"/>
          <w:sz w:val="21"/>
          <w:szCs w:val="21"/>
          <w:lang w:val="en-US" w:eastAsia="zh-CN"/>
        </w:rPr>
        <w:t>事实与理由</w:t>
      </w:r>
      <w:r>
        <w:rPr>
          <w:rFonts w:hint="eastAsia"/>
          <w:sz w:val="21"/>
          <w:szCs w:val="21"/>
          <w:lang w:val="en-US" w:eastAsia="zh-CN"/>
        </w:rPr>
        <w:t>：本人于</w:t>
      </w:r>
      <w:r>
        <w:rPr>
          <w:rFonts w:hint="default"/>
          <w:sz w:val="21"/>
          <w:szCs w:val="21"/>
          <w:lang w:eastAsia="zh-CN"/>
        </w:rPr>
        <w:t>2020</w:t>
      </w:r>
      <w:r>
        <w:rPr>
          <w:rFonts w:hint="eastAsia"/>
          <w:sz w:val="21"/>
          <w:szCs w:val="21"/>
          <w:lang w:val="en-US" w:eastAsia="zh-CN"/>
        </w:rPr>
        <w:t>年</w:t>
      </w:r>
      <w:r>
        <w:rPr>
          <w:rFonts w:hint="default"/>
          <w:sz w:val="21"/>
          <w:szCs w:val="21"/>
          <w:lang w:eastAsia="zh-CN"/>
        </w:rPr>
        <w:t>3</w:t>
      </w:r>
      <w:r>
        <w:rPr>
          <w:rFonts w:hint="eastAsia"/>
          <w:sz w:val="21"/>
          <w:szCs w:val="21"/>
          <w:lang w:val="en-US" w:eastAsia="zh-CN"/>
        </w:rPr>
        <w:t>月</w:t>
      </w:r>
      <w:r>
        <w:rPr>
          <w:rFonts w:hint="default"/>
          <w:sz w:val="21"/>
          <w:szCs w:val="21"/>
          <w:lang w:eastAsia="zh-CN"/>
        </w:rPr>
        <w:t>29</w:t>
      </w:r>
      <w:r>
        <w:rPr>
          <w:rFonts w:hint="eastAsia"/>
          <w:sz w:val="21"/>
          <w:szCs w:val="21"/>
          <w:lang w:val="en-US" w:eastAsia="zh-CN"/>
        </w:rPr>
        <w:t>号</w:t>
      </w:r>
      <w:r>
        <w:rPr>
          <w:rFonts w:hint="default"/>
          <w:sz w:val="21"/>
          <w:szCs w:val="21"/>
          <w:lang w:eastAsia="zh-CN"/>
        </w:rPr>
        <w:t>上班途中，在萧邮路横一路口北侧江南国际城幼儿园西门，发生交通事故导致受伤，后经医院治疗，被诊断为21牙折断，11牙震荡。杭州市公安局萧山区分局交通警察大队事故认定我和陈迪萍负同等责任。在牙齿治疗期间，共计14408.83元。就医交通费用共计  元。需对方支付    元。</w:t>
      </w:r>
    </w:p>
    <w:p>
      <w:pPr>
        <w:numPr>
          <w:ilvl w:val="0"/>
          <w:numId w:val="0"/>
        </w:numPr>
        <w:jc w:val="left"/>
        <w:rPr>
          <w:rFonts w:hint="eastAsia"/>
          <w:sz w:val="21"/>
          <w:szCs w:val="21"/>
          <w:lang w:val="en-US" w:eastAsia="zh-CN"/>
        </w:rPr>
      </w:pPr>
      <w:r>
        <w:rPr>
          <w:rFonts w:hint="eastAsia"/>
          <w:sz w:val="21"/>
          <w:szCs w:val="21"/>
          <w:lang w:val="en-US" w:eastAsia="zh-CN"/>
        </w:rPr>
        <w:t>证据：1，</w:t>
      </w:r>
      <w:r>
        <w:rPr>
          <w:rFonts w:hint="default"/>
          <w:sz w:val="21"/>
          <w:szCs w:val="21"/>
          <w:lang w:eastAsia="zh-CN"/>
        </w:rPr>
        <w:t>交通责任认定书</w:t>
      </w:r>
      <w:r>
        <w:rPr>
          <w:rFonts w:hint="eastAsia"/>
          <w:sz w:val="21"/>
          <w:szCs w:val="21"/>
          <w:lang w:val="en-US" w:eastAsia="zh-CN"/>
        </w:rPr>
        <w:t>一份。</w:t>
      </w:r>
    </w:p>
    <w:p>
      <w:pPr>
        <w:numPr>
          <w:ilvl w:val="0"/>
          <w:numId w:val="0"/>
        </w:numPr>
        <w:ind w:firstLine="630" w:firstLineChars="300"/>
        <w:jc w:val="left"/>
        <w:rPr>
          <w:rFonts w:hint="eastAsia"/>
          <w:sz w:val="21"/>
          <w:szCs w:val="21"/>
          <w:lang w:val="en-US" w:eastAsia="zh-CN"/>
        </w:rPr>
      </w:pPr>
      <w:r>
        <w:rPr>
          <w:rFonts w:hint="eastAsia"/>
          <w:sz w:val="21"/>
          <w:szCs w:val="21"/>
          <w:lang w:val="en-US" w:eastAsia="zh-CN"/>
        </w:rPr>
        <w:t>2，</w:t>
      </w:r>
      <w:r>
        <w:rPr>
          <w:rFonts w:hint="default"/>
          <w:sz w:val="21"/>
          <w:szCs w:val="21"/>
          <w:lang w:eastAsia="zh-CN"/>
        </w:rPr>
        <w:t>医院发票</w:t>
      </w:r>
      <w:r>
        <w:rPr>
          <w:rFonts w:hint="eastAsia"/>
          <w:sz w:val="21"/>
          <w:szCs w:val="21"/>
          <w:lang w:val="en-US" w:eastAsia="zh-CN"/>
        </w:rPr>
        <w:t>一份。</w:t>
      </w:r>
    </w:p>
    <w:p>
      <w:pPr>
        <w:numPr>
          <w:ilvl w:val="0"/>
          <w:numId w:val="0"/>
        </w:numPr>
        <w:jc w:val="left"/>
        <w:rPr>
          <w:rFonts w:hint="default"/>
          <w:sz w:val="21"/>
          <w:szCs w:val="21"/>
          <w:lang w:val="en-US" w:eastAsia="zh-CN"/>
        </w:rPr>
      </w:pPr>
    </w:p>
    <w:p>
      <w:pPr>
        <w:numPr>
          <w:ilvl w:val="0"/>
          <w:numId w:val="0"/>
        </w:numPr>
        <w:jc w:val="left"/>
        <w:rPr>
          <w:rFonts w:hint="eastAsia"/>
          <w:sz w:val="21"/>
          <w:szCs w:val="21"/>
          <w:lang w:val="en-US" w:eastAsia="zh-CN"/>
        </w:rPr>
      </w:pPr>
      <w:r>
        <w:rPr>
          <w:rFonts w:hint="eastAsia"/>
          <w:sz w:val="21"/>
          <w:szCs w:val="21"/>
          <w:lang w:val="en-US" w:eastAsia="zh-CN"/>
        </w:rPr>
        <w:t>此致</w:t>
      </w:r>
    </w:p>
    <w:p>
      <w:pPr>
        <w:numPr>
          <w:ilvl w:val="0"/>
          <w:numId w:val="0"/>
        </w:numPr>
        <w:jc w:val="left"/>
        <w:rPr>
          <w:rFonts w:hint="eastAsia"/>
          <w:sz w:val="21"/>
          <w:szCs w:val="21"/>
          <w:lang w:val="en-US" w:eastAsia="zh-CN"/>
        </w:rPr>
      </w:pPr>
    </w:p>
    <w:p>
      <w:pPr>
        <w:numPr>
          <w:ilvl w:val="0"/>
          <w:numId w:val="0"/>
        </w:numPr>
        <w:jc w:val="left"/>
        <w:rPr>
          <w:rFonts w:hint="eastAsia"/>
          <w:sz w:val="21"/>
          <w:szCs w:val="21"/>
          <w:lang w:val="en-US" w:eastAsia="zh-CN"/>
        </w:rPr>
      </w:pPr>
      <w:r>
        <w:rPr>
          <w:rFonts w:hint="eastAsia"/>
          <w:sz w:val="21"/>
          <w:szCs w:val="21"/>
          <w:lang w:val="en-US" w:eastAsia="zh-CN"/>
        </w:rPr>
        <w:t>xx市xx区人民法院</w:t>
      </w:r>
    </w:p>
    <w:p>
      <w:pPr>
        <w:numPr>
          <w:ilvl w:val="0"/>
          <w:numId w:val="0"/>
        </w:numPr>
        <w:jc w:val="left"/>
        <w:rPr>
          <w:rFonts w:hint="eastAsia"/>
          <w:sz w:val="21"/>
          <w:szCs w:val="21"/>
          <w:lang w:val="en-US" w:eastAsia="zh-CN"/>
        </w:rPr>
      </w:pPr>
      <w:r>
        <w:rPr>
          <w:rFonts w:hint="eastAsia"/>
          <w:sz w:val="21"/>
          <w:szCs w:val="21"/>
          <w:lang w:val="en-US" w:eastAsia="zh-CN"/>
        </w:rPr>
        <w:t xml:space="preserve">    </w:t>
      </w:r>
    </w:p>
    <w:p>
      <w:pPr>
        <w:numPr>
          <w:ilvl w:val="0"/>
          <w:numId w:val="0"/>
        </w:numPr>
        <w:jc w:val="left"/>
        <w:rPr>
          <w:rFonts w:hint="eastAsia"/>
          <w:sz w:val="21"/>
          <w:szCs w:val="21"/>
          <w:lang w:val="en-US" w:eastAsia="zh-CN"/>
        </w:rPr>
      </w:pPr>
      <w:r>
        <w:rPr>
          <w:rFonts w:hint="eastAsia"/>
          <w:sz w:val="21"/>
          <w:szCs w:val="21"/>
          <w:lang w:val="en-US" w:eastAsia="zh-CN"/>
        </w:rPr>
        <w:t xml:space="preserve">                                                            起诉人：</w:t>
      </w:r>
      <w:r>
        <w:rPr>
          <w:rFonts w:hint="default"/>
          <w:sz w:val="21"/>
          <w:szCs w:val="21"/>
          <w:lang w:eastAsia="zh-CN"/>
        </w:rPr>
        <w:t>李芬芬</w:t>
      </w:r>
    </w:p>
    <w:p>
      <w:pPr>
        <w:numPr>
          <w:ilvl w:val="0"/>
          <w:numId w:val="0"/>
        </w:numPr>
        <w:jc w:val="left"/>
        <w:rPr>
          <w:rFonts w:hint="eastAsia"/>
          <w:sz w:val="21"/>
          <w:szCs w:val="21"/>
          <w:lang w:val="en-US" w:eastAsia="zh-CN"/>
        </w:rPr>
      </w:pPr>
      <w:r>
        <w:rPr>
          <w:rFonts w:hint="eastAsia"/>
          <w:sz w:val="21"/>
          <w:szCs w:val="21"/>
          <w:lang w:val="en-US" w:eastAsia="zh-CN"/>
        </w:rPr>
        <w:t xml:space="preserve">                                    </w:t>
      </w:r>
    </w:p>
    <w:p>
      <w:pPr>
        <w:numPr>
          <w:ilvl w:val="0"/>
          <w:numId w:val="0"/>
        </w:numPr>
        <w:jc w:val="left"/>
        <w:rPr>
          <w:rFonts w:hint="eastAsia"/>
          <w:sz w:val="21"/>
          <w:szCs w:val="21"/>
          <w:lang w:val="en-US" w:eastAsia="zh-CN"/>
        </w:rPr>
      </w:pPr>
      <w:r>
        <w:rPr>
          <w:rFonts w:hint="eastAsia"/>
          <w:sz w:val="21"/>
          <w:szCs w:val="21"/>
          <w:lang w:val="en-US" w:eastAsia="zh-CN"/>
        </w:rPr>
        <w:t xml:space="preserve">                                                               xxxx年x月xx日</w:t>
      </w:r>
    </w:p>
    <w:p>
      <w:pPr>
        <w:numPr>
          <w:ilvl w:val="0"/>
          <w:numId w:val="0"/>
        </w:numPr>
        <w:jc w:val="left"/>
        <w:rPr>
          <w:rFonts w:hint="eastAsia"/>
          <w:sz w:val="21"/>
          <w:szCs w:val="21"/>
          <w:lang w:val="en-US" w:eastAsia="zh-CN"/>
        </w:rPr>
      </w:pPr>
    </w:p>
    <w:p>
      <w:pPr>
        <w:numPr>
          <w:ilvl w:val="0"/>
          <w:numId w:val="0"/>
        </w:numPr>
        <w:jc w:val="left"/>
        <w:rPr>
          <w:rFonts w:hint="eastAsia"/>
          <w:sz w:val="21"/>
          <w:szCs w:val="21"/>
          <w:u w:val="none"/>
          <w:lang w:val="en-US" w:eastAsia="zh-CN"/>
        </w:rPr>
      </w:pPr>
      <w:r>
        <w:rPr>
          <w:rFonts w:hint="eastAsia"/>
          <w:sz w:val="21"/>
          <w:szCs w:val="21"/>
          <w:lang w:val="en-US" w:eastAsia="zh-CN"/>
        </w:rPr>
        <w:t>附：1，本状副本</w:t>
      </w:r>
      <w:r>
        <w:rPr>
          <w:rFonts w:hint="eastAsia"/>
          <w:sz w:val="21"/>
          <w:szCs w:val="21"/>
          <w:u w:val="single"/>
          <w:lang w:val="en-US" w:eastAsia="zh-CN"/>
        </w:rPr>
        <w:t xml:space="preserve">   </w:t>
      </w:r>
      <w:r>
        <w:rPr>
          <w:rFonts w:hint="eastAsia"/>
          <w:sz w:val="21"/>
          <w:szCs w:val="21"/>
          <w:u w:val="none"/>
          <w:lang w:val="en-US" w:eastAsia="zh-CN"/>
        </w:rPr>
        <w:t>份</w:t>
      </w:r>
    </w:p>
    <w:p>
      <w:pPr>
        <w:numPr>
          <w:ilvl w:val="0"/>
          <w:numId w:val="0"/>
        </w:numPr>
        <w:ind w:firstLine="420" w:firstLineChars="200"/>
        <w:jc w:val="left"/>
        <w:rPr>
          <w:rFonts w:hint="eastAsia"/>
          <w:sz w:val="21"/>
          <w:szCs w:val="21"/>
          <w:u w:val="none"/>
          <w:lang w:val="en-US" w:eastAsia="zh-CN"/>
        </w:rPr>
      </w:pPr>
      <w:r>
        <w:rPr>
          <w:rFonts w:hint="eastAsia"/>
          <w:sz w:val="21"/>
          <w:szCs w:val="21"/>
          <w:u w:val="none"/>
          <w:lang w:val="en-US" w:eastAsia="zh-CN"/>
        </w:rPr>
        <w:t>2，证人出庭申请处</w:t>
      </w:r>
      <w:r>
        <w:rPr>
          <w:rFonts w:hint="eastAsia"/>
          <w:sz w:val="21"/>
          <w:szCs w:val="21"/>
          <w:u w:val="single"/>
          <w:lang w:val="en-US" w:eastAsia="zh-CN"/>
        </w:rPr>
        <w:t xml:space="preserve">    </w:t>
      </w:r>
      <w:r>
        <w:rPr>
          <w:rFonts w:hint="eastAsia"/>
          <w:sz w:val="21"/>
          <w:szCs w:val="21"/>
          <w:u w:val="none"/>
          <w:lang w:val="en-US" w:eastAsia="zh-CN"/>
        </w:rPr>
        <w:t>份</w:t>
      </w:r>
    </w:p>
    <w:p>
      <w:pPr>
        <w:numPr>
          <w:ilvl w:val="0"/>
          <w:numId w:val="0"/>
        </w:numPr>
        <w:ind w:firstLine="420" w:firstLineChars="200"/>
        <w:jc w:val="left"/>
        <w:rPr>
          <w:rFonts w:hint="eastAsia"/>
          <w:sz w:val="21"/>
          <w:szCs w:val="21"/>
          <w:u w:val="none"/>
          <w:lang w:val="en-US" w:eastAsia="zh-CN"/>
        </w:rPr>
      </w:pPr>
      <w:r>
        <w:rPr>
          <w:rFonts w:hint="eastAsia"/>
          <w:sz w:val="21"/>
          <w:szCs w:val="21"/>
          <w:u w:val="none"/>
          <w:lang w:val="en-US" w:eastAsia="zh-CN"/>
        </w:rPr>
        <w:t>3，证据目录</w:t>
      </w:r>
      <w:r>
        <w:rPr>
          <w:rFonts w:hint="eastAsia"/>
          <w:sz w:val="21"/>
          <w:szCs w:val="21"/>
          <w:u w:val="single"/>
          <w:lang w:val="en-US" w:eastAsia="zh-CN"/>
        </w:rPr>
        <w:t xml:space="preserve">    </w:t>
      </w:r>
      <w:r>
        <w:rPr>
          <w:rFonts w:hint="eastAsia"/>
          <w:sz w:val="21"/>
          <w:szCs w:val="21"/>
          <w:u w:val="none"/>
          <w:lang w:val="en-US" w:eastAsia="zh-CN"/>
        </w:rPr>
        <w:t>份</w:t>
      </w: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numPr>
          <w:ilvl w:val="0"/>
          <w:numId w:val="0"/>
        </w:numPr>
        <w:ind w:firstLine="420" w:firstLineChars="200"/>
        <w:jc w:val="left"/>
        <w:rPr>
          <w:rFonts w:hint="eastAsia"/>
          <w:sz w:val="21"/>
          <w:szCs w:val="21"/>
          <w:u w:val="none"/>
          <w:lang w:val="en-US" w:eastAsia="zh-CN"/>
        </w:rPr>
      </w:pPr>
    </w:p>
    <w:p>
      <w:pPr>
        <w:pStyle w:val="2"/>
        <w:bidi w:val="0"/>
        <w:rPr>
          <w:rFonts w:hint="default"/>
          <w:lang w:eastAsia="zh-CN"/>
        </w:rPr>
      </w:pPr>
      <w:r>
        <w:rPr>
          <w:rFonts w:hint="default"/>
          <w:lang w:eastAsia="zh-CN"/>
        </w:rPr>
        <w:t>民事诉讼状</w:t>
      </w:r>
    </w:p>
    <w:p>
      <w:pPr>
        <w:rPr>
          <w:rFonts w:hint="default"/>
          <w:lang w:eastAsia="zh-CN"/>
        </w:rPr>
      </w:pPr>
    </w:p>
    <w:p>
      <w:pPr>
        <w:ind w:firstLine="420" w:firstLineChars="0"/>
        <w:rPr>
          <w:rFonts w:hint="default"/>
          <w:lang w:eastAsia="zh-CN"/>
        </w:rPr>
      </w:pPr>
      <w:r>
        <w:rPr>
          <w:rFonts w:hint="default"/>
          <w:lang w:eastAsia="zh-CN"/>
        </w:rPr>
        <w:t>12222韩国锦湖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6DEA2"/>
    <w:multiLevelType w:val="singleLevel"/>
    <w:tmpl w:val="5026DEA2"/>
    <w:lvl w:ilvl="0" w:tentative="0">
      <w:start w:val="2"/>
      <w:numFmt w:val="decimal"/>
      <w:suff w:val="nothing"/>
      <w:lvlText w:val="%1，"/>
      <w:lvlJc w:val="left"/>
      <w:pPr>
        <w:ind w:left="105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D7D1B"/>
    <w:rsid w:val="05BE6126"/>
    <w:rsid w:val="0CE65A03"/>
    <w:rsid w:val="0F1B57BB"/>
    <w:rsid w:val="17C7D2F6"/>
    <w:rsid w:val="1B7D7D1B"/>
    <w:rsid w:val="31B71190"/>
    <w:rsid w:val="3FEBC6CB"/>
    <w:rsid w:val="4C100C04"/>
    <w:rsid w:val="77DAFAFD"/>
    <w:rsid w:val="7B37026D"/>
    <w:rsid w:val="7DED3C71"/>
    <w:rsid w:val="7EC76E31"/>
    <w:rsid w:val="DF8F9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2019-04-03T19:04:00Z</dcterms:created>
  <dc:creator>爵黛</dc:creator>
  <cp:lastModifiedBy>mac</cp:lastModifiedBy>
  <dcterms:modified xsi:type="dcterms:W3CDTF">2020-07-26T22:38:10Z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