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C4C4F" w14:textId="77777777" w:rsidR="00DC5DCA" w:rsidRDefault="00DC5DCA" w:rsidP="00FD07E3">
      <w:pPr>
        <w:widowControl/>
        <w:ind w:left="283" w:hangingChars="118" w:hanging="283"/>
        <w:jc w:val="left"/>
      </w:pPr>
      <w:bookmarkStart w:id="0" w:name="_Toc67925258"/>
    </w:p>
    <w:p w14:paraId="54E844AB" w14:textId="4C9B0E80" w:rsidR="00DC5DCA" w:rsidRDefault="00DD6448" w:rsidP="00322128">
      <w:pPr>
        <w:ind w:firstLine="480"/>
        <w:jc w:val="center"/>
      </w:pPr>
      <w:r>
        <w:rPr>
          <w:noProof/>
          <w:szCs w:val="21"/>
        </w:rPr>
        <w:drawing>
          <wp:inline distT="0" distB="0" distL="0" distR="0" wp14:anchorId="57F9E894" wp14:editId="2D4F0C63">
            <wp:extent cx="2647315" cy="457200"/>
            <wp:effectExtent l="0" t="0" r="0" b="0"/>
            <wp:docPr id="1" name="图片 3" descr="hu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hust1"/>
                    <pic:cNvPicPr>
                      <a:picLocks noChangeAspect="1" noChangeArrowheads="1"/>
                    </pic:cNvPicPr>
                  </pic:nvPicPr>
                  <pic:blipFill>
                    <a:blip r:embed="rId8">
                      <a:grayscl/>
                      <a:biLevel thresh="50000"/>
                      <a:extLst>
                        <a:ext uri="{28A0092B-C50C-407E-A947-70E740481C1C}">
                          <a14:useLocalDpi xmlns:a14="http://schemas.microsoft.com/office/drawing/2010/main" val="0"/>
                        </a:ext>
                      </a:extLst>
                    </a:blip>
                    <a:srcRect/>
                    <a:stretch>
                      <a:fillRect/>
                    </a:stretch>
                  </pic:blipFill>
                  <pic:spPr bwMode="auto">
                    <a:xfrm>
                      <a:off x="0" y="0"/>
                      <a:ext cx="2647315" cy="457200"/>
                    </a:xfrm>
                    <a:prstGeom prst="rect">
                      <a:avLst/>
                    </a:prstGeom>
                    <a:noFill/>
                    <a:ln>
                      <a:noFill/>
                    </a:ln>
                  </pic:spPr>
                </pic:pic>
              </a:graphicData>
            </a:graphic>
          </wp:inline>
        </w:drawing>
      </w:r>
    </w:p>
    <w:p w14:paraId="6D9F4962" w14:textId="77777777" w:rsidR="00DC5DCA" w:rsidRDefault="00DC5DCA" w:rsidP="00322128">
      <w:pPr>
        <w:ind w:firstLine="480"/>
      </w:pPr>
    </w:p>
    <w:p w14:paraId="12CF18B5" w14:textId="77777777" w:rsidR="00DC5DCA" w:rsidRDefault="00DC5DCA" w:rsidP="00322128">
      <w:pPr>
        <w:ind w:firstLine="480"/>
      </w:pPr>
    </w:p>
    <w:p w14:paraId="2DF3A502" w14:textId="310282AF" w:rsidR="00DC5DCA" w:rsidRPr="006F7C56" w:rsidRDefault="00DC5DCA" w:rsidP="00B508D7">
      <w:pPr>
        <w:jc w:val="center"/>
        <w:rPr>
          <w:rFonts w:ascii="仿宋" w:eastAsia="仿宋" w:hAnsi="仿宋" w:hint="eastAsia"/>
          <w:b/>
          <w:sz w:val="84"/>
          <w:szCs w:val="84"/>
        </w:rPr>
      </w:pPr>
      <w:r w:rsidRPr="006F7C56">
        <w:rPr>
          <w:rFonts w:ascii="仿宋" w:eastAsia="仿宋" w:hAnsi="仿宋" w:hint="eastAsia"/>
          <w:b/>
          <w:sz w:val="84"/>
          <w:szCs w:val="84"/>
        </w:rPr>
        <w:t>课程报告</w:t>
      </w:r>
    </w:p>
    <w:p w14:paraId="770DFB9D" w14:textId="77777777" w:rsidR="00DC5DCA" w:rsidRDefault="00DC5DCA" w:rsidP="00322128">
      <w:pPr>
        <w:ind w:firstLine="480"/>
      </w:pPr>
    </w:p>
    <w:p w14:paraId="6E7AB795" w14:textId="77777777" w:rsidR="00DC5DCA" w:rsidRDefault="00DC5DCA" w:rsidP="00322128">
      <w:pPr>
        <w:ind w:firstLine="480"/>
      </w:pPr>
    </w:p>
    <w:p w14:paraId="74E1D193" w14:textId="29DB0BA0" w:rsidR="00DC5DCA" w:rsidRDefault="00DC5DCA" w:rsidP="00322128">
      <w:pPr>
        <w:ind w:firstLine="420"/>
        <w:rPr>
          <w:sz w:val="21"/>
        </w:rPr>
      </w:pPr>
    </w:p>
    <w:p w14:paraId="5359D06A" w14:textId="379D63CD" w:rsidR="008B4C12" w:rsidRDefault="008B4C12" w:rsidP="00322128">
      <w:pPr>
        <w:ind w:firstLine="420"/>
        <w:rPr>
          <w:sz w:val="21"/>
        </w:rPr>
      </w:pPr>
    </w:p>
    <w:p w14:paraId="2C0A7B87" w14:textId="23C1B31B" w:rsidR="008B4C12" w:rsidRDefault="008B4C12" w:rsidP="00322128">
      <w:pPr>
        <w:ind w:firstLine="420"/>
        <w:rPr>
          <w:sz w:val="21"/>
        </w:rPr>
      </w:pPr>
    </w:p>
    <w:p w14:paraId="5900D977" w14:textId="77777777" w:rsidR="00C70497" w:rsidRDefault="00C70497" w:rsidP="00322128">
      <w:pPr>
        <w:ind w:firstLine="420"/>
        <w:rPr>
          <w:sz w:val="21"/>
        </w:rPr>
      </w:pPr>
    </w:p>
    <w:p w14:paraId="718E50CD" w14:textId="558BBAE3" w:rsidR="008B4C12" w:rsidRPr="00281042" w:rsidRDefault="00983859" w:rsidP="000C10CE">
      <w:pPr>
        <w:ind w:firstLine="354"/>
        <w:rPr>
          <w:sz w:val="21"/>
        </w:rPr>
      </w:pPr>
      <w:r w:rsidRPr="00C15286">
        <w:rPr>
          <w:rFonts w:ascii="黑体" w:eastAsia="黑体" w:hAnsi="黑体" w:hint="eastAsia"/>
          <w:b/>
          <w:sz w:val="36"/>
          <w:szCs w:val="36"/>
        </w:rPr>
        <w:t>课</w:t>
      </w:r>
      <w:r>
        <w:rPr>
          <w:rFonts w:ascii="黑体" w:eastAsia="黑体" w:hAnsi="黑体" w:hint="eastAsia"/>
          <w:b/>
          <w:sz w:val="36"/>
          <w:szCs w:val="36"/>
        </w:rPr>
        <w:t>程</w:t>
      </w:r>
      <w:r w:rsidRPr="00C15286">
        <w:rPr>
          <w:rFonts w:ascii="黑体" w:eastAsia="黑体" w:hAnsi="黑体" w:hint="eastAsia"/>
          <w:b/>
          <w:sz w:val="36"/>
          <w:szCs w:val="36"/>
        </w:rPr>
        <w:t>名称：</w:t>
      </w:r>
      <w:r>
        <w:rPr>
          <w:b/>
          <w:sz w:val="36"/>
          <w:szCs w:val="36"/>
          <w:u w:val="single"/>
        </w:rPr>
        <w:t xml:space="preserve">       </w:t>
      </w:r>
      <w:r w:rsidR="00FF4131">
        <w:rPr>
          <w:rFonts w:hint="eastAsia"/>
          <w:b/>
          <w:sz w:val="36"/>
          <w:szCs w:val="36"/>
          <w:u w:val="single"/>
        </w:rPr>
        <w:t>人工智能与深度学习</w:t>
      </w:r>
      <w:r>
        <w:rPr>
          <w:rFonts w:hint="eastAsia"/>
          <w:b/>
          <w:sz w:val="36"/>
          <w:szCs w:val="36"/>
          <w:u w:val="single"/>
        </w:rPr>
        <w:t xml:space="preserve"> </w:t>
      </w:r>
      <w:r>
        <w:rPr>
          <w:b/>
          <w:sz w:val="36"/>
          <w:szCs w:val="36"/>
          <w:u w:val="single"/>
        </w:rPr>
        <w:t xml:space="preserve"> </w:t>
      </w:r>
      <w:r>
        <w:rPr>
          <w:rFonts w:hint="eastAsia"/>
          <w:b/>
          <w:sz w:val="36"/>
          <w:szCs w:val="36"/>
          <w:u w:val="single"/>
        </w:rPr>
        <w:t xml:space="preserve"> </w:t>
      </w:r>
      <w:r>
        <w:rPr>
          <w:b/>
          <w:sz w:val="36"/>
          <w:szCs w:val="36"/>
          <w:u w:val="single"/>
        </w:rPr>
        <w:t xml:space="preserve">          </w:t>
      </w:r>
    </w:p>
    <w:p w14:paraId="1631FDC0" w14:textId="5446B0A9" w:rsidR="00DC5DCA" w:rsidRDefault="00983859" w:rsidP="001C5A7D">
      <w:pPr>
        <w:ind w:firstLineChars="98" w:firstLine="354"/>
        <w:rPr>
          <w:b/>
          <w:sz w:val="36"/>
          <w:szCs w:val="36"/>
          <w:u w:val="single"/>
        </w:rPr>
      </w:pPr>
      <w:r>
        <w:rPr>
          <w:rFonts w:ascii="黑体" w:eastAsia="黑体" w:hAnsi="黑体" w:hint="eastAsia"/>
          <w:b/>
          <w:sz w:val="36"/>
          <w:szCs w:val="36"/>
        </w:rPr>
        <w:t>项目</w:t>
      </w:r>
      <w:r w:rsidR="00DC5DCA" w:rsidRPr="00C15286">
        <w:rPr>
          <w:rFonts w:ascii="黑体" w:eastAsia="黑体" w:hAnsi="黑体" w:hint="eastAsia"/>
          <w:b/>
          <w:sz w:val="36"/>
          <w:szCs w:val="36"/>
        </w:rPr>
        <w:t>名称：</w:t>
      </w:r>
      <w:r w:rsidR="00DC5DCA">
        <w:rPr>
          <w:b/>
          <w:sz w:val="36"/>
          <w:szCs w:val="36"/>
          <w:u w:val="single"/>
        </w:rPr>
        <w:t xml:space="preserve">        </w:t>
      </w:r>
      <w:r w:rsidR="00DD6448">
        <w:rPr>
          <w:b/>
          <w:sz w:val="36"/>
          <w:szCs w:val="36"/>
          <w:u w:val="single"/>
        </w:rPr>
        <w:t xml:space="preserve"> </w:t>
      </w:r>
      <w:r w:rsidR="00343B0F">
        <w:rPr>
          <w:rFonts w:hint="eastAsia"/>
          <w:b/>
          <w:sz w:val="36"/>
          <w:szCs w:val="36"/>
          <w:u w:val="single"/>
        </w:rPr>
        <w:t>第二次上机</w:t>
      </w:r>
      <w:r w:rsidR="00281042">
        <w:rPr>
          <w:rFonts w:hint="eastAsia"/>
          <w:b/>
          <w:sz w:val="36"/>
          <w:szCs w:val="36"/>
          <w:u w:val="single"/>
        </w:rPr>
        <w:t xml:space="preserve"> </w:t>
      </w:r>
      <w:r w:rsidR="00281042">
        <w:rPr>
          <w:b/>
          <w:sz w:val="36"/>
          <w:szCs w:val="36"/>
          <w:u w:val="single"/>
        </w:rPr>
        <w:t xml:space="preserve"> </w:t>
      </w:r>
      <w:r w:rsidR="00281042">
        <w:rPr>
          <w:rFonts w:hint="eastAsia"/>
          <w:b/>
          <w:sz w:val="36"/>
          <w:szCs w:val="36"/>
          <w:u w:val="single"/>
        </w:rPr>
        <w:t xml:space="preserve"> </w:t>
      </w:r>
      <w:r w:rsidR="00281042">
        <w:rPr>
          <w:b/>
          <w:sz w:val="36"/>
          <w:szCs w:val="36"/>
          <w:u w:val="single"/>
        </w:rPr>
        <w:t xml:space="preserve"> </w:t>
      </w:r>
      <w:r w:rsidR="00281042">
        <w:rPr>
          <w:rFonts w:hint="eastAsia"/>
          <w:b/>
          <w:sz w:val="36"/>
          <w:szCs w:val="36"/>
          <w:u w:val="single"/>
        </w:rPr>
        <w:t xml:space="preserve"> </w:t>
      </w:r>
      <w:r w:rsidR="00281042">
        <w:rPr>
          <w:b/>
          <w:sz w:val="36"/>
          <w:szCs w:val="36"/>
          <w:u w:val="single"/>
        </w:rPr>
        <w:t xml:space="preserve"> </w:t>
      </w:r>
      <w:r w:rsidR="00281042">
        <w:rPr>
          <w:rFonts w:hint="eastAsia"/>
          <w:b/>
          <w:sz w:val="36"/>
          <w:szCs w:val="36"/>
          <w:u w:val="single"/>
        </w:rPr>
        <w:t xml:space="preserve"> </w:t>
      </w:r>
      <w:r w:rsidR="00281042">
        <w:rPr>
          <w:b/>
          <w:sz w:val="36"/>
          <w:szCs w:val="36"/>
          <w:u w:val="single"/>
        </w:rPr>
        <w:t xml:space="preserve"> </w:t>
      </w:r>
      <w:r w:rsidR="00281042">
        <w:rPr>
          <w:rFonts w:hint="eastAsia"/>
          <w:b/>
          <w:sz w:val="36"/>
          <w:szCs w:val="36"/>
          <w:u w:val="single"/>
        </w:rPr>
        <w:t xml:space="preserve"> </w:t>
      </w:r>
      <w:r w:rsidR="00281042">
        <w:rPr>
          <w:b/>
          <w:sz w:val="36"/>
          <w:szCs w:val="36"/>
          <w:u w:val="single"/>
        </w:rPr>
        <w:t xml:space="preserve"> </w:t>
      </w:r>
      <w:r w:rsidR="00DC5DCA">
        <w:rPr>
          <w:b/>
          <w:sz w:val="36"/>
          <w:szCs w:val="36"/>
          <w:u w:val="single"/>
        </w:rPr>
        <w:t xml:space="preserve">          </w:t>
      </w:r>
    </w:p>
    <w:p w14:paraId="38DA601B" w14:textId="77777777" w:rsidR="00DC5DCA" w:rsidRPr="00495159" w:rsidRDefault="00DC5DCA" w:rsidP="00322128">
      <w:pPr>
        <w:ind w:firstLine="480"/>
      </w:pPr>
    </w:p>
    <w:p w14:paraId="2CA5BD42" w14:textId="77777777" w:rsidR="00DC5DCA" w:rsidRDefault="00DC5DCA" w:rsidP="00322128">
      <w:pPr>
        <w:ind w:firstLine="480"/>
      </w:pPr>
    </w:p>
    <w:p w14:paraId="5A10746F" w14:textId="77777777" w:rsidR="00DC5DCA" w:rsidRDefault="00DC5DCA" w:rsidP="00495159"/>
    <w:p w14:paraId="4A46BA3A" w14:textId="77777777" w:rsidR="00281042" w:rsidRPr="00DD6448" w:rsidRDefault="00281042" w:rsidP="006D0D3C">
      <w:pPr>
        <w:rPr>
          <w:sz w:val="21"/>
        </w:rPr>
      </w:pPr>
    </w:p>
    <w:p w14:paraId="3FCE4543" w14:textId="15FA55C2" w:rsidR="00DC5DCA" w:rsidRPr="003A0B26" w:rsidRDefault="00281042" w:rsidP="001C5A7D">
      <w:pPr>
        <w:ind w:firstLineChars="642" w:firstLine="1805"/>
        <w:rPr>
          <w:b/>
          <w:sz w:val="28"/>
          <w:szCs w:val="28"/>
        </w:rPr>
      </w:pPr>
      <w:r>
        <w:rPr>
          <w:rFonts w:hint="eastAsia"/>
          <w:b/>
          <w:sz w:val="28"/>
          <w:szCs w:val="28"/>
        </w:rPr>
        <w:t>学</w:t>
      </w:r>
      <w:r>
        <w:rPr>
          <w:rFonts w:hint="eastAsia"/>
          <w:b/>
          <w:sz w:val="28"/>
          <w:szCs w:val="28"/>
        </w:rPr>
        <w:t xml:space="preserve"> </w:t>
      </w:r>
      <w:r>
        <w:rPr>
          <w:b/>
          <w:sz w:val="28"/>
          <w:szCs w:val="28"/>
        </w:rPr>
        <w:t xml:space="preserve">   </w:t>
      </w:r>
      <w:r>
        <w:rPr>
          <w:rFonts w:hint="eastAsia"/>
          <w:b/>
          <w:sz w:val="28"/>
          <w:szCs w:val="28"/>
        </w:rPr>
        <w:t>院</w:t>
      </w:r>
      <w:r w:rsidR="00DC5DCA">
        <w:rPr>
          <w:rFonts w:hint="eastAsia"/>
          <w:b/>
          <w:sz w:val="28"/>
          <w:szCs w:val="28"/>
        </w:rPr>
        <w:t>：</w:t>
      </w:r>
      <w:r w:rsidR="00DC5DCA" w:rsidRPr="00A07715">
        <w:rPr>
          <w:b/>
          <w:sz w:val="10"/>
          <w:szCs w:val="10"/>
          <w:u w:val="thick"/>
        </w:rPr>
        <w:t xml:space="preserve"> </w:t>
      </w:r>
      <w:r>
        <w:rPr>
          <w:rFonts w:hint="eastAsia"/>
          <w:b/>
          <w:sz w:val="28"/>
          <w:szCs w:val="28"/>
          <w:u w:val="thick"/>
        </w:rPr>
        <w:t xml:space="preserve"> </w:t>
      </w:r>
      <w:r>
        <w:rPr>
          <w:b/>
          <w:sz w:val="28"/>
          <w:szCs w:val="28"/>
          <w:u w:val="thick"/>
        </w:rPr>
        <w:t xml:space="preserve">   </w:t>
      </w:r>
      <w:r>
        <w:rPr>
          <w:rFonts w:hint="eastAsia"/>
          <w:b/>
          <w:sz w:val="28"/>
          <w:szCs w:val="28"/>
          <w:u w:val="thick"/>
        </w:rPr>
        <w:t xml:space="preserve"> </w:t>
      </w:r>
      <w:r>
        <w:rPr>
          <w:b/>
          <w:sz w:val="28"/>
          <w:szCs w:val="28"/>
          <w:u w:val="thick"/>
        </w:rPr>
        <w:t xml:space="preserve"> </w:t>
      </w:r>
      <w:r w:rsidR="00343B0F">
        <w:rPr>
          <w:rFonts w:hint="eastAsia"/>
          <w:b/>
          <w:sz w:val="28"/>
          <w:szCs w:val="28"/>
          <w:u w:val="thick"/>
        </w:rPr>
        <w:t>机械科学与工程学院</w:t>
      </w:r>
      <w:r>
        <w:rPr>
          <w:rFonts w:hint="eastAsia"/>
          <w:b/>
          <w:sz w:val="28"/>
          <w:szCs w:val="28"/>
          <w:u w:val="thick"/>
        </w:rPr>
        <w:t xml:space="preserve"> </w:t>
      </w:r>
      <w:r>
        <w:rPr>
          <w:b/>
          <w:sz w:val="28"/>
          <w:szCs w:val="28"/>
          <w:u w:val="thick"/>
        </w:rPr>
        <w:t xml:space="preserve">  </w:t>
      </w:r>
      <w:r>
        <w:rPr>
          <w:rFonts w:hint="eastAsia"/>
          <w:b/>
          <w:sz w:val="28"/>
          <w:szCs w:val="28"/>
          <w:u w:val="thick"/>
        </w:rPr>
        <w:t xml:space="preserve"> </w:t>
      </w:r>
      <w:r>
        <w:rPr>
          <w:b/>
          <w:sz w:val="28"/>
          <w:szCs w:val="28"/>
          <w:u w:val="thick"/>
        </w:rPr>
        <w:t xml:space="preserve">  </w:t>
      </w:r>
      <w:r w:rsidR="00DC5DCA" w:rsidRPr="00A07715">
        <w:rPr>
          <w:b/>
          <w:sz w:val="10"/>
          <w:szCs w:val="10"/>
          <w:u w:val="thick"/>
        </w:rPr>
        <w:t xml:space="preserve"> </w:t>
      </w:r>
    </w:p>
    <w:p w14:paraId="674401D7" w14:textId="0F180C48" w:rsidR="00DC5DCA" w:rsidRPr="00CB4776" w:rsidRDefault="00DC5DCA" w:rsidP="001C5A7D">
      <w:pPr>
        <w:ind w:firstLineChars="642" w:firstLine="1805"/>
        <w:rPr>
          <w:b/>
          <w:sz w:val="28"/>
          <w:szCs w:val="28"/>
          <w:u w:val="single"/>
        </w:rPr>
      </w:pPr>
      <w:r w:rsidRPr="002D7726">
        <w:rPr>
          <w:rFonts w:hint="eastAsia"/>
          <w:b/>
          <w:sz w:val="28"/>
          <w:szCs w:val="28"/>
        </w:rPr>
        <w:t>学</w:t>
      </w:r>
      <w:r>
        <w:rPr>
          <w:b/>
          <w:sz w:val="28"/>
          <w:szCs w:val="28"/>
        </w:rPr>
        <w:t xml:space="preserve">    </w:t>
      </w:r>
      <w:r w:rsidRPr="002D7726">
        <w:rPr>
          <w:rFonts w:hint="eastAsia"/>
          <w:b/>
          <w:sz w:val="28"/>
          <w:szCs w:val="28"/>
        </w:rPr>
        <w:t>号</w:t>
      </w:r>
      <w:r>
        <w:rPr>
          <w:rFonts w:hint="eastAsia"/>
          <w:b/>
          <w:sz w:val="28"/>
          <w:szCs w:val="28"/>
        </w:rPr>
        <w:t>：</w:t>
      </w:r>
      <w:r w:rsidR="00281042" w:rsidRPr="00A07715">
        <w:rPr>
          <w:b/>
          <w:sz w:val="10"/>
          <w:szCs w:val="10"/>
          <w:u w:val="thick"/>
        </w:rPr>
        <w:t xml:space="preserve"> </w:t>
      </w:r>
      <w:r w:rsidR="00281042">
        <w:rPr>
          <w:rFonts w:hint="eastAsia"/>
          <w:b/>
          <w:sz w:val="28"/>
          <w:szCs w:val="28"/>
          <w:u w:val="thick"/>
        </w:rPr>
        <w:t xml:space="preserve"> </w:t>
      </w:r>
      <w:r w:rsidR="00281042">
        <w:rPr>
          <w:b/>
          <w:sz w:val="28"/>
          <w:szCs w:val="28"/>
          <w:u w:val="thick"/>
        </w:rPr>
        <w:t xml:space="preserve">   </w:t>
      </w:r>
      <w:r w:rsidR="00281042">
        <w:rPr>
          <w:rFonts w:hint="eastAsia"/>
          <w:b/>
          <w:sz w:val="28"/>
          <w:szCs w:val="28"/>
          <w:u w:val="thick"/>
        </w:rPr>
        <w:t xml:space="preserve"> </w:t>
      </w:r>
      <w:r w:rsidR="00281042">
        <w:rPr>
          <w:b/>
          <w:sz w:val="28"/>
          <w:szCs w:val="28"/>
          <w:u w:val="thick"/>
        </w:rPr>
        <w:t xml:space="preserve"> </w:t>
      </w:r>
      <w:r w:rsidR="00343B0F">
        <w:rPr>
          <w:rFonts w:hint="eastAsia"/>
          <w:b/>
          <w:sz w:val="28"/>
          <w:szCs w:val="28"/>
          <w:u w:val="thick"/>
        </w:rPr>
        <w:t>U202310903</w:t>
      </w:r>
      <w:r w:rsidR="00281042">
        <w:rPr>
          <w:b/>
          <w:sz w:val="28"/>
          <w:szCs w:val="28"/>
          <w:u w:val="thick"/>
        </w:rPr>
        <w:t xml:space="preserve"> </w:t>
      </w:r>
      <w:r w:rsidR="00281042">
        <w:rPr>
          <w:rFonts w:hint="eastAsia"/>
          <w:b/>
          <w:sz w:val="28"/>
          <w:szCs w:val="28"/>
          <w:u w:val="thick"/>
        </w:rPr>
        <w:t xml:space="preserve"> </w:t>
      </w:r>
      <w:r w:rsidR="00281042">
        <w:rPr>
          <w:b/>
          <w:sz w:val="28"/>
          <w:szCs w:val="28"/>
          <w:u w:val="thick"/>
        </w:rPr>
        <w:t xml:space="preserve"> </w:t>
      </w:r>
      <w:r w:rsidR="00281042">
        <w:rPr>
          <w:rFonts w:hint="eastAsia"/>
          <w:b/>
          <w:sz w:val="28"/>
          <w:szCs w:val="28"/>
          <w:u w:val="thick"/>
        </w:rPr>
        <w:t xml:space="preserve"> </w:t>
      </w:r>
      <w:r w:rsidR="00281042">
        <w:rPr>
          <w:b/>
          <w:sz w:val="28"/>
          <w:szCs w:val="28"/>
          <w:u w:val="thick"/>
        </w:rPr>
        <w:t xml:space="preserve"> </w:t>
      </w:r>
      <w:r w:rsidR="00281042">
        <w:rPr>
          <w:rFonts w:hint="eastAsia"/>
          <w:b/>
          <w:sz w:val="28"/>
          <w:szCs w:val="28"/>
          <w:u w:val="thick"/>
        </w:rPr>
        <w:t xml:space="preserve"> </w:t>
      </w:r>
      <w:r w:rsidR="00281042">
        <w:rPr>
          <w:b/>
          <w:sz w:val="28"/>
          <w:szCs w:val="28"/>
          <w:u w:val="thick"/>
        </w:rPr>
        <w:t xml:space="preserve"> </w:t>
      </w:r>
      <w:r w:rsidR="00281042">
        <w:rPr>
          <w:rFonts w:hint="eastAsia"/>
          <w:b/>
          <w:sz w:val="28"/>
          <w:szCs w:val="28"/>
          <w:u w:val="thick"/>
        </w:rPr>
        <w:t xml:space="preserve"> </w:t>
      </w:r>
      <w:r w:rsidR="00281042">
        <w:rPr>
          <w:b/>
          <w:sz w:val="28"/>
          <w:szCs w:val="28"/>
          <w:u w:val="thick"/>
        </w:rPr>
        <w:t xml:space="preserve">   </w:t>
      </w:r>
      <w:r w:rsidR="00281042">
        <w:rPr>
          <w:rFonts w:hint="eastAsia"/>
          <w:b/>
          <w:sz w:val="28"/>
          <w:szCs w:val="28"/>
          <w:u w:val="thick"/>
        </w:rPr>
        <w:t xml:space="preserve"> </w:t>
      </w:r>
      <w:r w:rsidR="00281042">
        <w:rPr>
          <w:b/>
          <w:sz w:val="28"/>
          <w:szCs w:val="28"/>
          <w:u w:val="thick"/>
        </w:rPr>
        <w:t xml:space="preserve">  </w:t>
      </w:r>
      <w:r w:rsidR="00281042" w:rsidRPr="00A07715">
        <w:rPr>
          <w:b/>
          <w:sz w:val="10"/>
          <w:szCs w:val="10"/>
          <w:u w:val="thick"/>
        </w:rPr>
        <w:t xml:space="preserve"> </w:t>
      </w:r>
    </w:p>
    <w:p w14:paraId="37078187" w14:textId="443B94B2" w:rsidR="00DC5DCA" w:rsidRDefault="00DC5DCA" w:rsidP="001C5A7D">
      <w:pPr>
        <w:ind w:firstLineChars="642" w:firstLine="1805"/>
        <w:rPr>
          <w:b/>
          <w:sz w:val="10"/>
          <w:szCs w:val="10"/>
          <w:u w:val="thick"/>
        </w:rPr>
      </w:pPr>
      <w:r w:rsidRPr="002D7726">
        <w:rPr>
          <w:rFonts w:hint="eastAsia"/>
          <w:b/>
          <w:sz w:val="28"/>
          <w:szCs w:val="28"/>
        </w:rPr>
        <w:t>姓</w:t>
      </w:r>
      <w:r>
        <w:rPr>
          <w:b/>
          <w:sz w:val="28"/>
          <w:szCs w:val="28"/>
        </w:rPr>
        <w:t xml:space="preserve">    </w:t>
      </w:r>
      <w:r w:rsidRPr="002D7726">
        <w:rPr>
          <w:rFonts w:hint="eastAsia"/>
          <w:b/>
          <w:sz w:val="28"/>
          <w:szCs w:val="28"/>
        </w:rPr>
        <w:t>名</w:t>
      </w:r>
      <w:r>
        <w:rPr>
          <w:rFonts w:hint="eastAsia"/>
          <w:b/>
          <w:sz w:val="28"/>
          <w:szCs w:val="28"/>
        </w:rPr>
        <w:t>：</w:t>
      </w:r>
      <w:r w:rsidR="00281042" w:rsidRPr="00A07715">
        <w:rPr>
          <w:b/>
          <w:sz w:val="10"/>
          <w:szCs w:val="10"/>
          <w:u w:val="thick"/>
        </w:rPr>
        <w:t xml:space="preserve"> </w:t>
      </w:r>
      <w:r w:rsidR="00281042">
        <w:rPr>
          <w:rFonts w:hint="eastAsia"/>
          <w:b/>
          <w:sz w:val="28"/>
          <w:szCs w:val="28"/>
          <w:u w:val="thick"/>
        </w:rPr>
        <w:t xml:space="preserve"> </w:t>
      </w:r>
      <w:r w:rsidR="00281042">
        <w:rPr>
          <w:b/>
          <w:sz w:val="28"/>
          <w:szCs w:val="28"/>
          <w:u w:val="thick"/>
        </w:rPr>
        <w:t xml:space="preserve">   </w:t>
      </w:r>
      <w:r w:rsidR="00281042">
        <w:rPr>
          <w:rFonts w:hint="eastAsia"/>
          <w:b/>
          <w:sz w:val="28"/>
          <w:szCs w:val="28"/>
          <w:u w:val="thick"/>
        </w:rPr>
        <w:t xml:space="preserve"> </w:t>
      </w:r>
      <w:r w:rsidR="00281042">
        <w:rPr>
          <w:b/>
          <w:sz w:val="28"/>
          <w:szCs w:val="28"/>
          <w:u w:val="thick"/>
        </w:rPr>
        <w:t xml:space="preserve"> </w:t>
      </w:r>
      <w:r w:rsidR="00281042">
        <w:rPr>
          <w:rFonts w:hint="eastAsia"/>
          <w:b/>
          <w:sz w:val="28"/>
          <w:szCs w:val="28"/>
          <w:u w:val="thick"/>
        </w:rPr>
        <w:t xml:space="preserve"> </w:t>
      </w:r>
      <w:r w:rsidR="00343B0F">
        <w:rPr>
          <w:rFonts w:hint="eastAsia"/>
          <w:b/>
          <w:sz w:val="28"/>
          <w:szCs w:val="28"/>
          <w:u w:val="thick"/>
        </w:rPr>
        <w:t>王逸群</w:t>
      </w:r>
      <w:r w:rsidR="00281042">
        <w:rPr>
          <w:b/>
          <w:sz w:val="28"/>
          <w:szCs w:val="28"/>
          <w:u w:val="thick"/>
        </w:rPr>
        <w:t xml:space="preserve"> </w:t>
      </w:r>
      <w:r w:rsidR="00281042">
        <w:rPr>
          <w:rFonts w:hint="eastAsia"/>
          <w:b/>
          <w:sz w:val="28"/>
          <w:szCs w:val="28"/>
          <w:u w:val="thick"/>
        </w:rPr>
        <w:t xml:space="preserve"> </w:t>
      </w:r>
      <w:r w:rsidR="00281042">
        <w:rPr>
          <w:b/>
          <w:sz w:val="28"/>
          <w:szCs w:val="28"/>
          <w:u w:val="thick"/>
        </w:rPr>
        <w:t xml:space="preserve"> </w:t>
      </w:r>
      <w:r w:rsidR="00281042">
        <w:rPr>
          <w:rFonts w:hint="eastAsia"/>
          <w:b/>
          <w:sz w:val="28"/>
          <w:szCs w:val="28"/>
          <w:u w:val="thick"/>
        </w:rPr>
        <w:t xml:space="preserve"> </w:t>
      </w:r>
      <w:r w:rsidR="00281042">
        <w:rPr>
          <w:b/>
          <w:sz w:val="28"/>
          <w:szCs w:val="28"/>
          <w:u w:val="thick"/>
        </w:rPr>
        <w:t xml:space="preserve"> </w:t>
      </w:r>
      <w:r w:rsidR="00281042">
        <w:rPr>
          <w:rFonts w:hint="eastAsia"/>
          <w:b/>
          <w:sz w:val="28"/>
          <w:szCs w:val="28"/>
          <w:u w:val="thick"/>
        </w:rPr>
        <w:t xml:space="preserve"> </w:t>
      </w:r>
      <w:r w:rsidR="00281042">
        <w:rPr>
          <w:b/>
          <w:sz w:val="28"/>
          <w:szCs w:val="28"/>
          <w:u w:val="thick"/>
        </w:rPr>
        <w:t xml:space="preserve"> </w:t>
      </w:r>
      <w:r w:rsidR="00281042">
        <w:rPr>
          <w:rFonts w:hint="eastAsia"/>
          <w:b/>
          <w:sz w:val="28"/>
          <w:szCs w:val="28"/>
          <w:u w:val="thick"/>
        </w:rPr>
        <w:t xml:space="preserve"> </w:t>
      </w:r>
      <w:r w:rsidR="00281042">
        <w:rPr>
          <w:b/>
          <w:sz w:val="28"/>
          <w:szCs w:val="28"/>
          <w:u w:val="thick"/>
        </w:rPr>
        <w:t xml:space="preserve">          </w:t>
      </w:r>
    </w:p>
    <w:p w14:paraId="28536242" w14:textId="069D9CBA" w:rsidR="00281042" w:rsidRPr="00CB4776" w:rsidRDefault="001860E6" w:rsidP="00281042">
      <w:pPr>
        <w:ind w:firstLineChars="642" w:firstLine="1805"/>
        <w:rPr>
          <w:b/>
          <w:sz w:val="28"/>
          <w:szCs w:val="28"/>
          <w:u w:val="single"/>
        </w:rPr>
      </w:pPr>
      <w:r>
        <w:rPr>
          <w:rFonts w:hint="eastAsia"/>
          <w:b/>
          <w:sz w:val="28"/>
          <w:szCs w:val="28"/>
        </w:rPr>
        <w:t>联系方式</w:t>
      </w:r>
      <w:r w:rsidR="00281042">
        <w:rPr>
          <w:rFonts w:hint="eastAsia"/>
          <w:b/>
          <w:sz w:val="28"/>
          <w:szCs w:val="28"/>
        </w:rPr>
        <w:t>：</w:t>
      </w:r>
      <w:r w:rsidR="00281042" w:rsidRPr="00A07715">
        <w:rPr>
          <w:b/>
          <w:sz w:val="10"/>
          <w:szCs w:val="10"/>
          <w:u w:val="thick"/>
        </w:rPr>
        <w:t xml:space="preserve"> </w:t>
      </w:r>
      <w:r w:rsidR="00281042">
        <w:rPr>
          <w:rFonts w:hint="eastAsia"/>
          <w:b/>
          <w:sz w:val="28"/>
          <w:szCs w:val="28"/>
          <w:u w:val="thick"/>
        </w:rPr>
        <w:t xml:space="preserve"> </w:t>
      </w:r>
      <w:r w:rsidR="00281042">
        <w:rPr>
          <w:b/>
          <w:sz w:val="28"/>
          <w:szCs w:val="28"/>
          <w:u w:val="thick"/>
        </w:rPr>
        <w:t xml:space="preserve">   </w:t>
      </w:r>
      <w:r w:rsidR="00281042">
        <w:rPr>
          <w:rFonts w:hint="eastAsia"/>
          <w:b/>
          <w:sz w:val="28"/>
          <w:szCs w:val="28"/>
          <w:u w:val="thick"/>
        </w:rPr>
        <w:t xml:space="preserve"> </w:t>
      </w:r>
      <w:r w:rsidR="00281042">
        <w:rPr>
          <w:b/>
          <w:sz w:val="28"/>
          <w:szCs w:val="28"/>
          <w:u w:val="thick"/>
        </w:rPr>
        <w:t xml:space="preserve"> </w:t>
      </w:r>
      <w:r w:rsidR="00281042">
        <w:rPr>
          <w:rFonts w:hint="eastAsia"/>
          <w:b/>
          <w:sz w:val="28"/>
          <w:szCs w:val="28"/>
          <w:u w:val="thick"/>
        </w:rPr>
        <w:t xml:space="preserve"> </w:t>
      </w:r>
      <w:r w:rsidR="00343B0F">
        <w:rPr>
          <w:rFonts w:hint="eastAsia"/>
          <w:b/>
          <w:sz w:val="28"/>
          <w:szCs w:val="28"/>
          <w:u w:val="thick"/>
        </w:rPr>
        <w:t>18834035164</w:t>
      </w:r>
      <w:r w:rsidR="00281042">
        <w:rPr>
          <w:b/>
          <w:sz w:val="28"/>
          <w:szCs w:val="28"/>
          <w:u w:val="thick"/>
        </w:rPr>
        <w:t xml:space="preserve"> </w:t>
      </w:r>
      <w:r w:rsidR="00281042">
        <w:rPr>
          <w:rFonts w:hint="eastAsia"/>
          <w:b/>
          <w:sz w:val="28"/>
          <w:szCs w:val="28"/>
          <w:u w:val="thick"/>
        </w:rPr>
        <w:t xml:space="preserve"> </w:t>
      </w:r>
      <w:r w:rsidR="00281042">
        <w:rPr>
          <w:b/>
          <w:sz w:val="28"/>
          <w:szCs w:val="28"/>
          <w:u w:val="thick"/>
        </w:rPr>
        <w:t xml:space="preserve"> </w:t>
      </w:r>
      <w:r w:rsidR="00281042">
        <w:rPr>
          <w:rFonts w:hint="eastAsia"/>
          <w:b/>
          <w:sz w:val="28"/>
          <w:szCs w:val="28"/>
          <w:u w:val="thick"/>
        </w:rPr>
        <w:t xml:space="preserve"> </w:t>
      </w:r>
      <w:r w:rsidR="00281042">
        <w:rPr>
          <w:b/>
          <w:sz w:val="28"/>
          <w:szCs w:val="28"/>
          <w:u w:val="thick"/>
        </w:rPr>
        <w:t xml:space="preserve"> </w:t>
      </w:r>
      <w:r w:rsidR="00281042">
        <w:rPr>
          <w:rFonts w:hint="eastAsia"/>
          <w:b/>
          <w:sz w:val="28"/>
          <w:szCs w:val="28"/>
          <w:u w:val="thick"/>
        </w:rPr>
        <w:t xml:space="preserve"> </w:t>
      </w:r>
      <w:r w:rsidR="00281042">
        <w:rPr>
          <w:b/>
          <w:sz w:val="28"/>
          <w:szCs w:val="28"/>
          <w:u w:val="thick"/>
        </w:rPr>
        <w:t xml:space="preserve"> </w:t>
      </w:r>
      <w:r w:rsidR="00281042">
        <w:rPr>
          <w:rFonts w:hint="eastAsia"/>
          <w:b/>
          <w:sz w:val="28"/>
          <w:szCs w:val="28"/>
          <w:u w:val="thick"/>
        </w:rPr>
        <w:t xml:space="preserve"> </w:t>
      </w:r>
      <w:r w:rsidR="00281042">
        <w:rPr>
          <w:b/>
          <w:sz w:val="28"/>
          <w:szCs w:val="28"/>
          <w:u w:val="thick"/>
        </w:rPr>
        <w:t xml:space="preserve">     </w:t>
      </w:r>
      <w:r w:rsidR="00281042" w:rsidRPr="00A07715">
        <w:rPr>
          <w:b/>
          <w:sz w:val="10"/>
          <w:szCs w:val="10"/>
          <w:u w:val="thick"/>
        </w:rPr>
        <w:t xml:space="preserve"> </w:t>
      </w:r>
    </w:p>
    <w:p w14:paraId="1AFE39EE" w14:textId="763F7FB8" w:rsidR="00281042" w:rsidRPr="00B00376" w:rsidRDefault="00DC5DCA" w:rsidP="00B00376">
      <w:pPr>
        <w:ind w:firstLineChars="642" w:firstLine="1805"/>
        <w:rPr>
          <w:b/>
          <w:sz w:val="28"/>
          <w:szCs w:val="28"/>
          <w:u w:val="single"/>
        </w:rPr>
        <w:sectPr w:rsidR="00281042" w:rsidRPr="00B00376" w:rsidSect="00990298">
          <w:pgSz w:w="11906" w:h="16838"/>
          <w:pgMar w:top="1440" w:right="1800" w:bottom="1440" w:left="1800" w:header="851" w:footer="992" w:gutter="0"/>
          <w:cols w:space="425"/>
          <w:docGrid w:type="lines" w:linePitch="312"/>
        </w:sectPr>
      </w:pPr>
      <w:r w:rsidRPr="00573A72">
        <w:rPr>
          <w:rFonts w:hint="eastAsia"/>
          <w:b/>
          <w:sz w:val="28"/>
          <w:szCs w:val="28"/>
        </w:rPr>
        <w:t>报告日期</w:t>
      </w:r>
      <w:r>
        <w:rPr>
          <w:rFonts w:hint="eastAsia"/>
          <w:b/>
          <w:sz w:val="28"/>
          <w:szCs w:val="28"/>
        </w:rPr>
        <w:t>：</w:t>
      </w:r>
      <w:r w:rsidR="002D44E4" w:rsidRPr="00A07715">
        <w:rPr>
          <w:b/>
          <w:sz w:val="10"/>
          <w:szCs w:val="10"/>
          <w:u w:val="thick"/>
        </w:rPr>
        <w:t xml:space="preserve"> </w:t>
      </w:r>
      <w:r w:rsidR="002D44E4">
        <w:rPr>
          <w:rFonts w:hint="eastAsia"/>
          <w:b/>
          <w:sz w:val="28"/>
          <w:szCs w:val="28"/>
          <w:u w:val="thick"/>
        </w:rPr>
        <w:t xml:space="preserve"> </w:t>
      </w:r>
      <w:r w:rsidR="002D44E4">
        <w:rPr>
          <w:b/>
          <w:sz w:val="28"/>
          <w:szCs w:val="28"/>
          <w:u w:val="thick"/>
        </w:rPr>
        <w:t xml:space="preserve">   </w:t>
      </w:r>
      <w:r w:rsidR="002D44E4">
        <w:rPr>
          <w:rFonts w:hint="eastAsia"/>
          <w:b/>
          <w:sz w:val="28"/>
          <w:szCs w:val="28"/>
          <w:u w:val="thick"/>
        </w:rPr>
        <w:t xml:space="preserve"> </w:t>
      </w:r>
      <w:r w:rsidR="002D44E4">
        <w:rPr>
          <w:b/>
          <w:sz w:val="28"/>
          <w:szCs w:val="28"/>
          <w:u w:val="thick"/>
        </w:rPr>
        <w:t xml:space="preserve"> </w:t>
      </w:r>
      <w:r w:rsidR="002D44E4">
        <w:rPr>
          <w:rFonts w:hint="eastAsia"/>
          <w:b/>
          <w:sz w:val="28"/>
          <w:szCs w:val="28"/>
          <w:u w:val="thick"/>
        </w:rPr>
        <w:t xml:space="preserve"> </w:t>
      </w:r>
      <w:r w:rsidR="002D44E4">
        <w:rPr>
          <w:b/>
          <w:sz w:val="28"/>
          <w:szCs w:val="28"/>
          <w:u w:val="thick"/>
        </w:rPr>
        <w:t>202</w:t>
      </w:r>
      <w:r w:rsidR="000A775B">
        <w:rPr>
          <w:rFonts w:hint="eastAsia"/>
          <w:b/>
          <w:sz w:val="28"/>
          <w:szCs w:val="28"/>
          <w:u w:val="thick"/>
        </w:rPr>
        <w:t>6</w:t>
      </w:r>
      <w:r w:rsidR="002D44E4">
        <w:rPr>
          <w:b/>
          <w:sz w:val="28"/>
          <w:szCs w:val="28"/>
          <w:u w:val="thick"/>
        </w:rPr>
        <w:t>年</w:t>
      </w:r>
      <w:r w:rsidR="00FF4131">
        <w:rPr>
          <w:b/>
          <w:sz w:val="28"/>
          <w:szCs w:val="28"/>
          <w:u w:val="thick"/>
        </w:rPr>
        <w:t>5</w:t>
      </w:r>
      <w:r w:rsidR="002D44E4">
        <w:rPr>
          <w:b/>
          <w:sz w:val="28"/>
          <w:szCs w:val="28"/>
          <w:u w:val="thick"/>
        </w:rPr>
        <w:t>月</w:t>
      </w:r>
      <w:r w:rsidR="000A775B">
        <w:rPr>
          <w:rFonts w:hint="eastAsia"/>
          <w:b/>
          <w:sz w:val="28"/>
          <w:szCs w:val="28"/>
          <w:u w:val="thick"/>
        </w:rPr>
        <w:t>29</w:t>
      </w:r>
      <w:r w:rsidR="002D44E4">
        <w:rPr>
          <w:b/>
          <w:sz w:val="28"/>
          <w:szCs w:val="28"/>
          <w:u w:val="thick"/>
        </w:rPr>
        <w:t>日</w:t>
      </w:r>
      <w:r w:rsidR="002D44E4">
        <w:rPr>
          <w:b/>
          <w:sz w:val="28"/>
          <w:szCs w:val="28"/>
          <w:u w:val="thick"/>
        </w:rPr>
        <w:t xml:space="preserve">     </w:t>
      </w:r>
      <w:r w:rsidR="00BA755A">
        <w:rPr>
          <w:rFonts w:hint="eastAsia"/>
          <w:b/>
          <w:sz w:val="28"/>
          <w:szCs w:val="28"/>
          <w:u w:val="thick"/>
        </w:rPr>
        <w:t xml:space="preserve">  </w:t>
      </w:r>
      <w:r w:rsidR="002D44E4">
        <w:rPr>
          <w:b/>
          <w:sz w:val="28"/>
          <w:szCs w:val="28"/>
          <w:u w:val="thick"/>
        </w:rPr>
        <w:t xml:space="preserve">  </w:t>
      </w:r>
    </w:p>
    <w:p w14:paraId="26012C44" w14:textId="77777777" w:rsidR="00DC5DCA" w:rsidRPr="00967E13" w:rsidRDefault="00DC5DCA" w:rsidP="00B00376">
      <w:pPr>
        <w:ind w:firstLine="480"/>
      </w:pPr>
    </w:p>
    <w:p w14:paraId="160BE726" w14:textId="77777777" w:rsidR="00DC5DCA" w:rsidRPr="00B00376" w:rsidRDefault="00DC5DCA" w:rsidP="00B00376">
      <w:pPr>
        <w:ind w:firstLine="640"/>
        <w:jc w:val="center"/>
        <w:rPr>
          <w:rFonts w:ascii="黑体" w:eastAsia="黑体" w:hAnsi="黑体" w:hint="eastAsia"/>
          <w:sz w:val="32"/>
          <w:szCs w:val="32"/>
        </w:rPr>
      </w:pPr>
      <w:r w:rsidRPr="00B00376">
        <w:rPr>
          <w:rFonts w:ascii="黑体" w:eastAsia="黑体" w:hAnsi="黑体" w:hint="eastAsia"/>
          <w:sz w:val="32"/>
          <w:szCs w:val="32"/>
          <w:lang w:val="zh-CN"/>
        </w:rPr>
        <w:t>目</w:t>
      </w:r>
      <w:r w:rsidRPr="00B00376">
        <w:rPr>
          <w:rFonts w:ascii="黑体" w:eastAsia="黑体" w:hAnsi="黑体"/>
          <w:sz w:val="32"/>
          <w:szCs w:val="32"/>
          <w:lang w:val="zh-CN"/>
        </w:rPr>
        <w:t xml:space="preserve">  </w:t>
      </w:r>
      <w:r w:rsidRPr="00B00376">
        <w:rPr>
          <w:rFonts w:ascii="黑体" w:eastAsia="黑体" w:hAnsi="黑体" w:hint="eastAsia"/>
          <w:sz w:val="32"/>
          <w:szCs w:val="32"/>
          <w:lang w:val="zh-CN"/>
        </w:rPr>
        <w:t>录</w:t>
      </w:r>
    </w:p>
    <w:p w14:paraId="4A50EE50" w14:textId="68C8018B" w:rsidR="00CF4CA1" w:rsidRDefault="00343B0F">
      <w:pPr>
        <w:pStyle w:val="TOC1"/>
        <w:rPr>
          <w:rFonts w:asciiTheme="minorHAnsi" w:eastAsiaTheme="minorEastAsia" w:hAnsiTheme="minorHAnsi" w:cstheme="minorBidi"/>
          <w:bCs w:val="0"/>
          <w:kern w:val="2"/>
          <w:sz w:val="21"/>
          <w:szCs w:val="22"/>
          <w14:ligatures w14:val="standardContextual"/>
        </w:rPr>
      </w:pPr>
      <w:r>
        <w:rPr>
          <w:rFonts w:ascii="宋体" w:hint="eastAsia"/>
          <w:b/>
        </w:rPr>
        <w:t>基于Fashion_MNIST的</w:t>
      </w:r>
      <w:r w:rsidR="00C47C23">
        <w:rPr>
          <w:rFonts w:ascii="宋体" w:hint="eastAsia"/>
          <w:b/>
        </w:rPr>
        <w:t>图像分类</w:t>
      </w:r>
      <w:r w:rsidR="00DC5DCA">
        <w:rPr>
          <w:rFonts w:ascii="宋体"/>
          <w:b/>
        </w:rPr>
        <w:fldChar w:fldCharType="begin"/>
      </w:r>
      <w:r w:rsidR="00DC5DCA">
        <w:instrText xml:space="preserve"> TOC \o "1-3" \h \z \u </w:instrText>
      </w:r>
      <w:r w:rsidR="00DC5DCA">
        <w:rPr>
          <w:rFonts w:ascii="宋体"/>
          <w:b/>
        </w:rPr>
        <w:fldChar w:fldCharType="separate"/>
      </w:r>
      <w:hyperlink w:anchor="_Toc134710238" w:history="1">
        <w:r w:rsidR="00CF4CA1">
          <w:rPr>
            <w:webHidden/>
          </w:rPr>
          <w:tab/>
        </w:r>
        <w:r w:rsidR="00CF4CA1">
          <w:rPr>
            <w:webHidden/>
          </w:rPr>
          <w:fldChar w:fldCharType="begin"/>
        </w:r>
        <w:r w:rsidR="00CF4CA1">
          <w:rPr>
            <w:webHidden/>
          </w:rPr>
          <w:instrText xml:space="preserve"> PAGEREF _Toc134710238 \h </w:instrText>
        </w:r>
        <w:r w:rsidR="00CF4CA1">
          <w:rPr>
            <w:webHidden/>
          </w:rPr>
        </w:r>
        <w:r w:rsidR="00CF4CA1">
          <w:rPr>
            <w:webHidden/>
          </w:rPr>
          <w:fldChar w:fldCharType="separate"/>
        </w:r>
        <w:r w:rsidR="00CF4CA1">
          <w:rPr>
            <w:webHidden/>
          </w:rPr>
          <w:t>2</w:t>
        </w:r>
        <w:r w:rsidR="00CF4CA1">
          <w:rPr>
            <w:webHidden/>
          </w:rPr>
          <w:fldChar w:fldCharType="end"/>
        </w:r>
      </w:hyperlink>
    </w:p>
    <w:p w14:paraId="1DD346D6" w14:textId="6F3D018A" w:rsidR="00CF4CA1" w:rsidRDefault="00CF4CA1">
      <w:pPr>
        <w:pStyle w:val="TOC2"/>
        <w:rPr>
          <w:rFonts w:asciiTheme="minorHAnsi" w:eastAsiaTheme="minorEastAsia" w:hAnsiTheme="minorHAnsi" w:cstheme="minorBidi"/>
          <w:noProof/>
          <w:kern w:val="2"/>
          <w:sz w:val="21"/>
          <w14:ligatures w14:val="standardContextual"/>
        </w:rPr>
      </w:pPr>
      <w:hyperlink w:anchor="_Toc134710239" w:history="1">
        <w:r w:rsidRPr="000B73C7">
          <w:rPr>
            <w:rStyle w:val="af0"/>
            <w:noProof/>
          </w:rPr>
          <w:t>1</w:t>
        </w:r>
        <w:r>
          <w:rPr>
            <w:rFonts w:asciiTheme="minorHAnsi" w:eastAsiaTheme="minorEastAsia" w:hAnsiTheme="minorHAnsi" w:cstheme="minorBidi"/>
            <w:noProof/>
            <w:kern w:val="2"/>
            <w:sz w:val="21"/>
            <w14:ligatures w14:val="standardContextual"/>
          </w:rPr>
          <w:tab/>
        </w:r>
        <w:r w:rsidRPr="000B73C7">
          <w:rPr>
            <w:rStyle w:val="af0"/>
            <w:noProof/>
          </w:rPr>
          <w:t>实验目的</w:t>
        </w:r>
        <w:r>
          <w:rPr>
            <w:noProof/>
            <w:webHidden/>
          </w:rPr>
          <w:tab/>
        </w:r>
        <w:r>
          <w:rPr>
            <w:noProof/>
            <w:webHidden/>
          </w:rPr>
          <w:fldChar w:fldCharType="begin"/>
        </w:r>
        <w:r>
          <w:rPr>
            <w:noProof/>
            <w:webHidden/>
          </w:rPr>
          <w:instrText xml:space="preserve"> PAGEREF _Toc134710239 \h </w:instrText>
        </w:r>
        <w:r>
          <w:rPr>
            <w:noProof/>
            <w:webHidden/>
          </w:rPr>
        </w:r>
        <w:r>
          <w:rPr>
            <w:noProof/>
            <w:webHidden/>
          </w:rPr>
          <w:fldChar w:fldCharType="separate"/>
        </w:r>
        <w:r>
          <w:rPr>
            <w:noProof/>
            <w:webHidden/>
          </w:rPr>
          <w:t>2</w:t>
        </w:r>
        <w:r>
          <w:rPr>
            <w:noProof/>
            <w:webHidden/>
          </w:rPr>
          <w:fldChar w:fldCharType="end"/>
        </w:r>
      </w:hyperlink>
    </w:p>
    <w:p w14:paraId="4D513611" w14:textId="75621587" w:rsidR="00CF4CA1" w:rsidRDefault="00CF4CA1">
      <w:pPr>
        <w:pStyle w:val="TOC2"/>
        <w:rPr>
          <w:rFonts w:asciiTheme="minorHAnsi" w:eastAsiaTheme="minorEastAsia" w:hAnsiTheme="minorHAnsi" w:cstheme="minorBidi"/>
          <w:noProof/>
          <w:kern w:val="2"/>
          <w:sz w:val="21"/>
          <w14:ligatures w14:val="standardContextual"/>
        </w:rPr>
      </w:pPr>
      <w:hyperlink w:anchor="_Toc134710240" w:history="1">
        <w:r w:rsidRPr="000B73C7">
          <w:rPr>
            <w:rStyle w:val="af0"/>
            <w:noProof/>
          </w:rPr>
          <w:t>2</w:t>
        </w:r>
        <w:r>
          <w:rPr>
            <w:rFonts w:asciiTheme="minorHAnsi" w:eastAsiaTheme="minorEastAsia" w:hAnsiTheme="minorHAnsi" w:cstheme="minorBidi"/>
            <w:noProof/>
            <w:kern w:val="2"/>
            <w:sz w:val="21"/>
            <w14:ligatures w14:val="standardContextual"/>
          </w:rPr>
          <w:tab/>
        </w:r>
        <w:r w:rsidRPr="000B73C7">
          <w:rPr>
            <w:rStyle w:val="af0"/>
            <w:noProof/>
          </w:rPr>
          <w:t>数据集介绍</w:t>
        </w:r>
        <w:r>
          <w:rPr>
            <w:noProof/>
            <w:webHidden/>
          </w:rPr>
          <w:tab/>
        </w:r>
        <w:r>
          <w:rPr>
            <w:noProof/>
            <w:webHidden/>
          </w:rPr>
          <w:fldChar w:fldCharType="begin"/>
        </w:r>
        <w:r>
          <w:rPr>
            <w:noProof/>
            <w:webHidden/>
          </w:rPr>
          <w:instrText xml:space="preserve"> PAGEREF _Toc134710240 \h </w:instrText>
        </w:r>
        <w:r>
          <w:rPr>
            <w:noProof/>
            <w:webHidden/>
          </w:rPr>
        </w:r>
        <w:r>
          <w:rPr>
            <w:noProof/>
            <w:webHidden/>
          </w:rPr>
          <w:fldChar w:fldCharType="separate"/>
        </w:r>
        <w:r>
          <w:rPr>
            <w:noProof/>
            <w:webHidden/>
          </w:rPr>
          <w:t>2</w:t>
        </w:r>
        <w:r>
          <w:rPr>
            <w:noProof/>
            <w:webHidden/>
          </w:rPr>
          <w:fldChar w:fldCharType="end"/>
        </w:r>
      </w:hyperlink>
    </w:p>
    <w:p w14:paraId="3F93F81A" w14:textId="675504DA" w:rsidR="00CF4CA1" w:rsidRDefault="00CF4CA1">
      <w:pPr>
        <w:pStyle w:val="TOC3"/>
        <w:tabs>
          <w:tab w:val="left" w:pos="1050"/>
          <w:tab w:val="right" w:leader="dot" w:pos="8302"/>
        </w:tabs>
        <w:rPr>
          <w:rFonts w:asciiTheme="minorHAnsi" w:eastAsiaTheme="minorEastAsia" w:hAnsiTheme="minorHAnsi" w:cstheme="minorBidi"/>
          <w:noProof/>
          <w:kern w:val="2"/>
          <w:sz w:val="21"/>
          <w14:ligatures w14:val="standardContextual"/>
        </w:rPr>
      </w:pPr>
      <w:hyperlink w:anchor="_Toc134710241" w:history="1">
        <w:r w:rsidRPr="000B73C7">
          <w:rPr>
            <w:rStyle w:val="af0"/>
            <w:noProof/>
          </w:rPr>
          <w:t>2.1</w:t>
        </w:r>
        <w:r>
          <w:rPr>
            <w:rFonts w:asciiTheme="minorHAnsi" w:eastAsiaTheme="minorEastAsia" w:hAnsiTheme="minorHAnsi" w:cstheme="minorBidi"/>
            <w:noProof/>
            <w:kern w:val="2"/>
            <w:sz w:val="21"/>
            <w14:ligatures w14:val="standardContextual"/>
          </w:rPr>
          <w:tab/>
        </w:r>
        <w:r w:rsidRPr="000B73C7">
          <w:rPr>
            <w:rStyle w:val="af0"/>
            <w:noProof/>
          </w:rPr>
          <w:t>数据来源</w:t>
        </w:r>
        <w:r>
          <w:rPr>
            <w:noProof/>
            <w:webHidden/>
          </w:rPr>
          <w:tab/>
        </w:r>
        <w:r>
          <w:rPr>
            <w:noProof/>
            <w:webHidden/>
          </w:rPr>
          <w:fldChar w:fldCharType="begin"/>
        </w:r>
        <w:r>
          <w:rPr>
            <w:noProof/>
            <w:webHidden/>
          </w:rPr>
          <w:instrText xml:space="preserve"> PAGEREF _Toc134710241 \h </w:instrText>
        </w:r>
        <w:r>
          <w:rPr>
            <w:noProof/>
            <w:webHidden/>
          </w:rPr>
        </w:r>
        <w:r>
          <w:rPr>
            <w:noProof/>
            <w:webHidden/>
          </w:rPr>
          <w:fldChar w:fldCharType="separate"/>
        </w:r>
        <w:r>
          <w:rPr>
            <w:noProof/>
            <w:webHidden/>
          </w:rPr>
          <w:t>2</w:t>
        </w:r>
        <w:r>
          <w:rPr>
            <w:noProof/>
            <w:webHidden/>
          </w:rPr>
          <w:fldChar w:fldCharType="end"/>
        </w:r>
      </w:hyperlink>
    </w:p>
    <w:p w14:paraId="2AA1D3B0" w14:textId="0B7FC334" w:rsidR="00CF4CA1" w:rsidRDefault="00CF4CA1">
      <w:pPr>
        <w:pStyle w:val="TOC3"/>
        <w:tabs>
          <w:tab w:val="left" w:pos="1050"/>
          <w:tab w:val="right" w:leader="dot" w:pos="8302"/>
        </w:tabs>
        <w:rPr>
          <w:rFonts w:asciiTheme="minorHAnsi" w:eastAsiaTheme="minorEastAsia" w:hAnsiTheme="minorHAnsi" w:cstheme="minorBidi"/>
          <w:noProof/>
          <w:kern w:val="2"/>
          <w:sz w:val="21"/>
          <w14:ligatures w14:val="standardContextual"/>
        </w:rPr>
      </w:pPr>
      <w:hyperlink w:anchor="_Toc134710242" w:history="1">
        <w:r w:rsidRPr="000B73C7">
          <w:rPr>
            <w:rStyle w:val="af0"/>
            <w:noProof/>
          </w:rPr>
          <w:t>2.2</w:t>
        </w:r>
        <w:r>
          <w:rPr>
            <w:rFonts w:asciiTheme="minorHAnsi" w:eastAsiaTheme="minorEastAsia" w:hAnsiTheme="minorHAnsi" w:cstheme="minorBidi"/>
            <w:noProof/>
            <w:kern w:val="2"/>
            <w:sz w:val="21"/>
            <w14:ligatures w14:val="standardContextual"/>
          </w:rPr>
          <w:tab/>
        </w:r>
        <w:r w:rsidRPr="000B73C7">
          <w:rPr>
            <w:rStyle w:val="af0"/>
            <w:noProof/>
          </w:rPr>
          <w:t>数据预处理</w:t>
        </w:r>
        <w:r>
          <w:rPr>
            <w:noProof/>
            <w:webHidden/>
          </w:rPr>
          <w:tab/>
        </w:r>
        <w:r>
          <w:rPr>
            <w:noProof/>
            <w:webHidden/>
          </w:rPr>
          <w:fldChar w:fldCharType="begin"/>
        </w:r>
        <w:r>
          <w:rPr>
            <w:noProof/>
            <w:webHidden/>
          </w:rPr>
          <w:instrText xml:space="preserve"> PAGEREF _Toc134710242 \h </w:instrText>
        </w:r>
        <w:r>
          <w:rPr>
            <w:noProof/>
            <w:webHidden/>
          </w:rPr>
        </w:r>
        <w:r>
          <w:rPr>
            <w:noProof/>
            <w:webHidden/>
          </w:rPr>
          <w:fldChar w:fldCharType="separate"/>
        </w:r>
        <w:r>
          <w:rPr>
            <w:noProof/>
            <w:webHidden/>
          </w:rPr>
          <w:t>2</w:t>
        </w:r>
        <w:r>
          <w:rPr>
            <w:noProof/>
            <w:webHidden/>
          </w:rPr>
          <w:fldChar w:fldCharType="end"/>
        </w:r>
      </w:hyperlink>
    </w:p>
    <w:p w14:paraId="1D42E367" w14:textId="3AF47AE1" w:rsidR="00CF4CA1" w:rsidRDefault="00CF4CA1">
      <w:pPr>
        <w:pStyle w:val="TOC3"/>
        <w:tabs>
          <w:tab w:val="left" w:pos="1050"/>
          <w:tab w:val="right" w:leader="dot" w:pos="8302"/>
        </w:tabs>
        <w:rPr>
          <w:rFonts w:asciiTheme="minorHAnsi" w:eastAsiaTheme="minorEastAsia" w:hAnsiTheme="minorHAnsi" w:cstheme="minorBidi"/>
          <w:noProof/>
          <w:kern w:val="2"/>
          <w:sz w:val="21"/>
          <w14:ligatures w14:val="standardContextual"/>
        </w:rPr>
      </w:pPr>
      <w:hyperlink w:anchor="_Toc134710243" w:history="1">
        <w:r w:rsidRPr="000B73C7">
          <w:rPr>
            <w:rStyle w:val="af0"/>
            <w:noProof/>
          </w:rPr>
          <w:t>2.3</w:t>
        </w:r>
        <w:r>
          <w:rPr>
            <w:rFonts w:asciiTheme="minorHAnsi" w:eastAsiaTheme="minorEastAsia" w:hAnsiTheme="minorHAnsi" w:cstheme="minorBidi"/>
            <w:noProof/>
            <w:kern w:val="2"/>
            <w:sz w:val="21"/>
            <w14:ligatures w14:val="standardContextual"/>
          </w:rPr>
          <w:tab/>
        </w:r>
        <w:r w:rsidRPr="000B73C7">
          <w:rPr>
            <w:rStyle w:val="af0"/>
            <w:noProof/>
          </w:rPr>
          <w:t>数据分析</w:t>
        </w:r>
        <w:r>
          <w:rPr>
            <w:noProof/>
            <w:webHidden/>
          </w:rPr>
          <w:tab/>
        </w:r>
        <w:r>
          <w:rPr>
            <w:noProof/>
            <w:webHidden/>
          </w:rPr>
          <w:fldChar w:fldCharType="begin"/>
        </w:r>
        <w:r>
          <w:rPr>
            <w:noProof/>
            <w:webHidden/>
          </w:rPr>
          <w:instrText xml:space="preserve"> PAGEREF _Toc134710243 \h </w:instrText>
        </w:r>
        <w:r>
          <w:rPr>
            <w:noProof/>
            <w:webHidden/>
          </w:rPr>
        </w:r>
        <w:r>
          <w:rPr>
            <w:noProof/>
            <w:webHidden/>
          </w:rPr>
          <w:fldChar w:fldCharType="separate"/>
        </w:r>
        <w:r>
          <w:rPr>
            <w:noProof/>
            <w:webHidden/>
          </w:rPr>
          <w:t>2</w:t>
        </w:r>
        <w:r>
          <w:rPr>
            <w:noProof/>
            <w:webHidden/>
          </w:rPr>
          <w:fldChar w:fldCharType="end"/>
        </w:r>
      </w:hyperlink>
    </w:p>
    <w:p w14:paraId="2A1A9F71" w14:textId="2B69B109" w:rsidR="00CF4CA1" w:rsidRDefault="00CF4CA1">
      <w:pPr>
        <w:pStyle w:val="TOC2"/>
        <w:rPr>
          <w:rFonts w:asciiTheme="minorHAnsi" w:eastAsiaTheme="minorEastAsia" w:hAnsiTheme="minorHAnsi" w:cstheme="minorBidi"/>
          <w:noProof/>
          <w:kern w:val="2"/>
          <w:sz w:val="21"/>
          <w14:ligatures w14:val="standardContextual"/>
        </w:rPr>
      </w:pPr>
      <w:hyperlink w:anchor="_Toc134710244" w:history="1">
        <w:r w:rsidRPr="000B73C7">
          <w:rPr>
            <w:rStyle w:val="af0"/>
            <w:noProof/>
          </w:rPr>
          <w:t>3</w:t>
        </w:r>
        <w:r>
          <w:rPr>
            <w:rFonts w:asciiTheme="minorHAnsi" w:eastAsiaTheme="minorEastAsia" w:hAnsiTheme="minorHAnsi" w:cstheme="minorBidi"/>
            <w:noProof/>
            <w:kern w:val="2"/>
            <w:sz w:val="21"/>
            <w14:ligatures w14:val="standardContextual"/>
          </w:rPr>
          <w:tab/>
        </w:r>
        <w:r w:rsidRPr="000B73C7">
          <w:rPr>
            <w:rStyle w:val="af0"/>
            <w:noProof/>
          </w:rPr>
          <w:t>模型设计</w:t>
        </w:r>
        <w:r>
          <w:rPr>
            <w:noProof/>
            <w:webHidden/>
          </w:rPr>
          <w:tab/>
        </w:r>
        <w:r>
          <w:rPr>
            <w:noProof/>
            <w:webHidden/>
          </w:rPr>
          <w:fldChar w:fldCharType="begin"/>
        </w:r>
        <w:r>
          <w:rPr>
            <w:noProof/>
            <w:webHidden/>
          </w:rPr>
          <w:instrText xml:space="preserve"> PAGEREF _Toc134710244 \h </w:instrText>
        </w:r>
        <w:r>
          <w:rPr>
            <w:noProof/>
            <w:webHidden/>
          </w:rPr>
        </w:r>
        <w:r>
          <w:rPr>
            <w:noProof/>
            <w:webHidden/>
          </w:rPr>
          <w:fldChar w:fldCharType="separate"/>
        </w:r>
        <w:r>
          <w:rPr>
            <w:noProof/>
            <w:webHidden/>
          </w:rPr>
          <w:t>2</w:t>
        </w:r>
        <w:r>
          <w:rPr>
            <w:noProof/>
            <w:webHidden/>
          </w:rPr>
          <w:fldChar w:fldCharType="end"/>
        </w:r>
      </w:hyperlink>
    </w:p>
    <w:p w14:paraId="5A636E4B" w14:textId="70F4FEA4" w:rsidR="00CF4CA1" w:rsidRDefault="00CF4CA1">
      <w:pPr>
        <w:pStyle w:val="TOC3"/>
        <w:tabs>
          <w:tab w:val="left" w:pos="1050"/>
          <w:tab w:val="right" w:leader="dot" w:pos="8302"/>
        </w:tabs>
        <w:rPr>
          <w:rFonts w:asciiTheme="minorHAnsi" w:eastAsiaTheme="minorEastAsia" w:hAnsiTheme="minorHAnsi" w:cstheme="minorBidi"/>
          <w:noProof/>
          <w:kern w:val="2"/>
          <w:sz w:val="21"/>
          <w14:ligatures w14:val="standardContextual"/>
        </w:rPr>
      </w:pPr>
      <w:hyperlink w:anchor="_Toc134710245" w:history="1">
        <w:r w:rsidRPr="000B73C7">
          <w:rPr>
            <w:rStyle w:val="af0"/>
            <w:noProof/>
          </w:rPr>
          <w:t>3.1</w:t>
        </w:r>
        <w:r>
          <w:rPr>
            <w:rFonts w:asciiTheme="minorHAnsi" w:eastAsiaTheme="minorEastAsia" w:hAnsiTheme="minorHAnsi" w:cstheme="minorBidi"/>
            <w:noProof/>
            <w:kern w:val="2"/>
            <w:sz w:val="21"/>
            <w14:ligatures w14:val="standardContextual"/>
          </w:rPr>
          <w:tab/>
        </w:r>
        <w:r w:rsidRPr="000B73C7">
          <w:rPr>
            <w:rStyle w:val="af0"/>
            <w:noProof/>
          </w:rPr>
          <w:t>模型选择与原理</w:t>
        </w:r>
        <w:r>
          <w:rPr>
            <w:noProof/>
            <w:webHidden/>
          </w:rPr>
          <w:tab/>
        </w:r>
        <w:r>
          <w:rPr>
            <w:noProof/>
            <w:webHidden/>
          </w:rPr>
          <w:fldChar w:fldCharType="begin"/>
        </w:r>
        <w:r>
          <w:rPr>
            <w:noProof/>
            <w:webHidden/>
          </w:rPr>
          <w:instrText xml:space="preserve"> PAGEREF _Toc134710245 \h </w:instrText>
        </w:r>
        <w:r>
          <w:rPr>
            <w:noProof/>
            <w:webHidden/>
          </w:rPr>
        </w:r>
        <w:r>
          <w:rPr>
            <w:noProof/>
            <w:webHidden/>
          </w:rPr>
          <w:fldChar w:fldCharType="separate"/>
        </w:r>
        <w:r>
          <w:rPr>
            <w:noProof/>
            <w:webHidden/>
          </w:rPr>
          <w:t>2</w:t>
        </w:r>
        <w:r>
          <w:rPr>
            <w:noProof/>
            <w:webHidden/>
          </w:rPr>
          <w:fldChar w:fldCharType="end"/>
        </w:r>
      </w:hyperlink>
    </w:p>
    <w:p w14:paraId="338B0E96" w14:textId="5EC83CB5" w:rsidR="00CF4CA1" w:rsidRDefault="00CF4CA1">
      <w:pPr>
        <w:pStyle w:val="TOC3"/>
        <w:tabs>
          <w:tab w:val="left" w:pos="1050"/>
          <w:tab w:val="right" w:leader="dot" w:pos="8302"/>
        </w:tabs>
        <w:rPr>
          <w:rFonts w:asciiTheme="minorHAnsi" w:eastAsiaTheme="minorEastAsia" w:hAnsiTheme="minorHAnsi" w:cstheme="minorBidi"/>
          <w:noProof/>
          <w:kern w:val="2"/>
          <w:sz w:val="21"/>
          <w14:ligatures w14:val="standardContextual"/>
        </w:rPr>
      </w:pPr>
      <w:hyperlink w:anchor="_Toc134710246" w:history="1">
        <w:r w:rsidRPr="000B73C7">
          <w:rPr>
            <w:rStyle w:val="af0"/>
            <w:noProof/>
          </w:rPr>
          <w:t>3.2</w:t>
        </w:r>
        <w:r>
          <w:rPr>
            <w:rFonts w:asciiTheme="minorHAnsi" w:eastAsiaTheme="minorEastAsia" w:hAnsiTheme="minorHAnsi" w:cstheme="minorBidi"/>
            <w:noProof/>
            <w:kern w:val="2"/>
            <w:sz w:val="21"/>
            <w14:ligatures w14:val="standardContextual"/>
          </w:rPr>
          <w:tab/>
        </w:r>
        <w:r w:rsidRPr="000B73C7">
          <w:rPr>
            <w:rStyle w:val="af0"/>
            <w:noProof/>
          </w:rPr>
          <w:t>模型实现</w:t>
        </w:r>
        <w:r>
          <w:rPr>
            <w:noProof/>
            <w:webHidden/>
          </w:rPr>
          <w:tab/>
        </w:r>
        <w:r>
          <w:rPr>
            <w:noProof/>
            <w:webHidden/>
          </w:rPr>
          <w:fldChar w:fldCharType="begin"/>
        </w:r>
        <w:r>
          <w:rPr>
            <w:noProof/>
            <w:webHidden/>
          </w:rPr>
          <w:instrText xml:space="preserve"> PAGEREF _Toc134710246 \h </w:instrText>
        </w:r>
        <w:r>
          <w:rPr>
            <w:noProof/>
            <w:webHidden/>
          </w:rPr>
        </w:r>
        <w:r>
          <w:rPr>
            <w:noProof/>
            <w:webHidden/>
          </w:rPr>
          <w:fldChar w:fldCharType="separate"/>
        </w:r>
        <w:r>
          <w:rPr>
            <w:noProof/>
            <w:webHidden/>
          </w:rPr>
          <w:t>2</w:t>
        </w:r>
        <w:r>
          <w:rPr>
            <w:noProof/>
            <w:webHidden/>
          </w:rPr>
          <w:fldChar w:fldCharType="end"/>
        </w:r>
      </w:hyperlink>
    </w:p>
    <w:p w14:paraId="78BB5413" w14:textId="41786A4F" w:rsidR="00CF4CA1" w:rsidRDefault="00CF4CA1">
      <w:pPr>
        <w:pStyle w:val="TOC3"/>
        <w:tabs>
          <w:tab w:val="left" w:pos="1050"/>
          <w:tab w:val="right" w:leader="dot" w:pos="8302"/>
        </w:tabs>
        <w:rPr>
          <w:rFonts w:asciiTheme="minorHAnsi" w:eastAsiaTheme="minorEastAsia" w:hAnsiTheme="minorHAnsi" w:cstheme="minorBidi"/>
          <w:noProof/>
          <w:kern w:val="2"/>
          <w:sz w:val="21"/>
          <w14:ligatures w14:val="standardContextual"/>
        </w:rPr>
      </w:pPr>
      <w:hyperlink w:anchor="_Toc134710247" w:history="1">
        <w:r w:rsidRPr="000B73C7">
          <w:rPr>
            <w:rStyle w:val="af0"/>
            <w:noProof/>
          </w:rPr>
          <w:t>3.3</w:t>
        </w:r>
        <w:r>
          <w:rPr>
            <w:rFonts w:asciiTheme="minorHAnsi" w:eastAsiaTheme="minorEastAsia" w:hAnsiTheme="minorHAnsi" w:cstheme="minorBidi"/>
            <w:noProof/>
            <w:kern w:val="2"/>
            <w:sz w:val="21"/>
            <w14:ligatures w14:val="standardContextual"/>
          </w:rPr>
          <w:tab/>
        </w:r>
        <w:r w:rsidRPr="000B73C7">
          <w:rPr>
            <w:rStyle w:val="af0"/>
            <w:noProof/>
          </w:rPr>
          <w:t>参数调优</w:t>
        </w:r>
        <w:r>
          <w:rPr>
            <w:noProof/>
            <w:webHidden/>
          </w:rPr>
          <w:tab/>
        </w:r>
        <w:r>
          <w:rPr>
            <w:noProof/>
            <w:webHidden/>
          </w:rPr>
          <w:fldChar w:fldCharType="begin"/>
        </w:r>
        <w:r>
          <w:rPr>
            <w:noProof/>
            <w:webHidden/>
          </w:rPr>
          <w:instrText xml:space="preserve"> PAGEREF _Toc134710247 \h </w:instrText>
        </w:r>
        <w:r>
          <w:rPr>
            <w:noProof/>
            <w:webHidden/>
          </w:rPr>
        </w:r>
        <w:r>
          <w:rPr>
            <w:noProof/>
            <w:webHidden/>
          </w:rPr>
          <w:fldChar w:fldCharType="separate"/>
        </w:r>
        <w:r>
          <w:rPr>
            <w:noProof/>
            <w:webHidden/>
          </w:rPr>
          <w:t>2</w:t>
        </w:r>
        <w:r>
          <w:rPr>
            <w:noProof/>
            <w:webHidden/>
          </w:rPr>
          <w:fldChar w:fldCharType="end"/>
        </w:r>
      </w:hyperlink>
    </w:p>
    <w:p w14:paraId="459556F6" w14:textId="35110158" w:rsidR="00CF4CA1" w:rsidRDefault="00CF4CA1">
      <w:pPr>
        <w:pStyle w:val="TOC2"/>
        <w:rPr>
          <w:rFonts w:asciiTheme="minorHAnsi" w:eastAsiaTheme="minorEastAsia" w:hAnsiTheme="minorHAnsi" w:cstheme="minorBidi"/>
          <w:noProof/>
          <w:kern w:val="2"/>
          <w:sz w:val="21"/>
          <w14:ligatures w14:val="standardContextual"/>
        </w:rPr>
      </w:pPr>
      <w:hyperlink w:anchor="_Toc134710248" w:history="1">
        <w:r w:rsidRPr="000B73C7">
          <w:rPr>
            <w:rStyle w:val="af0"/>
            <w:noProof/>
          </w:rPr>
          <w:t>4</w:t>
        </w:r>
        <w:r>
          <w:rPr>
            <w:rFonts w:asciiTheme="minorHAnsi" w:eastAsiaTheme="minorEastAsia" w:hAnsiTheme="minorHAnsi" w:cstheme="minorBidi"/>
            <w:noProof/>
            <w:kern w:val="2"/>
            <w:sz w:val="21"/>
            <w14:ligatures w14:val="standardContextual"/>
          </w:rPr>
          <w:tab/>
        </w:r>
        <w:r w:rsidRPr="000B73C7">
          <w:rPr>
            <w:rStyle w:val="af0"/>
            <w:noProof/>
          </w:rPr>
          <w:t>实验结果与分析</w:t>
        </w:r>
        <w:r>
          <w:rPr>
            <w:noProof/>
            <w:webHidden/>
          </w:rPr>
          <w:tab/>
        </w:r>
        <w:r>
          <w:rPr>
            <w:noProof/>
            <w:webHidden/>
          </w:rPr>
          <w:fldChar w:fldCharType="begin"/>
        </w:r>
        <w:r>
          <w:rPr>
            <w:noProof/>
            <w:webHidden/>
          </w:rPr>
          <w:instrText xml:space="preserve"> PAGEREF _Toc134710248 \h </w:instrText>
        </w:r>
        <w:r>
          <w:rPr>
            <w:noProof/>
            <w:webHidden/>
          </w:rPr>
        </w:r>
        <w:r>
          <w:rPr>
            <w:noProof/>
            <w:webHidden/>
          </w:rPr>
          <w:fldChar w:fldCharType="separate"/>
        </w:r>
        <w:r>
          <w:rPr>
            <w:noProof/>
            <w:webHidden/>
          </w:rPr>
          <w:t>2</w:t>
        </w:r>
        <w:r>
          <w:rPr>
            <w:noProof/>
            <w:webHidden/>
          </w:rPr>
          <w:fldChar w:fldCharType="end"/>
        </w:r>
      </w:hyperlink>
    </w:p>
    <w:p w14:paraId="0D35F12A" w14:textId="4E5169DE" w:rsidR="00CF4CA1" w:rsidRDefault="00CF4CA1">
      <w:pPr>
        <w:pStyle w:val="TOC3"/>
        <w:tabs>
          <w:tab w:val="left" w:pos="1050"/>
          <w:tab w:val="right" w:leader="dot" w:pos="8302"/>
        </w:tabs>
        <w:rPr>
          <w:rFonts w:asciiTheme="minorHAnsi" w:eastAsiaTheme="minorEastAsia" w:hAnsiTheme="minorHAnsi" w:cstheme="minorBidi"/>
          <w:noProof/>
          <w:kern w:val="2"/>
          <w:sz w:val="21"/>
          <w14:ligatures w14:val="standardContextual"/>
        </w:rPr>
      </w:pPr>
      <w:hyperlink w:anchor="_Toc134710249" w:history="1">
        <w:r w:rsidRPr="000B73C7">
          <w:rPr>
            <w:rStyle w:val="af0"/>
            <w:noProof/>
          </w:rPr>
          <w:t>4.1</w:t>
        </w:r>
        <w:r>
          <w:rPr>
            <w:rFonts w:asciiTheme="minorHAnsi" w:eastAsiaTheme="minorEastAsia" w:hAnsiTheme="minorHAnsi" w:cstheme="minorBidi"/>
            <w:noProof/>
            <w:kern w:val="2"/>
            <w:sz w:val="21"/>
            <w14:ligatures w14:val="standardContextual"/>
          </w:rPr>
          <w:tab/>
        </w:r>
        <w:r w:rsidRPr="000B73C7">
          <w:rPr>
            <w:rStyle w:val="af0"/>
            <w:noProof/>
          </w:rPr>
          <w:t>模型评价指标</w:t>
        </w:r>
        <w:r>
          <w:rPr>
            <w:noProof/>
            <w:webHidden/>
          </w:rPr>
          <w:tab/>
        </w:r>
        <w:r>
          <w:rPr>
            <w:noProof/>
            <w:webHidden/>
          </w:rPr>
          <w:fldChar w:fldCharType="begin"/>
        </w:r>
        <w:r>
          <w:rPr>
            <w:noProof/>
            <w:webHidden/>
          </w:rPr>
          <w:instrText xml:space="preserve"> PAGEREF _Toc134710249 \h </w:instrText>
        </w:r>
        <w:r>
          <w:rPr>
            <w:noProof/>
            <w:webHidden/>
          </w:rPr>
        </w:r>
        <w:r>
          <w:rPr>
            <w:noProof/>
            <w:webHidden/>
          </w:rPr>
          <w:fldChar w:fldCharType="separate"/>
        </w:r>
        <w:r>
          <w:rPr>
            <w:noProof/>
            <w:webHidden/>
          </w:rPr>
          <w:t>2</w:t>
        </w:r>
        <w:r>
          <w:rPr>
            <w:noProof/>
            <w:webHidden/>
          </w:rPr>
          <w:fldChar w:fldCharType="end"/>
        </w:r>
      </w:hyperlink>
    </w:p>
    <w:p w14:paraId="69718AE8" w14:textId="2DDD1552" w:rsidR="00CF4CA1" w:rsidRDefault="00CF4CA1">
      <w:pPr>
        <w:pStyle w:val="TOC3"/>
        <w:tabs>
          <w:tab w:val="left" w:pos="1050"/>
          <w:tab w:val="right" w:leader="dot" w:pos="8302"/>
        </w:tabs>
        <w:rPr>
          <w:rFonts w:asciiTheme="minorHAnsi" w:eastAsiaTheme="minorEastAsia" w:hAnsiTheme="minorHAnsi" w:cstheme="minorBidi"/>
          <w:noProof/>
          <w:kern w:val="2"/>
          <w:sz w:val="21"/>
          <w14:ligatures w14:val="standardContextual"/>
        </w:rPr>
      </w:pPr>
      <w:hyperlink w:anchor="_Toc134710250" w:history="1">
        <w:r w:rsidRPr="000B73C7">
          <w:rPr>
            <w:rStyle w:val="af0"/>
            <w:noProof/>
          </w:rPr>
          <w:t>4.2</w:t>
        </w:r>
        <w:r>
          <w:rPr>
            <w:rFonts w:asciiTheme="minorHAnsi" w:eastAsiaTheme="minorEastAsia" w:hAnsiTheme="minorHAnsi" w:cstheme="minorBidi"/>
            <w:noProof/>
            <w:kern w:val="2"/>
            <w:sz w:val="21"/>
            <w14:ligatures w14:val="standardContextual"/>
          </w:rPr>
          <w:tab/>
        </w:r>
        <w:r w:rsidRPr="000B73C7">
          <w:rPr>
            <w:rStyle w:val="af0"/>
            <w:noProof/>
          </w:rPr>
          <w:t>模型性能比较</w:t>
        </w:r>
        <w:r>
          <w:rPr>
            <w:noProof/>
            <w:webHidden/>
          </w:rPr>
          <w:tab/>
        </w:r>
        <w:r>
          <w:rPr>
            <w:noProof/>
            <w:webHidden/>
          </w:rPr>
          <w:fldChar w:fldCharType="begin"/>
        </w:r>
        <w:r>
          <w:rPr>
            <w:noProof/>
            <w:webHidden/>
          </w:rPr>
          <w:instrText xml:space="preserve"> PAGEREF _Toc134710250 \h </w:instrText>
        </w:r>
        <w:r>
          <w:rPr>
            <w:noProof/>
            <w:webHidden/>
          </w:rPr>
        </w:r>
        <w:r>
          <w:rPr>
            <w:noProof/>
            <w:webHidden/>
          </w:rPr>
          <w:fldChar w:fldCharType="separate"/>
        </w:r>
        <w:r>
          <w:rPr>
            <w:noProof/>
            <w:webHidden/>
          </w:rPr>
          <w:t>2</w:t>
        </w:r>
        <w:r>
          <w:rPr>
            <w:noProof/>
            <w:webHidden/>
          </w:rPr>
          <w:fldChar w:fldCharType="end"/>
        </w:r>
      </w:hyperlink>
    </w:p>
    <w:p w14:paraId="43EADE64" w14:textId="766932B7" w:rsidR="00CF4CA1" w:rsidRDefault="00CF4CA1">
      <w:pPr>
        <w:pStyle w:val="TOC3"/>
        <w:tabs>
          <w:tab w:val="left" w:pos="1050"/>
          <w:tab w:val="right" w:leader="dot" w:pos="8302"/>
        </w:tabs>
        <w:rPr>
          <w:rFonts w:asciiTheme="minorHAnsi" w:eastAsiaTheme="minorEastAsia" w:hAnsiTheme="minorHAnsi" w:cstheme="minorBidi"/>
          <w:noProof/>
          <w:kern w:val="2"/>
          <w:sz w:val="21"/>
          <w14:ligatures w14:val="standardContextual"/>
        </w:rPr>
      </w:pPr>
      <w:hyperlink w:anchor="_Toc134710251" w:history="1">
        <w:r w:rsidRPr="000B73C7">
          <w:rPr>
            <w:rStyle w:val="af0"/>
            <w:noProof/>
          </w:rPr>
          <w:t>4.3</w:t>
        </w:r>
        <w:r>
          <w:rPr>
            <w:rFonts w:asciiTheme="minorHAnsi" w:eastAsiaTheme="minorEastAsia" w:hAnsiTheme="minorHAnsi" w:cstheme="minorBidi"/>
            <w:noProof/>
            <w:kern w:val="2"/>
            <w:sz w:val="21"/>
            <w14:ligatures w14:val="standardContextual"/>
          </w:rPr>
          <w:tab/>
        </w:r>
        <w:r w:rsidRPr="000B73C7">
          <w:rPr>
            <w:rStyle w:val="af0"/>
            <w:noProof/>
          </w:rPr>
          <w:t>可视化分析</w:t>
        </w:r>
        <w:r>
          <w:rPr>
            <w:noProof/>
            <w:webHidden/>
          </w:rPr>
          <w:tab/>
        </w:r>
        <w:r>
          <w:rPr>
            <w:noProof/>
            <w:webHidden/>
          </w:rPr>
          <w:fldChar w:fldCharType="begin"/>
        </w:r>
        <w:r>
          <w:rPr>
            <w:noProof/>
            <w:webHidden/>
          </w:rPr>
          <w:instrText xml:space="preserve"> PAGEREF _Toc134710251 \h </w:instrText>
        </w:r>
        <w:r>
          <w:rPr>
            <w:noProof/>
            <w:webHidden/>
          </w:rPr>
        </w:r>
        <w:r>
          <w:rPr>
            <w:noProof/>
            <w:webHidden/>
          </w:rPr>
          <w:fldChar w:fldCharType="separate"/>
        </w:r>
        <w:r>
          <w:rPr>
            <w:noProof/>
            <w:webHidden/>
          </w:rPr>
          <w:t>2</w:t>
        </w:r>
        <w:r>
          <w:rPr>
            <w:noProof/>
            <w:webHidden/>
          </w:rPr>
          <w:fldChar w:fldCharType="end"/>
        </w:r>
      </w:hyperlink>
    </w:p>
    <w:p w14:paraId="246282B0" w14:textId="3226BA68" w:rsidR="00CF4CA1" w:rsidRDefault="00CF4CA1">
      <w:pPr>
        <w:pStyle w:val="TOC2"/>
        <w:rPr>
          <w:rFonts w:asciiTheme="minorHAnsi" w:eastAsiaTheme="minorEastAsia" w:hAnsiTheme="minorHAnsi" w:cstheme="minorBidi"/>
          <w:noProof/>
          <w:kern w:val="2"/>
          <w:sz w:val="21"/>
          <w14:ligatures w14:val="standardContextual"/>
        </w:rPr>
      </w:pPr>
      <w:hyperlink w:anchor="_Toc134710252" w:history="1">
        <w:r w:rsidRPr="000B73C7">
          <w:rPr>
            <w:rStyle w:val="af0"/>
            <w:noProof/>
          </w:rPr>
          <w:t>5</w:t>
        </w:r>
        <w:r>
          <w:rPr>
            <w:rFonts w:asciiTheme="minorHAnsi" w:eastAsiaTheme="minorEastAsia" w:hAnsiTheme="minorHAnsi" w:cstheme="minorBidi"/>
            <w:noProof/>
            <w:kern w:val="2"/>
            <w:sz w:val="21"/>
            <w14:ligatures w14:val="standardContextual"/>
          </w:rPr>
          <w:tab/>
        </w:r>
        <w:r w:rsidRPr="000B73C7">
          <w:rPr>
            <w:rStyle w:val="af0"/>
            <w:noProof/>
          </w:rPr>
          <w:t>结论与展望</w:t>
        </w:r>
        <w:r>
          <w:rPr>
            <w:noProof/>
            <w:webHidden/>
          </w:rPr>
          <w:tab/>
        </w:r>
        <w:r>
          <w:rPr>
            <w:noProof/>
            <w:webHidden/>
          </w:rPr>
          <w:fldChar w:fldCharType="begin"/>
        </w:r>
        <w:r>
          <w:rPr>
            <w:noProof/>
            <w:webHidden/>
          </w:rPr>
          <w:instrText xml:space="preserve"> PAGEREF _Toc134710252 \h </w:instrText>
        </w:r>
        <w:r>
          <w:rPr>
            <w:noProof/>
            <w:webHidden/>
          </w:rPr>
        </w:r>
        <w:r>
          <w:rPr>
            <w:noProof/>
            <w:webHidden/>
          </w:rPr>
          <w:fldChar w:fldCharType="separate"/>
        </w:r>
        <w:r>
          <w:rPr>
            <w:noProof/>
            <w:webHidden/>
          </w:rPr>
          <w:t>2</w:t>
        </w:r>
        <w:r>
          <w:rPr>
            <w:noProof/>
            <w:webHidden/>
          </w:rPr>
          <w:fldChar w:fldCharType="end"/>
        </w:r>
      </w:hyperlink>
    </w:p>
    <w:p w14:paraId="723C640A" w14:textId="5167C85D" w:rsidR="00CF4CA1" w:rsidRDefault="00CF4CA1">
      <w:pPr>
        <w:pStyle w:val="TOC3"/>
        <w:tabs>
          <w:tab w:val="left" w:pos="1050"/>
          <w:tab w:val="right" w:leader="dot" w:pos="8302"/>
        </w:tabs>
        <w:rPr>
          <w:rFonts w:asciiTheme="minorHAnsi" w:eastAsiaTheme="minorEastAsia" w:hAnsiTheme="minorHAnsi" w:cstheme="minorBidi"/>
          <w:noProof/>
          <w:kern w:val="2"/>
          <w:sz w:val="21"/>
          <w14:ligatures w14:val="standardContextual"/>
        </w:rPr>
      </w:pPr>
      <w:hyperlink w:anchor="_Toc134710253" w:history="1">
        <w:r w:rsidRPr="000B73C7">
          <w:rPr>
            <w:rStyle w:val="af0"/>
            <w:noProof/>
          </w:rPr>
          <w:t>5.1</w:t>
        </w:r>
        <w:r>
          <w:rPr>
            <w:rFonts w:asciiTheme="minorHAnsi" w:eastAsiaTheme="minorEastAsia" w:hAnsiTheme="minorHAnsi" w:cstheme="minorBidi"/>
            <w:noProof/>
            <w:kern w:val="2"/>
            <w:sz w:val="21"/>
            <w14:ligatures w14:val="standardContextual"/>
          </w:rPr>
          <w:tab/>
        </w:r>
        <w:r w:rsidRPr="000B73C7">
          <w:rPr>
            <w:rStyle w:val="af0"/>
            <w:noProof/>
          </w:rPr>
          <w:t>实验结论</w:t>
        </w:r>
        <w:r>
          <w:rPr>
            <w:noProof/>
            <w:webHidden/>
          </w:rPr>
          <w:tab/>
        </w:r>
        <w:r>
          <w:rPr>
            <w:noProof/>
            <w:webHidden/>
          </w:rPr>
          <w:fldChar w:fldCharType="begin"/>
        </w:r>
        <w:r>
          <w:rPr>
            <w:noProof/>
            <w:webHidden/>
          </w:rPr>
          <w:instrText xml:space="preserve"> PAGEREF _Toc134710253 \h </w:instrText>
        </w:r>
        <w:r>
          <w:rPr>
            <w:noProof/>
            <w:webHidden/>
          </w:rPr>
        </w:r>
        <w:r>
          <w:rPr>
            <w:noProof/>
            <w:webHidden/>
          </w:rPr>
          <w:fldChar w:fldCharType="separate"/>
        </w:r>
        <w:r>
          <w:rPr>
            <w:noProof/>
            <w:webHidden/>
          </w:rPr>
          <w:t>2</w:t>
        </w:r>
        <w:r>
          <w:rPr>
            <w:noProof/>
            <w:webHidden/>
          </w:rPr>
          <w:fldChar w:fldCharType="end"/>
        </w:r>
      </w:hyperlink>
    </w:p>
    <w:p w14:paraId="11D6C620" w14:textId="2F1B33BE" w:rsidR="00CF4CA1" w:rsidRDefault="00CF4CA1">
      <w:pPr>
        <w:pStyle w:val="TOC3"/>
        <w:tabs>
          <w:tab w:val="left" w:pos="1050"/>
          <w:tab w:val="right" w:leader="dot" w:pos="8302"/>
        </w:tabs>
        <w:rPr>
          <w:rFonts w:asciiTheme="minorHAnsi" w:eastAsiaTheme="minorEastAsia" w:hAnsiTheme="minorHAnsi" w:cstheme="minorBidi"/>
          <w:noProof/>
          <w:kern w:val="2"/>
          <w:sz w:val="21"/>
          <w14:ligatures w14:val="standardContextual"/>
        </w:rPr>
      </w:pPr>
      <w:hyperlink w:anchor="_Toc134710254" w:history="1">
        <w:r w:rsidRPr="000B73C7">
          <w:rPr>
            <w:rStyle w:val="af0"/>
            <w:noProof/>
          </w:rPr>
          <w:t>5.2</w:t>
        </w:r>
        <w:r>
          <w:rPr>
            <w:rFonts w:asciiTheme="minorHAnsi" w:eastAsiaTheme="minorEastAsia" w:hAnsiTheme="minorHAnsi" w:cstheme="minorBidi"/>
            <w:noProof/>
            <w:kern w:val="2"/>
            <w:sz w:val="21"/>
            <w14:ligatures w14:val="standardContextual"/>
          </w:rPr>
          <w:tab/>
        </w:r>
        <w:r w:rsidRPr="000B73C7">
          <w:rPr>
            <w:rStyle w:val="af0"/>
            <w:noProof/>
          </w:rPr>
          <w:t>实验局限性与改进方向</w:t>
        </w:r>
        <w:r>
          <w:rPr>
            <w:noProof/>
            <w:webHidden/>
          </w:rPr>
          <w:tab/>
        </w:r>
        <w:r>
          <w:rPr>
            <w:noProof/>
            <w:webHidden/>
          </w:rPr>
          <w:fldChar w:fldCharType="begin"/>
        </w:r>
        <w:r>
          <w:rPr>
            <w:noProof/>
            <w:webHidden/>
          </w:rPr>
          <w:instrText xml:space="preserve"> PAGEREF _Toc134710254 \h </w:instrText>
        </w:r>
        <w:r>
          <w:rPr>
            <w:noProof/>
            <w:webHidden/>
          </w:rPr>
        </w:r>
        <w:r>
          <w:rPr>
            <w:noProof/>
            <w:webHidden/>
          </w:rPr>
          <w:fldChar w:fldCharType="separate"/>
        </w:r>
        <w:r>
          <w:rPr>
            <w:noProof/>
            <w:webHidden/>
          </w:rPr>
          <w:t>3</w:t>
        </w:r>
        <w:r>
          <w:rPr>
            <w:noProof/>
            <w:webHidden/>
          </w:rPr>
          <w:fldChar w:fldCharType="end"/>
        </w:r>
      </w:hyperlink>
    </w:p>
    <w:p w14:paraId="777B8214" w14:textId="411AA883" w:rsidR="00CF4CA1" w:rsidRDefault="00CF4CA1">
      <w:pPr>
        <w:pStyle w:val="TOC2"/>
        <w:rPr>
          <w:rFonts w:asciiTheme="minorHAnsi" w:eastAsiaTheme="minorEastAsia" w:hAnsiTheme="minorHAnsi" w:cstheme="minorBidi"/>
          <w:noProof/>
          <w:kern w:val="2"/>
          <w:sz w:val="21"/>
          <w14:ligatures w14:val="standardContextual"/>
        </w:rPr>
      </w:pPr>
      <w:hyperlink w:anchor="_Toc134710255" w:history="1">
        <w:r w:rsidRPr="000B73C7">
          <w:rPr>
            <w:rStyle w:val="af0"/>
            <w:noProof/>
          </w:rPr>
          <w:t>参考文献</w:t>
        </w:r>
        <w:r>
          <w:rPr>
            <w:noProof/>
            <w:webHidden/>
          </w:rPr>
          <w:tab/>
        </w:r>
        <w:r>
          <w:rPr>
            <w:noProof/>
            <w:webHidden/>
          </w:rPr>
          <w:fldChar w:fldCharType="begin"/>
        </w:r>
        <w:r>
          <w:rPr>
            <w:noProof/>
            <w:webHidden/>
          </w:rPr>
          <w:instrText xml:space="preserve"> PAGEREF _Toc134710255 \h </w:instrText>
        </w:r>
        <w:r>
          <w:rPr>
            <w:noProof/>
            <w:webHidden/>
          </w:rPr>
        </w:r>
        <w:r>
          <w:rPr>
            <w:noProof/>
            <w:webHidden/>
          </w:rPr>
          <w:fldChar w:fldCharType="separate"/>
        </w:r>
        <w:r>
          <w:rPr>
            <w:noProof/>
            <w:webHidden/>
          </w:rPr>
          <w:t>4</w:t>
        </w:r>
        <w:r>
          <w:rPr>
            <w:noProof/>
            <w:webHidden/>
          </w:rPr>
          <w:fldChar w:fldCharType="end"/>
        </w:r>
      </w:hyperlink>
    </w:p>
    <w:p w14:paraId="78F71C5A" w14:textId="583A2BE8" w:rsidR="005954E1" w:rsidRDefault="00DC5DCA" w:rsidP="004A45D5">
      <w:pPr>
        <w:ind w:firstLine="480"/>
      </w:pPr>
      <w:r>
        <w:fldChar w:fldCharType="end"/>
      </w:r>
      <w:bookmarkStart w:id="1" w:name="_Toc426687156"/>
      <w:bookmarkStart w:id="2" w:name="_Toc440806751"/>
    </w:p>
    <w:bookmarkEnd w:id="0"/>
    <w:bookmarkEnd w:id="1"/>
    <w:bookmarkEnd w:id="2"/>
    <w:p w14:paraId="24AE8127" w14:textId="6F461CC1" w:rsidR="00B00376" w:rsidRDefault="00B00376" w:rsidP="00343B0F">
      <w:pPr>
        <w:pStyle w:val="1"/>
        <w:jc w:val="both"/>
        <w:rPr>
          <w:rFonts w:hint="eastAsia"/>
        </w:rPr>
      </w:pPr>
    </w:p>
    <w:p w14:paraId="30AA4324" w14:textId="5525528E" w:rsidR="00705637" w:rsidRPr="00925B0D" w:rsidRDefault="009F5670" w:rsidP="00925B0D">
      <w:pPr>
        <w:pStyle w:val="2"/>
        <w:spacing w:line="25" w:lineRule="atLeast"/>
        <w:rPr>
          <w:rFonts w:ascii="宋体" w:eastAsia="宋体" w:hAnsi="宋体"/>
          <w:sz w:val="24"/>
          <w:szCs w:val="24"/>
        </w:rPr>
      </w:pPr>
      <w:bookmarkStart w:id="3" w:name="_Toc134710239"/>
      <w:r w:rsidRPr="00925B0D">
        <w:rPr>
          <w:rFonts w:ascii="宋体" w:eastAsia="宋体" w:hAnsi="宋体" w:hint="eastAsia"/>
          <w:sz w:val="24"/>
          <w:szCs w:val="24"/>
        </w:rPr>
        <w:t>实验目的</w:t>
      </w:r>
      <w:bookmarkEnd w:id="3"/>
    </w:p>
    <w:p w14:paraId="74171C4B" w14:textId="77777777" w:rsidR="00343B0F" w:rsidRPr="00FC21BB" w:rsidRDefault="00343B0F" w:rsidP="00343B0F">
      <w:pPr>
        <w:pStyle w:val="ab"/>
        <w:spacing w:line="300" w:lineRule="auto"/>
        <w:rPr>
          <w:rFonts w:hint="eastAsia"/>
        </w:rPr>
      </w:pPr>
      <w:bookmarkStart w:id="4" w:name="_Toc134710240"/>
      <w:r w:rsidRPr="00FC21BB">
        <w:t xml:space="preserve">通过编写 </w:t>
      </w:r>
      <w:proofErr w:type="spellStart"/>
      <w:r w:rsidRPr="00FC21BB">
        <w:t>PyTorch</w:t>
      </w:r>
      <w:proofErr w:type="spellEnd"/>
      <w:r w:rsidRPr="00FC21BB">
        <w:t xml:space="preserve"> 代码，深入理解深度学习模型构建、训练与评估的基本流程。</w:t>
      </w:r>
    </w:p>
    <w:p w14:paraId="404F8F32" w14:textId="4E001449" w:rsidR="00343B0F" w:rsidRPr="00FC21BB" w:rsidRDefault="00343B0F" w:rsidP="00343B0F">
      <w:pPr>
        <w:pStyle w:val="ab"/>
        <w:spacing w:line="300" w:lineRule="auto"/>
        <w:rPr>
          <w:rFonts w:hint="eastAsia"/>
        </w:rPr>
      </w:pPr>
      <w:r w:rsidRPr="00FC21BB">
        <w:t xml:space="preserve">利用 Fashion-MNIST 数据集进行图像分类任务，熟悉数据预处理、模型设计（如使用 </w:t>
      </w:r>
      <w:proofErr w:type="spellStart"/>
      <w:r w:rsidRPr="00FC21BB">
        <w:rPr>
          <w:rStyle w:val="HTML"/>
        </w:rPr>
        <w:t>nn.Module</w:t>
      </w:r>
      <w:proofErr w:type="spellEnd"/>
      <w:r w:rsidRPr="00FC21BB">
        <w:t>）、损失函数选择及优化器配置等核心操作。</w:t>
      </w:r>
    </w:p>
    <w:p w14:paraId="3C391598" w14:textId="7325304D" w:rsidR="008C07EA" w:rsidRPr="00925B0D" w:rsidRDefault="009F5670" w:rsidP="00925B0D">
      <w:pPr>
        <w:pStyle w:val="2"/>
        <w:keepNext w:val="0"/>
        <w:spacing w:line="25" w:lineRule="atLeast"/>
        <w:rPr>
          <w:rFonts w:ascii="宋体" w:eastAsia="宋体" w:hAnsi="宋体"/>
          <w:sz w:val="24"/>
          <w:szCs w:val="24"/>
        </w:rPr>
      </w:pPr>
      <w:r w:rsidRPr="00925B0D">
        <w:rPr>
          <w:rFonts w:ascii="宋体" w:eastAsia="宋体" w:hAnsi="宋体" w:hint="eastAsia"/>
          <w:sz w:val="24"/>
          <w:szCs w:val="24"/>
        </w:rPr>
        <w:t>数据集介绍</w:t>
      </w:r>
      <w:bookmarkEnd w:id="4"/>
    </w:p>
    <w:p w14:paraId="5B3103F6" w14:textId="3AF2CEEB" w:rsidR="009F5670" w:rsidRPr="00925B0D" w:rsidRDefault="009F5670" w:rsidP="00925B0D">
      <w:pPr>
        <w:pStyle w:val="3"/>
        <w:keepNext w:val="0"/>
        <w:keepLines w:val="0"/>
        <w:numPr>
          <w:ilvl w:val="1"/>
          <w:numId w:val="16"/>
        </w:numPr>
        <w:spacing w:line="25" w:lineRule="atLeast"/>
        <w:rPr>
          <w:rFonts w:ascii="宋体" w:eastAsia="宋体" w:hAnsi="宋体"/>
          <w:szCs w:val="24"/>
        </w:rPr>
      </w:pPr>
      <w:bookmarkStart w:id="5" w:name="_Toc134710241"/>
      <w:r w:rsidRPr="00925B0D">
        <w:rPr>
          <w:rFonts w:ascii="宋体" w:eastAsia="宋体" w:hAnsi="宋体" w:hint="eastAsia"/>
          <w:szCs w:val="24"/>
        </w:rPr>
        <w:t>数据来源</w:t>
      </w:r>
      <w:bookmarkEnd w:id="5"/>
    </w:p>
    <w:p w14:paraId="7BC44624" w14:textId="38DC6BE7" w:rsidR="00343B0F" w:rsidRPr="00925B0D" w:rsidRDefault="00343B0F" w:rsidP="00925B0D">
      <w:pPr>
        <w:pStyle w:val="ab"/>
        <w:spacing w:line="25" w:lineRule="atLeast"/>
        <w:rPr>
          <w:rFonts w:hint="eastAsia"/>
        </w:rPr>
      </w:pPr>
      <w:r w:rsidRPr="00925B0D">
        <w:t xml:space="preserve">本实验使用的数据集为 Fashion-MNIST，该数据集是机器学习领域常用的基准测试集。Fashion-MNIST 包含 70,000 张灰度图像，涵盖10个不同的服装类别（如T恤、裤子、套衫、连衣裙、外套、凉鞋、衬衫、运动鞋、包和短靴）。数据集被划分为 60,000 </w:t>
      </w:r>
      <w:proofErr w:type="gramStart"/>
      <w:r w:rsidRPr="00925B0D">
        <w:t>张训练</w:t>
      </w:r>
      <w:proofErr w:type="gramEnd"/>
      <w:r w:rsidRPr="00925B0D">
        <w:t>图像和 10,000 张测试图像，每张图片的大小均为</w:t>
      </w:r>
      <w:r w:rsidRPr="00925B0D">
        <w:rPr>
          <w:rFonts w:hint="eastAsia"/>
        </w:rPr>
        <w:t>28*28</w:t>
      </w:r>
      <w:r w:rsidRPr="00925B0D">
        <w:t>像素。</w:t>
      </w:r>
    </w:p>
    <w:p w14:paraId="237F41D3" w14:textId="60248C50" w:rsidR="009F5670" w:rsidRPr="00925B0D" w:rsidRDefault="009F5670" w:rsidP="00925B0D">
      <w:pPr>
        <w:pStyle w:val="3"/>
        <w:keepNext w:val="0"/>
        <w:keepLines w:val="0"/>
        <w:numPr>
          <w:ilvl w:val="1"/>
          <w:numId w:val="16"/>
        </w:numPr>
        <w:spacing w:line="25" w:lineRule="atLeast"/>
        <w:rPr>
          <w:rFonts w:ascii="宋体" w:eastAsia="宋体" w:hAnsi="宋体"/>
          <w:szCs w:val="24"/>
        </w:rPr>
      </w:pPr>
      <w:bookmarkStart w:id="6" w:name="_Toc134710242"/>
      <w:r w:rsidRPr="00925B0D">
        <w:rPr>
          <w:rFonts w:ascii="宋体" w:eastAsia="宋体" w:hAnsi="宋体" w:hint="eastAsia"/>
          <w:szCs w:val="24"/>
        </w:rPr>
        <w:t>数据预处理</w:t>
      </w:r>
      <w:bookmarkEnd w:id="6"/>
    </w:p>
    <w:p w14:paraId="7FF3C4C4" w14:textId="77777777" w:rsidR="00343B0F" w:rsidRPr="00925B0D" w:rsidRDefault="00343B0F" w:rsidP="00925B0D">
      <w:pPr>
        <w:pStyle w:val="3"/>
        <w:keepNext w:val="0"/>
        <w:keepLines w:val="0"/>
        <w:numPr>
          <w:ilvl w:val="0"/>
          <w:numId w:val="0"/>
        </w:numPr>
        <w:spacing w:line="25" w:lineRule="atLeast"/>
        <w:rPr>
          <w:rFonts w:ascii="宋体" w:eastAsia="宋体" w:hAnsi="宋体" w:cs="宋体" w:hint="eastAsia"/>
          <w:b w:val="0"/>
          <w:bCs w:val="0"/>
          <w:kern w:val="0"/>
          <w:szCs w:val="24"/>
        </w:rPr>
      </w:pPr>
      <w:r w:rsidRPr="00925B0D">
        <w:rPr>
          <w:rFonts w:ascii="宋体" w:eastAsia="宋体" w:hAnsi="宋体" w:cs="宋体" w:hint="eastAsia"/>
          <w:b w:val="0"/>
          <w:bCs w:val="0"/>
          <w:kern w:val="0"/>
          <w:szCs w:val="24"/>
        </w:rPr>
        <w:t>为</w:t>
      </w:r>
      <w:r w:rsidRPr="00925B0D">
        <w:rPr>
          <w:rFonts w:ascii="宋体" w:eastAsia="宋体" w:hAnsi="宋体" w:cs="宋体"/>
          <w:b w:val="0"/>
          <w:bCs w:val="0"/>
          <w:kern w:val="0"/>
          <w:szCs w:val="24"/>
        </w:rPr>
        <w:t xml:space="preserve">了使数据符合神经网络的输入要求，实验对原始图像数据进行了必要的预处理。通过 </w:t>
      </w:r>
      <w:proofErr w:type="spellStart"/>
      <w:r w:rsidRPr="00925B0D">
        <w:rPr>
          <w:rFonts w:ascii="宋体" w:eastAsia="宋体" w:hAnsi="宋体" w:cs="宋体"/>
          <w:b w:val="0"/>
          <w:bCs w:val="0"/>
          <w:kern w:val="0"/>
          <w:szCs w:val="24"/>
        </w:rPr>
        <w:t>torchvision.transforms</w:t>
      </w:r>
      <w:proofErr w:type="spellEnd"/>
      <w:r w:rsidRPr="00925B0D">
        <w:rPr>
          <w:rFonts w:ascii="宋体" w:eastAsia="宋体" w:hAnsi="宋体" w:cs="宋体"/>
          <w:b w:val="0"/>
          <w:bCs w:val="0"/>
          <w:kern w:val="0"/>
          <w:szCs w:val="24"/>
        </w:rPr>
        <w:t xml:space="preserve"> 模块，主要执行了以下操作：</w:t>
      </w:r>
    </w:p>
    <w:p w14:paraId="3BDD411A" w14:textId="77777777" w:rsidR="00343B0F" w:rsidRPr="00925B0D" w:rsidRDefault="00343B0F" w:rsidP="00925B0D">
      <w:pPr>
        <w:pStyle w:val="3"/>
        <w:keepNext w:val="0"/>
        <w:keepLines w:val="0"/>
        <w:numPr>
          <w:ilvl w:val="0"/>
          <w:numId w:val="0"/>
        </w:numPr>
        <w:spacing w:line="25" w:lineRule="atLeast"/>
        <w:rPr>
          <w:rFonts w:ascii="宋体" w:eastAsia="宋体" w:hAnsi="宋体" w:cs="宋体" w:hint="eastAsia"/>
          <w:b w:val="0"/>
          <w:bCs w:val="0"/>
          <w:kern w:val="0"/>
          <w:szCs w:val="24"/>
        </w:rPr>
      </w:pPr>
      <w:r w:rsidRPr="00925B0D">
        <w:rPr>
          <w:rFonts w:ascii="宋体" w:eastAsia="宋体" w:hAnsi="宋体" w:cs="宋体"/>
          <w:b w:val="0"/>
          <w:bCs w:val="0"/>
          <w:kern w:val="0"/>
          <w:szCs w:val="24"/>
        </w:rPr>
        <w:t>张量转换（</w:t>
      </w:r>
      <w:proofErr w:type="spellStart"/>
      <w:r w:rsidRPr="00925B0D">
        <w:rPr>
          <w:rFonts w:ascii="宋体" w:eastAsia="宋体" w:hAnsi="宋体" w:cs="宋体"/>
          <w:b w:val="0"/>
          <w:bCs w:val="0"/>
          <w:kern w:val="0"/>
          <w:szCs w:val="24"/>
        </w:rPr>
        <w:t>ToTensor</w:t>
      </w:r>
      <w:proofErr w:type="spellEnd"/>
      <w:r w:rsidRPr="00925B0D">
        <w:rPr>
          <w:rFonts w:ascii="宋体" w:eastAsia="宋体" w:hAnsi="宋体" w:cs="宋体"/>
          <w:b w:val="0"/>
          <w:bCs w:val="0"/>
          <w:kern w:val="0"/>
          <w:szCs w:val="24"/>
        </w:rPr>
        <w:t xml:space="preserve">）：将读取的 PIL 图像转换为 </w:t>
      </w:r>
      <w:proofErr w:type="spellStart"/>
      <w:r w:rsidRPr="00925B0D">
        <w:rPr>
          <w:rFonts w:ascii="宋体" w:eastAsia="宋体" w:hAnsi="宋体" w:cs="宋体"/>
          <w:b w:val="0"/>
          <w:bCs w:val="0"/>
          <w:kern w:val="0"/>
          <w:szCs w:val="24"/>
        </w:rPr>
        <w:t>PyTorch</w:t>
      </w:r>
      <w:proofErr w:type="spellEnd"/>
      <w:r w:rsidRPr="00925B0D">
        <w:rPr>
          <w:rFonts w:ascii="宋体" w:eastAsia="宋体" w:hAnsi="宋体" w:cs="宋体"/>
          <w:b w:val="0"/>
          <w:bCs w:val="0"/>
          <w:kern w:val="0"/>
          <w:szCs w:val="24"/>
        </w:rPr>
        <w:t xml:space="preserve"> 所需的张量（Tensor）格式，并将</w:t>
      </w:r>
      <w:proofErr w:type="gramStart"/>
      <w:r w:rsidRPr="00925B0D">
        <w:rPr>
          <w:rFonts w:ascii="宋体" w:eastAsia="宋体" w:hAnsi="宋体" w:cs="宋体"/>
          <w:b w:val="0"/>
          <w:bCs w:val="0"/>
          <w:kern w:val="0"/>
          <w:szCs w:val="24"/>
        </w:rPr>
        <w:t>像素值</w:t>
      </w:r>
      <w:proofErr w:type="gramEnd"/>
      <w:r w:rsidRPr="00925B0D">
        <w:rPr>
          <w:rFonts w:ascii="宋体" w:eastAsia="宋体" w:hAnsi="宋体" w:cs="宋体"/>
          <w:b w:val="0"/>
          <w:bCs w:val="0"/>
          <w:kern w:val="0"/>
          <w:szCs w:val="24"/>
        </w:rPr>
        <w:t>归一化至[0, 1]区间。</w:t>
      </w:r>
    </w:p>
    <w:p w14:paraId="3DD60E7E" w14:textId="6A363006" w:rsidR="00343B0F" w:rsidRPr="00925B0D" w:rsidRDefault="00343B0F" w:rsidP="00925B0D">
      <w:pPr>
        <w:pStyle w:val="3"/>
        <w:keepNext w:val="0"/>
        <w:keepLines w:val="0"/>
        <w:numPr>
          <w:ilvl w:val="0"/>
          <w:numId w:val="0"/>
        </w:numPr>
        <w:spacing w:line="25" w:lineRule="atLeast"/>
        <w:rPr>
          <w:rFonts w:ascii="宋体" w:eastAsia="宋体" w:hAnsi="宋体" w:cs="宋体" w:hint="eastAsia"/>
          <w:b w:val="0"/>
          <w:bCs w:val="0"/>
          <w:kern w:val="0"/>
          <w:szCs w:val="24"/>
        </w:rPr>
      </w:pPr>
      <w:r w:rsidRPr="00925B0D">
        <w:rPr>
          <w:rFonts w:ascii="宋体" w:eastAsia="宋体" w:hAnsi="宋体" w:cs="宋体"/>
          <w:b w:val="0"/>
          <w:bCs w:val="0"/>
          <w:kern w:val="0"/>
          <w:szCs w:val="24"/>
        </w:rPr>
        <w:t>标准化（Normalize）：使用预计算的均值和标准差对图像数据进行标准化处理，旨在优化模型训练过程中的梯度稳定性，加速模型收敛。</w:t>
      </w:r>
    </w:p>
    <w:p w14:paraId="581FD6D8" w14:textId="77777777" w:rsidR="00A07DE1" w:rsidRPr="00925B0D" w:rsidRDefault="009F5670" w:rsidP="00925B0D">
      <w:pPr>
        <w:pStyle w:val="3"/>
        <w:keepNext w:val="0"/>
        <w:keepLines w:val="0"/>
        <w:numPr>
          <w:ilvl w:val="1"/>
          <w:numId w:val="16"/>
        </w:numPr>
        <w:spacing w:line="25" w:lineRule="atLeast"/>
        <w:rPr>
          <w:rFonts w:ascii="宋体" w:eastAsia="宋体" w:hAnsi="宋体"/>
          <w:szCs w:val="24"/>
        </w:rPr>
      </w:pPr>
      <w:bookmarkStart w:id="7" w:name="_Toc134710243"/>
      <w:r w:rsidRPr="00925B0D">
        <w:rPr>
          <w:rFonts w:ascii="宋体" w:eastAsia="宋体" w:hAnsi="宋体" w:hint="eastAsia"/>
          <w:szCs w:val="24"/>
        </w:rPr>
        <w:t>数据分析</w:t>
      </w:r>
      <w:bookmarkEnd w:id="7"/>
    </w:p>
    <w:p w14:paraId="605F676E" w14:textId="77777777" w:rsidR="00A07DE1" w:rsidRPr="00925B0D" w:rsidRDefault="00A07DE1" w:rsidP="00925B0D">
      <w:pPr>
        <w:pStyle w:val="3"/>
        <w:keepNext w:val="0"/>
        <w:keepLines w:val="0"/>
        <w:numPr>
          <w:ilvl w:val="0"/>
          <w:numId w:val="0"/>
        </w:numPr>
        <w:spacing w:line="25" w:lineRule="atLeast"/>
        <w:rPr>
          <w:rFonts w:ascii="宋体" w:eastAsia="宋体" w:hAnsi="宋体" w:cs="宋体" w:hint="eastAsia"/>
          <w:b w:val="0"/>
          <w:bCs w:val="0"/>
          <w:kern w:val="0"/>
          <w:szCs w:val="24"/>
        </w:rPr>
      </w:pPr>
      <w:r w:rsidRPr="00925B0D">
        <w:rPr>
          <w:rFonts w:ascii="宋体" w:eastAsia="宋体" w:hAnsi="宋体" w:cs="宋体" w:hint="eastAsia"/>
          <w:b w:val="0"/>
          <w:bCs w:val="0"/>
          <w:kern w:val="0"/>
          <w:szCs w:val="24"/>
        </w:rPr>
        <w:t>在数据加载完成后，通过可视化技术对数据集的分布进行了初步观察。</w:t>
      </w:r>
    </w:p>
    <w:p w14:paraId="4CC991C8" w14:textId="1ECAAD19" w:rsidR="00A07DE1" w:rsidRPr="00925B0D" w:rsidRDefault="00A07DE1" w:rsidP="00925B0D">
      <w:pPr>
        <w:pStyle w:val="3"/>
        <w:keepNext w:val="0"/>
        <w:keepLines w:val="0"/>
        <w:numPr>
          <w:ilvl w:val="0"/>
          <w:numId w:val="0"/>
        </w:numPr>
        <w:spacing w:line="25" w:lineRule="atLeast"/>
        <w:rPr>
          <w:rFonts w:ascii="宋体" w:eastAsia="宋体" w:hAnsi="宋体" w:cs="宋体" w:hint="eastAsia"/>
          <w:b w:val="0"/>
          <w:bCs w:val="0"/>
          <w:kern w:val="0"/>
          <w:szCs w:val="24"/>
        </w:rPr>
      </w:pPr>
      <w:r w:rsidRPr="00925B0D">
        <w:rPr>
          <w:rFonts w:ascii="宋体" w:eastAsia="宋体" w:hAnsi="宋体" w:cs="宋体" w:hint="eastAsia"/>
          <w:b w:val="0"/>
          <w:bCs w:val="0"/>
          <w:kern w:val="0"/>
          <w:szCs w:val="24"/>
        </w:rPr>
        <w:t xml:space="preserve">数据结构：数据集通过 </w:t>
      </w:r>
      <w:proofErr w:type="spellStart"/>
      <w:r w:rsidRPr="00925B0D">
        <w:rPr>
          <w:rFonts w:ascii="宋体" w:eastAsia="宋体" w:hAnsi="宋体" w:cs="宋体" w:hint="eastAsia"/>
          <w:b w:val="0"/>
          <w:bCs w:val="0"/>
          <w:kern w:val="0"/>
          <w:szCs w:val="24"/>
        </w:rPr>
        <w:t>DataLoader</w:t>
      </w:r>
      <w:proofErr w:type="spellEnd"/>
      <w:r w:rsidRPr="00925B0D">
        <w:rPr>
          <w:rFonts w:ascii="宋体" w:eastAsia="宋体" w:hAnsi="宋体" w:cs="宋体" w:hint="eastAsia"/>
          <w:b w:val="0"/>
          <w:bCs w:val="0"/>
          <w:kern w:val="0"/>
          <w:szCs w:val="24"/>
        </w:rPr>
        <w:t xml:space="preserve"> 进行封装，设置了适当的 </w:t>
      </w:r>
      <w:proofErr w:type="spellStart"/>
      <w:r w:rsidRPr="00925B0D">
        <w:rPr>
          <w:rFonts w:ascii="宋体" w:eastAsia="宋体" w:hAnsi="宋体" w:cs="宋体" w:hint="eastAsia"/>
          <w:b w:val="0"/>
          <w:bCs w:val="0"/>
          <w:kern w:val="0"/>
          <w:szCs w:val="24"/>
        </w:rPr>
        <w:t>batch_size</w:t>
      </w:r>
      <w:proofErr w:type="spellEnd"/>
      <w:r w:rsidRPr="00925B0D">
        <w:rPr>
          <w:rFonts w:ascii="宋体" w:eastAsia="宋体" w:hAnsi="宋体" w:cs="宋体" w:hint="eastAsia"/>
          <w:b w:val="0"/>
          <w:bCs w:val="0"/>
          <w:kern w:val="0"/>
          <w:szCs w:val="24"/>
        </w:rPr>
        <w:t xml:space="preserve"> 以支持小批量梯度下降训练，保证了训练过程的效率和内存使用平衡。</w:t>
      </w:r>
    </w:p>
    <w:p w14:paraId="2645220A" w14:textId="6BEA81E2" w:rsidR="00A07DE1" w:rsidRPr="00925B0D" w:rsidRDefault="00A07DE1" w:rsidP="00925B0D">
      <w:pPr>
        <w:pStyle w:val="3"/>
        <w:keepNext w:val="0"/>
        <w:keepLines w:val="0"/>
        <w:numPr>
          <w:ilvl w:val="0"/>
          <w:numId w:val="0"/>
        </w:numPr>
        <w:spacing w:line="25" w:lineRule="atLeast"/>
        <w:rPr>
          <w:rFonts w:ascii="宋体" w:eastAsia="宋体" w:hAnsi="宋体" w:cs="宋体" w:hint="eastAsia"/>
          <w:b w:val="0"/>
          <w:bCs w:val="0"/>
          <w:kern w:val="0"/>
          <w:szCs w:val="24"/>
        </w:rPr>
      </w:pPr>
      <w:r w:rsidRPr="00925B0D">
        <w:rPr>
          <w:rFonts w:ascii="宋体" w:eastAsia="宋体" w:hAnsi="宋体" w:cs="宋体" w:hint="eastAsia"/>
          <w:b w:val="0"/>
          <w:bCs w:val="0"/>
          <w:kern w:val="0"/>
          <w:szCs w:val="24"/>
        </w:rPr>
        <w:t>类别特征：经观察，Fashion-MNIST 数据集类别平衡，各类别样本分布均匀，有利于模型在各类样本上学习到一致的特征表示。</w:t>
      </w:r>
    </w:p>
    <w:p w14:paraId="62A724BB" w14:textId="615EB390" w:rsidR="00FF57FB" w:rsidRPr="00925B0D" w:rsidRDefault="009F5670" w:rsidP="00925B0D">
      <w:pPr>
        <w:pStyle w:val="2"/>
        <w:keepNext w:val="0"/>
        <w:spacing w:line="25" w:lineRule="atLeast"/>
        <w:rPr>
          <w:rFonts w:ascii="宋体" w:eastAsia="宋体" w:hAnsi="宋体"/>
          <w:sz w:val="24"/>
          <w:szCs w:val="24"/>
        </w:rPr>
      </w:pPr>
      <w:bookmarkStart w:id="8" w:name="_Toc134710244"/>
      <w:r w:rsidRPr="00925B0D">
        <w:rPr>
          <w:rFonts w:ascii="宋体" w:eastAsia="宋体" w:hAnsi="宋体" w:hint="eastAsia"/>
          <w:sz w:val="24"/>
          <w:szCs w:val="24"/>
        </w:rPr>
        <w:t>模型设计</w:t>
      </w:r>
      <w:bookmarkEnd w:id="8"/>
    </w:p>
    <w:p w14:paraId="70E459ED" w14:textId="77777777" w:rsidR="003514F8" w:rsidRPr="00925B0D" w:rsidRDefault="009F5670" w:rsidP="00925B0D">
      <w:pPr>
        <w:pStyle w:val="3"/>
        <w:keepNext w:val="0"/>
        <w:keepLines w:val="0"/>
        <w:spacing w:line="25" w:lineRule="atLeast"/>
        <w:rPr>
          <w:rFonts w:ascii="宋体" w:eastAsia="宋体" w:hAnsi="宋体"/>
          <w:szCs w:val="24"/>
        </w:rPr>
      </w:pPr>
      <w:bookmarkStart w:id="9" w:name="_Toc134710245"/>
      <w:r w:rsidRPr="00925B0D">
        <w:rPr>
          <w:rFonts w:ascii="宋体" w:eastAsia="宋体" w:hAnsi="宋体" w:hint="eastAsia"/>
          <w:szCs w:val="24"/>
        </w:rPr>
        <w:t>模型选择与原理</w:t>
      </w:r>
      <w:bookmarkEnd w:id="9"/>
    </w:p>
    <w:p w14:paraId="1351C46E" w14:textId="77777777" w:rsidR="003514F8" w:rsidRPr="00925B0D" w:rsidRDefault="003514F8" w:rsidP="00925B0D">
      <w:pPr>
        <w:pStyle w:val="3"/>
        <w:keepNext w:val="0"/>
        <w:keepLines w:val="0"/>
        <w:numPr>
          <w:ilvl w:val="0"/>
          <w:numId w:val="0"/>
        </w:numPr>
        <w:spacing w:line="25" w:lineRule="atLeast"/>
        <w:rPr>
          <w:rFonts w:ascii="宋体" w:eastAsia="宋体" w:hAnsi="宋体" w:cs="宋体"/>
          <w:b w:val="0"/>
          <w:bCs w:val="0"/>
          <w:kern w:val="0"/>
          <w:szCs w:val="24"/>
        </w:rPr>
      </w:pPr>
      <w:bookmarkStart w:id="10" w:name="_Toc134710246"/>
      <w:r w:rsidRPr="00925B0D">
        <w:rPr>
          <w:rFonts w:ascii="宋体" w:eastAsia="宋体" w:hAnsi="宋体" w:cs="宋体"/>
          <w:b w:val="0"/>
          <w:bCs w:val="0"/>
          <w:kern w:val="0"/>
          <w:szCs w:val="24"/>
        </w:rPr>
        <w:t>基于上述特点，本</w:t>
      </w:r>
      <w:proofErr w:type="gramStart"/>
      <w:r w:rsidRPr="00925B0D">
        <w:rPr>
          <w:rFonts w:ascii="宋体" w:eastAsia="宋体" w:hAnsi="宋体" w:cs="宋体"/>
          <w:b w:val="0"/>
          <w:bCs w:val="0"/>
          <w:kern w:val="0"/>
          <w:szCs w:val="24"/>
        </w:rPr>
        <w:t>实验共</w:t>
      </w:r>
      <w:proofErr w:type="gramEnd"/>
      <w:r w:rsidRPr="00925B0D">
        <w:rPr>
          <w:rFonts w:ascii="宋体" w:eastAsia="宋体" w:hAnsi="宋体" w:cs="宋体"/>
          <w:b w:val="0"/>
          <w:bCs w:val="0"/>
          <w:kern w:val="0"/>
          <w:szCs w:val="24"/>
        </w:rPr>
        <w:t>设计和尝试了三个模型：纯 CNN 模型、CNN-Transformer 融合模型以及基于 ResNet18 改造的残差网络模型。纯 CNN 模型主要用于作为基础卷积网络方案，验证卷积层、</w:t>
      </w:r>
      <w:proofErr w:type="spellStart"/>
      <w:r w:rsidRPr="00925B0D">
        <w:rPr>
          <w:rFonts w:ascii="宋体" w:eastAsia="宋体" w:hAnsi="宋体" w:cs="宋体"/>
          <w:b w:val="0"/>
          <w:bCs w:val="0"/>
          <w:kern w:val="0"/>
          <w:szCs w:val="24"/>
        </w:rPr>
        <w:t>BatchNorm</w:t>
      </w:r>
      <w:proofErr w:type="spellEnd"/>
      <w:r w:rsidRPr="00925B0D">
        <w:rPr>
          <w:rFonts w:ascii="宋体" w:eastAsia="宋体" w:hAnsi="宋体" w:cs="宋体"/>
          <w:b w:val="0"/>
          <w:bCs w:val="0"/>
          <w:kern w:val="0"/>
          <w:szCs w:val="24"/>
        </w:rPr>
        <w:t>、</w:t>
      </w:r>
      <w:proofErr w:type="spellStart"/>
      <w:r w:rsidRPr="00925B0D">
        <w:rPr>
          <w:rFonts w:ascii="宋体" w:eastAsia="宋体" w:hAnsi="宋体" w:cs="宋体"/>
          <w:b w:val="0"/>
          <w:bCs w:val="0"/>
          <w:kern w:val="0"/>
          <w:szCs w:val="24"/>
        </w:rPr>
        <w:t>ReLU</w:t>
      </w:r>
      <w:proofErr w:type="spellEnd"/>
      <w:r w:rsidRPr="00925B0D">
        <w:rPr>
          <w:rFonts w:ascii="宋体" w:eastAsia="宋体" w:hAnsi="宋体" w:cs="宋体"/>
          <w:b w:val="0"/>
          <w:bCs w:val="0"/>
          <w:kern w:val="0"/>
          <w:szCs w:val="24"/>
        </w:rPr>
        <w:t xml:space="preserve"> 和池化层对 Fashion-MNIST 图像局部特征的提取能力；CNN-Transformer 融合模型进一步在 CNN 局部特征基础上引入 Transformer 的全局建模能力；ResNet18 则通过残差连接构建更</w:t>
      </w:r>
      <w:r w:rsidRPr="00925B0D">
        <w:rPr>
          <w:rFonts w:ascii="宋体" w:eastAsia="宋体" w:hAnsi="宋体" w:cs="宋体"/>
          <w:b w:val="0"/>
          <w:bCs w:val="0"/>
          <w:kern w:val="0"/>
          <w:szCs w:val="24"/>
        </w:rPr>
        <w:lastRenderedPageBreak/>
        <w:t>深的卷积网络，用于探索深层 CNN 在该任务上的表现。</w:t>
      </w:r>
    </w:p>
    <w:p w14:paraId="42E95FFD" w14:textId="77777777" w:rsidR="003514F8" w:rsidRPr="00925B0D" w:rsidRDefault="003514F8" w:rsidP="00925B0D">
      <w:pPr>
        <w:pStyle w:val="3"/>
        <w:keepNext w:val="0"/>
        <w:keepLines w:val="0"/>
        <w:numPr>
          <w:ilvl w:val="0"/>
          <w:numId w:val="0"/>
        </w:numPr>
        <w:spacing w:line="25" w:lineRule="atLeast"/>
        <w:rPr>
          <w:rFonts w:ascii="宋体" w:eastAsia="宋体" w:hAnsi="宋体" w:cs="宋体"/>
          <w:b w:val="0"/>
          <w:bCs w:val="0"/>
          <w:kern w:val="0"/>
          <w:szCs w:val="24"/>
        </w:rPr>
      </w:pPr>
      <w:r w:rsidRPr="00925B0D">
        <w:rPr>
          <w:rFonts w:ascii="宋体" w:eastAsia="宋体" w:hAnsi="宋体" w:cs="宋体"/>
          <w:b w:val="0"/>
          <w:bCs w:val="0"/>
          <w:kern w:val="0"/>
          <w:szCs w:val="24"/>
        </w:rPr>
        <w:t>CNN-Transformer 融合模型中，CNN 分支主要利用卷积核的局部感受野提取图像中的边缘、局部纹理和空间邻域特征；Transformer 分支将图像划分为若干 patch 后，通过自注意力机制对不同区域之间的关系进行建模，从而补充 CNN 对全局依赖表达的不足。最后将两个分支得到的特征进行拼接，并输入全连接分类器完成 10 类服饰分类。</w:t>
      </w:r>
    </w:p>
    <w:p w14:paraId="0E145750" w14:textId="77777777" w:rsidR="003514F8" w:rsidRPr="00925B0D" w:rsidRDefault="003514F8" w:rsidP="00925B0D">
      <w:pPr>
        <w:pStyle w:val="3"/>
        <w:keepNext w:val="0"/>
        <w:keepLines w:val="0"/>
        <w:numPr>
          <w:ilvl w:val="0"/>
          <w:numId w:val="0"/>
        </w:numPr>
        <w:spacing w:line="25" w:lineRule="atLeast"/>
        <w:rPr>
          <w:rFonts w:ascii="宋体" w:eastAsia="宋体" w:hAnsi="宋体" w:cs="宋体"/>
          <w:b w:val="0"/>
          <w:bCs w:val="0"/>
          <w:kern w:val="0"/>
          <w:szCs w:val="24"/>
        </w:rPr>
      </w:pPr>
      <w:r w:rsidRPr="00925B0D">
        <w:rPr>
          <w:rFonts w:ascii="宋体" w:eastAsia="宋体" w:hAnsi="宋体" w:cs="宋体"/>
          <w:b w:val="0"/>
          <w:bCs w:val="0"/>
          <w:kern w:val="0"/>
          <w:szCs w:val="24"/>
        </w:rPr>
        <w:t>CNN 的核心思想是利用卷积层共享参数，对图像局部区域进行特征提取，并通过池化</w:t>
      </w:r>
      <w:proofErr w:type="gramStart"/>
      <w:r w:rsidRPr="00925B0D">
        <w:rPr>
          <w:rFonts w:ascii="宋体" w:eastAsia="宋体" w:hAnsi="宋体" w:cs="宋体"/>
          <w:b w:val="0"/>
          <w:bCs w:val="0"/>
          <w:kern w:val="0"/>
          <w:szCs w:val="24"/>
        </w:rPr>
        <w:t>层降低</w:t>
      </w:r>
      <w:proofErr w:type="gramEnd"/>
      <w:r w:rsidRPr="00925B0D">
        <w:rPr>
          <w:rFonts w:ascii="宋体" w:eastAsia="宋体" w:hAnsi="宋体" w:cs="宋体"/>
          <w:b w:val="0"/>
          <w:bCs w:val="0"/>
          <w:kern w:val="0"/>
          <w:szCs w:val="24"/>
        </w:rPr>
        <w:t>特征图尺寸、增强平移不变性。纯 CNN 模型依靠多层卷积逐步提取从低级边缘到高级语义的图像特征，结构相对简单，训练效率较高，适合作为图像分类任务的基础模型。Transformer 的核心思想是自注意力机制，即根据输入序列中不同位置之间的相关性动态分配权重，使模型能够</w:t>
      </w:r>
      <w:proofErr w:type="gramStart"/>
      <w:r w:rsidRPr="00925B0D">
        <w:rPr>
          <w:rFonts w:ascii="宋体" w:eastAsia="宋体" w:hAnsi="宋体" w:cs="宋体"/>
          <w:b w:val="0"/>
          <w:bCs w:val="0"/>
          <w:kern w:val="0"/>
          <w:szCs w:val="24"/>
        </w:rPr>
        <w:t>捕捉较</w:t>
      </w:r>
      <w:proofErr w:type="gramEnd"/>
      <w:r w:rsidRPr="00925B0D">
        <w:rPr>
          <w:rFonts w:ascii="宋体" w:eastAsia="宋体" w:hAnsi="宋体" w:cs="宋体"/>
          <w:b w:val="0"/>
          <w:bCs w:val="0"/>
          <w:kern w:val="0"/>
          <w:szCs w:val="24"/>
        </w:rPr>
        <w:t xml:space="preserve">长距离的依赖关系。在本实验中，Transformer 并不直接处理原始像素序列，而是先通过卷积方式完成 patch embedding，将 28×28 图像划分为 7×7 共 49 </w:t>
      </w:r>
      <w:proofErr w:type="gramStart"/>
      <w:r w:rsidRPr="00925B0D">
        <w:rPr>
          <w:rFonts w:ascii="宋体" w:eastAsia="宋体" w:hAnsi="宋体" w:cs="宋体"/>
          <w:b w:val="0"/>
          <w:bCs w:val="0"/>
          <w:kern w:val="0"/>
          <w:szCs w:val="24"/>
        </w:rPr>
        <w:t>个</w:t>
      </w:r>
      <w:proofErr w:type="gramEnd"/>
      <w:r w:rsidRPr="00925B0D">
        <w:rPr>
          <w:rFonts w:ascii="宋体" w:eastAsia="宋体" w:hAnsi="宋体" w:cs="宋体"/>
          <w:b w:val="0"/>
          <w:bCs w:val="0"/>
          <w:kern w:val="0"/>
          <w:szCs w:val="24"/>
        </w:rPr>
        <w:t xml:space="preserve"> patch，每个 patch 映射为 32 维特征向量，再输入 Transformer Encoder 进行全局特征学习。</w:t>
      </w:r>
    </w:p>
    <w:p w14:paraId="3D6648D7" w14:textId="77777777" w:rsidR="003514F8" w:rsidRPr="00925B0D" w:rsidRDefault="003514F8" w:rsidP="00925B0D">
      <w:pPr>
        <w:pStyle w:val="3"/>
        <w:keepNext w:val="0"/>
        <w:keepLines w:val="0"/>
        <w:numPr>
          <w:ilvl w:val="0"/>
          <w:numId w:val="0"/>
        </w:numPr>
        <w:spacing w:line="25" w:lineRule="atLeast"/>
        <w:rPr>
          <w:rFonts w:ascii="宋体" w:eastAsia="宋体" w:hAnsi="宋体" w:cs="宋体"/>
          <w:b w:val="0"/>
          <w:bCs w:val="0"/>
          <w:kern w:val="0"/>
          <w:szCs w:val="24"/>
        </w:rPr>
      </w:pPr>
      <w:proofErr w:type="spellStart"/>
      <w:r w:rsidRPr="00925B0D">
        <w:rPr>
          <w:rFonts w:ascii="宋体" w:eastAsia="宋体" w:hAnsi="宋体" w:cs="宋体"/>
          <w:b w:val="0"/>
          <w:bCs w:val="0"/>
          <w:kern w:val="0"/>
          <w:szCs w:val="24"/>
        </w:rPr>
        <w:t>ResNet</w:t>
      </w:r>
      <w:proofErr w:type="spellEnd"/>
      <w:r w:rsidRPr="00925B0D">
        <w:rPr>
          <w:rFonts w:ascii="宋体" w:eastAsia="宋体" w:hAnsi="宋体" w:cs="宋体"/>
          <w:b w:val="0"/>
          <w:bCs w:val="0"/>
          <w:kern w:val="0"/>
          <w:szCs w:val="24"/>
        </w:rPr>
        <w:t xml:space="preserve"> 模型的核心思想是残差连接。普通深层卷积网络在层数增加后可能出现梯度消失、退化等问题，即网络</w:t>
      </w:r>
      <w:proofErr w:type="gramStart"/>
      <w:r w:rsidRPr="00925B0D">
        <w:rPr>
          <w:rFonts w:ascii="宋体" w:eastAsia="宋体" w:hAnsi="宋体" w:cs="宋体"/>
          <w:b w:val="0"/>
          <w:bCs w:val="0"/>
          <w:kern w:val="0"/>
          <w:szCs w:val="24"/>
        </w:rPr>
        <w:t>更深但</w:t>
      </w:r>
      <w:proofErr w:type="gramEnd"/>
      <w:r w:rsidRPr="00925B0D">
        <w:rPr>
          <w:rFonts w:ascii="宋体" w:eastAsia="宋体" w:hAnsi="宋体" w:cs="宋体"/>
          <w:b w:val="0"/>
          <w:bCs w:val="0"/>
          <w:kern w:val="0"/>
          <w:szCs w:val="24"/>
        </w:rPr>
        <w:t>训练效果反而变差。</w:t>
      </w:r>
      <w:proofErr w:type="spellStart"/>
      <w:r w:rsidRPr="00925B0D">
        <w:rPr>
          <w:rFonts w:ascii="宋体" w:eastAsia="宋体" w:hAnsi="宋体" w:cs="宋体"/>
          <w:b w:val="0"/>
          <w:bCs w:val="0"/>
          <w:kern w:val="0"/>
          <w:szCs w:val="24"/>
        </w:rPr>
        <w:t>ResNet</w:t>
      </w:r>
      <w:proofErr w:type="spellEnd"/>
      <w:r w:rsidRPr="00925B0D">
        <w:rPr>
          <w:rFonts w:ascii="宋体" w:eastAsia="宋体" w:hAnsi="宋体" w:cs="宋体"/>
          <w:b w:val="0"/>
          <w:bCs w:val="0"/>
          <w:kern w:val="0"/>
          <w:szCs w:val="24"/>
        </w:rPr>
        <w:t xml:space="preserve"> 通过引入 shortcut connection，使网络学习残差映射而不是直接学习完整映射，缓解了深层网络训练困难的问题。本实验中的 ResNet18 属于较轻量的残差网络，既具有比普通浅层 CNN 更强的特征提取能力，又不会像更深层网络那样带来过高的计算成本，因此适合作为 Fashion-MNIST 分类任务中的对比模型。</w:t>
      </w:r>
    </w:p>
    <w:p w14:paraId="61149FE7" w14:textId="7172822A" w:rsidR="001644AA" w:rsidRPr="00925B0D" w:rsidRDefault="009F5670" w:rsidP="00925B0D">
      <w:pPr>
        <w:pStyle w:val="3"/>
        <w:keepNext w:val="0"/>
        <w:keepLines w:val="0"/>
        <w:spacing w:line="25" w:lineRule="atLeast"/>
        <w:rPr>
          <w:rFonts w:ascii="宋体" w:eastAsia="宋体" w:hAnsi="宋体"/>
          <w:szCs w:val="24"/>
        </w:rPr>
      </w:pPr>
      <w:r w:rsidRPr="00925B0D">
        <w:rPr>
          <w:rFonts w:ascii="宋体" w:eastAsia="宋体" w:hAnsi="宋体" w:hint="eastAsia"/>
          <w:szCs w:val="24"/>
        </w:rPr>
        <w:t>模型实现</w:t>
      </w:r>
      <w:bookmarkEnd w:id="10"/>
    </w:p>
    <w:p w14:paraId="13415F36" w14:textId="7F8230C8" w:rsidR="003514F8" w:rsidRPr="00925B0D" w:rsidRDefault="003514F8" w:rsidP="00925B0D">
      <w:pPr>
        <w:pStyle w:val="2"/>
        <w:numPr>
          <w:ilvl w:val="0"/>
          <w:numId w:val="0"/>
        </w:numPr>
        <w:spacing w:line="25" w:lineRule="atLeast"/>
        <w:rPr>
          <w:rFonts w:ascii="宋体" w:eastAsia="宋体" w:hAnsi="宋体" w:cs="宋体"/>
          <w:b w:val="0"/>
          <w:bCs w:val="0"/>
          <w:kern w:val="0"/>
          <w:sz w:val="24"/>
          <w:szCs w:val="24"/>
        </w:rPr>
      </w:pPr>
      <w:r w:rsidRPr="00925B0D">
        <w:rPr>
          <w:rFonts w:ascii="宋体" w:eastAsia="宋体" w:hAnsi="宋体" w:cs="宋体" w:hint="eastAsia"/>
          <w:b w:val="0"/>
          <w:bCs w:val="0"/>
          <w:kern w:val="0"/>
          <w:sz w:val="24"/>
          <w:szCs w:val="24"/>
        </w:rPr>
        <w:t>本实验使用</w:t>
      </w:r>
      <w:proofErr w:type="spellStart"/>
      <w:r w:rsidRPr="00925B0D">
        <w:rPr>
          <w:rFonts w:ascii="宋体" w:eastAsia="宋体" w:hAnsi="宋体" w:cs="宋体"/>
          <w:b w:val="0"/>
          <w:bCs w:val="0"/>
          <w:kern w:val="0"/>
          <w:sz w:val="24"/>
          <w:szCs w:val="24"/>
        </w:rPr>
        <w:t>PyTorch</w:t>
      </w:r>
      <w:proofErr w:type="spellEnd"/>
      <w:r w:rsidRPr="00925B0D">
        <w:rPr>
          <w:rFonts w:ascii="宋体" w:eastAsia="宋体" w:hAnsi="宋体" w:cs="宋体"/>
          <w:b w:val="0"/>
          <w:bCs w:val="0"/>
          <w:kern w:val="0"/>
          <w:sz w:val="24"/>
          <w:szCs w:val="24"/>
        </w:rPr>
        <w:t>完成模型实现。数据预处理部分采用</w:t>
      </w:r>
      <w:proofErr w:type="spellStart"/>
      <w:r w:rsidRPr="00925B0D">
        <w:rPr>
          <w:rFonts w:ascii="宋体" w:eastAsia="宋体" w:hAnsi="宋体"/>
          <w:b w:val="0"/>
          <w:bCs w:val="0"/>
          <w:kern w:val="0"/>
          <w:sz w:val="24"/>
          <w:szCs w:val="24"/>
        </w:rPr>
        <w:t>transforms.ToTensor</w:t>
      </w:r>
      <w:proofErr w:type="spellEnd"/>
      <w:r w:rsidRPr="00925B0D">
        <w:rPr>
          <w:rFonts w:ascii="宋体" w:eastAsia="宋体" w:hAnsi="宋体"/>
          <w:b w:val="0"/>
          <w:bCs w:val="0"/>
          <w:kern w:val="0"/>
          <w:sz w:val="24"/>
          <w:szCs w:val="24"/>
        </w:rPr>
        <w:t>()</w:t>
      </w:r>
      <w:r w:rsidRPr="00925B0D">
        <w:rPr>
          <w:rFonts w:ascii="宋体" w:eastAsia="宋体" w:hAnsi="宋体" w:cs="宋体"/>
          <w:b w:val="0"/>
          <w:bCs w:val="0"/>
          <w:kern w:val="0"/>
          <w:sz w:val="24"/>
          <w:szCs w:val="24"/>
        </w:rPr>
        <w:t>将图像转换为张量，并使用 Fashion-MNIST 数据</w:t>
      </w:r>
      <w:proofErr w:type="gramStart"/>
      <w:r w:rsidRPr="00925B0D">
        <w:rPr>
          <w:rFonts w:ascii="宋体" w:eastAsia="宋体" w:hAnsi="宋体" w:cs="宋体"/>
          <w:b w:val="0"/>
          <w:bCs w:val="0"/>
          <w:kern w:val="0"/>
          <w:sz w:val="24"/>
          <w:szCs w:val="24"/>
        </w:rPr>
        <w:t>集统计</w:t>
      </w:r>
      <w:proofErr w:type="gramEnd"/>
      <w:r w:rsidRPr="00925B0D">
        <w:rPr>
          <w:rFonts w:ascii="宋体" w:eastAsia="宋体" w:hAnsi="宋体" w:cs="宋体"/>
          <w:b w:val="0"/>
          <w:bCs w:val="0"/>
          <w:kern w:val="0"/>
          <w:sz w:val="24"/>
          <w:szCs w:val="24"/>
        </w:rPr>
        <w:t>得到的均值和标准差进行标准化处理，归一化参数为均值 0.2860、标准差 0.3530。</w:t>
      </w:r>
    </w:p>
    <w:p w14:paraId="73EAD800" w14:textId="182F7BB5" w:rsidR="003514F8" w:rsidRPr="00925B0D" w:rsidRDefault="00DF1486" w:rsidP="00925B0D">
      <w:pPr>
        <w:pStyle w:val="2"/>
        <w:numPr>
          <w:ilvl w:val="0"/>
          <w:numId w:val="0"/>
        </w:numPr>
        <w:spacing w:line="25" w:lineRule="atLeast"/>
        <w:rPr>
          <w:rFonts w:ascii="宋体" w:eastAsia="宋体" w:hAnsi="宋体" w:cs="宋体"/>
          <w:b w:val="0"/>
          <w:bCs w:val="0"/>
          <w:kern w:val="0"/>
          <w:sz w:val="24"/>
          <w:szCs w:val="24"/>
        </w:rPr>
      </w:pPr>
      <w:r w:rsidRPr="00925B0D">
        <w:rPr>
          <w:rFonts w:ascii="宋体" w:eastAsia="宋体" w:hAnsi="宋体" w:cs="宋体" w:hint="eastAsia"/>
          <w:b w:val="0"/>
          <w:bCs w:val="0"/>
          <w:kern w:val="0"/>
          <w:sz w:val="24"/>
          <w:szCs w:val="24"/>
        </w:rPr>
        <w:t>第一个模型为双分支模型，</w:t>
      </w:r>
      <w:r w:rsidR="003514F8" w:rsidRPr="00925B0D">
        <w:rPr>
          <w:rFonts w:ascii="宋体" w:eastAsia="宋体" w:hAnsi="宋体" w:cs="宋体"/>
          <w:b w:val="0"/>
          <w:bCs w:val="0"/>
          <w:kern w:val="0"/>
          <w:sz w:val="24"/>
          <w:szCs w:val="24"/>
        </w:rPr>
        <w:t xml:space="preserve">由 CNN 分支、Transformer 分支和融合分类器三部分组成。CNN 分支包含两组卷积特征提取模块。第一组使用输入通道数为 1、输出通道数为 16 的 3×3 卷积，后接 </w:t>
      </w:r>
      <w:proofErr w:type="spellStart"/>
      <w:r w:rsidR="003514F8" w:rsidRPr="00925B0D">
        <w:rPr>
          <w:rFonts w:ascii="宋体" w:eastAsia="宋体" w:hAnsi="宋体" w:cs="宋体"/>
          <w:b w:val="0"/>
          <w:bCs w:val="0"/>
          <w:kern w:val="0"/>
          <w:sz w:val="24"/>
          <w:szCs w:val="24"/>
        </w:rPr>
        <w:t>BatchNorm</w:t>
      </w:r>
      <w:proofErr w:type="spellEnd"/>
      <w:r w:rsidR="003514F8" w:rsidRPr="00925B0D">
        <w:rPr>
          <w:rFonts w:ascii="宋体" w:eastAsia="宋体" w:hAnsi="宋体" w:cs="宋体"/>
          <w:b w:val="0"/>
          <w:bCs w:val="0"/>
          <w:kern w:val="0"/>
          <w:sz w:val="24"/>
          <w:szCs w:val="24"/>
        </w:rPr>
        <w:t>、</w:t>
      </w:r>
      <w:proofErr w:type="spellStart"/>
      <w:r w:rsidR="003514F8" w:rsidRPr="00925B0D">
        <w:rPr>
          <w:rFonts w:ascii="宋体" w:eastAsia="宋体" w:hAnsi="宋体" w:cs="宋体"/>
          <w:b w:val="0"/>
          <w:bCs w:val="0"/>
          <w:kern w:val="0"/>
          <w:sz w:val="24"/>
          <w:szCs w:val="24"/>
        </w:rPr>
        <w:t>ReLU</w:t>
      </w:r>
      <w:proofErr w:type="spellEnd"/>
      <w:r w:rsidR="003514F8" w:rsidRPr="00925B0D">
        <w:rPr>
          <w:rFonts w:ascii="宋体" w:eastAsia="宋体" w:hAnsi="宋体" w:cs="宋体"/>
          <w:b w:val="0"/>
          <w:bCs w:val="0"/>
          <w:kern w:val="0"/>
          <w:sz w:val="24"/>
          <w:szCs w:val="24"/>
        </w:rPr>
        <w:t xml:space="preserve"> 激活和 2×2 最大池化，将图像尺寸从 28×28 降为 14×14。第二组使用输出通道数为 32 的 3×3 卷积，同样接 </w:t>
      </w:r>
      <w:proofErr w:type="spellStart"/>
      <w:r w:rsidR="003514F8" w:rsidRPr="00925B0D">
        <w:rPr>
          <w:rFonts w:ascii="宋体" w:eastAsia="宋体" w:hAnsi="宋体" w:cs="宋体"/>
          <w:b w:val="0"/>
          <w:bCs w:val="0"/>
          <w:kern w:val="0"/>
          <w:sz w:val="24"/>
          <w:szCs w:val="24"/>
        </w:rPr>
        <w:t>BatchNorm</w:t>
      </w:r>
      <w:proofErr w:type="spellEnd"/>
      <w:r w:rsidR="003514F8" w:rsidRPr="00925B0D">
        <w:rPr>
          <w:rFonts w:ascii="宋体" w:eastAsia="宋体" w:hAnsi="宋体" w:cs="宋体"/>
          <w:b w:val="0"/>
          <w:bCs w:val="0"/>
          <w:kern w:val="0"/>
          <w:sz w:val="24"/>
          <w:szCs w:val="24"/>
        </w:rPr>
        <w:t>、</w:t>
      </w:r>
      <w:proofErr w:type="spellStart"/>
      <w:r w:rsidR="003514F8" w:rsidRPr="00925B0D">
        <w:rPr>
          <w:rFonts w:ascii="宋体" w:eastAsia="宋体" w:hAnsi="宋体" w:cs="宋体"/>
          <w:b w:val="0"/>
          <w:bCs w:val="0"/>
          <w:kern w:val="0"/>
          <w:sz w:val="24"/>
          <w:szCs w:val="24"/>
        </w:rPr>
        <w:t>ReLU</w:t>
      </w:r>
      <w:proofErr w:type="spellEnd"/>
      <w:r w:rsidR="003514F8" w:rsidRPr="00925B0D">
        <w:rPr>
          <w:rFonts w:ascii="宋体" w:eastAsia="宋体" w:hAnsi="宋体" w:cs="宋体"/>
          <w:b w:val="0"/>
          <w:bCs w:val="0"/>
          <w:kern w:val="0"/>
          <w:sz w:val="24"/>
          <w:szCs w:val="24"/>
        </w:rPr>
        <w:t xml:space="preserve"> 和最大池化，将特征图尺寸进一步降为 7×7。最后通过 Flatten 展平，得到维度为 32×7×7=1568 的局部特征向量。Transformer 分支首先使用一个卷积</w:t>
      </w:r>
      <w:proofErr w:type="gramStart"/>
      <w:r w:rsidR="003514F8" w:rsidRPr="00925B0D">
        <w:rPr>
          <w:rFonts w:ascii="宋体" w:eastAsia="宋体" w:hAnsi="宋体" w:cs="宋体"/>
          <w:b w:val="0"/>
          <w:bCs w:val="0"/>
          <w:kern w:val="0"/>
          <w:sz w:val="24"/>
          <w:szCs w:val="24"/>
        </w:rPr>
        <w:t>层完成</w:t>
      </w:r>
      <w:proofErr w:type="gramEnd"/>
      <w:r w:rsidR="003514F8" w:rsidRPr="00925B0D">
        <w:rPr>
          <w:rFonts w:ascii="宋体" w:eastAsia="宋体" w:hAnsi="宋体" w:cs="宋体"/>
          <w:b w:val="0"/>
          <w:bCs w:val="0"/>
          <w:kern w:val="0"/>
          <w:sz w:val="24"/>
          <w:szCs w:val="24"/>
        </w:rPr>
        <w:t xml:space="preserve"> patch embedding，卷积核大小和步长均为 4，因此 28×28 图像被划分为 7×7 个 patch。每个 patch 被映射到 32 维嵌入空间，得到形状为 </w:t>
      </w:r>
      <w:r w:rsidR="003514F8" w:rsidRPr="00925B0D">
        <w:rPr>
          <w:rFonts w:ascii="宋体" w:eastAsia="宋体" w:hAnsi="宋体"/>
          <w:b w:val="0"/>
          <w:bCs w:val="0"/>
          <w:kern w:val="0"/>
          <w:sz w:val="24"/>
          <w:szCs w:val="24"/>
        </w:rPr>
        <w:t>[</w:t>
      </w:r>
      <w:proofErr w:type="spellStart"/>
      <w:r w:rsidR="003514F8" w:rsidRPr="00925B0D">
        <w:rPr>
          <w:rFonts w:ascii="宋体" w:eastAsia="宋体" w:hAnsi="宋体"/>
          <w:b w:val="0"/>
          <w:bCs w:val="0"/>
          <w:kern w:val="0"/>
          <w:sz w:val="24"/>
          <w:szCs w:val="24"/>
        </w:rPr>
        <w:t>batch_size</w:t>
      </w:r>
      <w:proofErr w:type="spellEnd"/>
      <w:r w:rsidR="003514F8" w:rsidRPr="00925B0D">
        <w:rPr>
          <w:rFonts w:ascii="宋体" w:eastAsia="宋体" w:hAnsi="宋体"/>
          <w:b w:val="0"/>
          <w:bCs w:val="0"/>
          <w:kern w:val="0"/>
          <w:sz w:val="24"/>
          <w:szCs w:val="24"/>
        </w:rPr>
        <w:t>, 49, 32]</w:t>
      </w:r>
      <w:r w:rsidR="003514F8" w:rsidRPr="00925B0D">
        <w:rPr>
          <w:rFonts w:ascii="宋体" w:eastAsia="宋体" w:hAnsi="宋体" w:cs="宋体"/>
          <w:b w:val="0"/>
          <w:bCs w:val="0"/>
          <w:kern w:val="0"/>
          <w:sz w:val="24"/>
          <w:szCs w:val="24"/>
        </w:rPr>
        <w:t xml:space="preserve"> 的序列表示。随后输入由 2 层 Transformer Encoder 组成的模块，其中每层设置 4 </w:t>
      </w:r>
      <w:proofErr w:type="gramStart"/>
      <w:r w:rsidR="003514F8" w:rsidRPr="00925B0D">
        <w:rPr>
          <w:rFonts w:ascii="宋体" w:eastAsia="宋体" w:hAnsi="宋体" w:cs="宋体"/>
          <w:b w:val="0"/>
          <w:bCs w:val="0"/>
          <w:kern w:val="0"/>
          <w:sz w:val="24"/>
          <w:szCs w:val="24"/>
        </w:rPr>
        <w:t>个</w:t>
      </w:r>
      <w:proofErr w:type="gramEnd"/>
      <w:r w:rsidR="003514F8" w:rsidRPr="00925B0D">
        <w:rPr>
          <w:rFonts w:ascii="宋体" w:eastAsia="宋体" w:hAnsi="宋体" w:cs="宋体"/>
          <w:b w:val="0"/>
          <w:bCs w:val="0"/>
          <w:kern w:val="0"/>
          <w:sz w:val="24"/>
          <w:szCs w:val="24"/>
        </w:rPr>
        <w:t>注意力头，并使用 </w:t>
      </w:r>
      <w:proofErr w:type="spellStart"/>
      <w:r w:rsidR="003514F8" w:rsidRPr="00925B0D">
        <w:rPr>
          <w:rFonts w:ascii="宋体" w:eastAsia="宋体" w:hAnsi="宋体"/>
          <w:b w:val="0"/>
          <w:bCs w:val="0"/>
          <w:kern w:val="0"/>
          <w:sz w:val="24"/>
          <w:szCs w:val="24"/>
        </w:rPr>
        <w:t>batch_first</w:t>
      </w:r>
      <w:proofErr w:type="spellEnd"/>
      <w:r w:rsidR="003514F8" w:rsidRPr="00925B0D">
        <w:rPr>
          <w:rFonts w:ascii="宋体" w:eastAsia="宋体" w:hAnsi="宋体"/>
          <w:b w:val="0"/>
          <w:bCs w:val="0"/>
          <w:kern w:val="0"/>
          <w:sz w:val="24"/>
          <w:szCs w:val="24"/>
        </w:rPr>
        <w:t>=True</w:t>
      </w:r>
      <w:r w:rsidR="003514F8" w:rsidRPr="00925B0D">
        <w:rPr>
          <w:rFonts w:ascii="宋体" w:eastAsia="宋体" w:hAnsi="宋体" w:cs="宋体"/>
          <w:b w:val="0"/>
          <w:bCs w:val="0"/>
          <w:kern w:val="0"/>
          <w:sz w:val="24"/>
          <w:szCs w:val="24"/>
        </w:rPr>
        <w:t xml:space="preserve"> 以匹配 </w:t>
      </w:r>
      <w:proofErr w:type="spellStart"/>
      <w:r w:rsidR="003514F8" w:rsidRPr="00925B0D">
        <w:rPr>
          <w:rFonts w:ascii="宋体" w:eastAsia="宋体" w:hAnsi="宋体" w:cs="宋体"/>
          <w:b w:val="0"/>
          <w:bCs w:val="0"/>
          <w:kern w:val="0"/>
          <w:sz w:val="24"/>
          <w:szCs w:val="24"/>
        </w:rPr>
        <w:t>PyTorch</w:t>
      </w:r>
      <w:proofErr w:type="spellEnd"/>
      <w:r w:rsidR="003514F8" w:rsidRPr="00925B0D">
        <w:rPr>
          <w:rFonts w:ascii="宋体" w:eastAsia="宋体" w:hAnsi="宋体" w:cs="宋体"/>
          <w:b w:val="0"/>
          <w:bCs w:val="0"/>
          <w:kern w:val="0"/>
          <w:sz w:val="24"/>
          <w:szCs w:val="24"/>
        </w:rPr>
        <w:t xml:space="preserve"> 中 batch 维度在前的数据格式。Transformer 输出后展平，得到 49×32=1568 维全局特征向量。融合分类部分将 CNN 分支输出的 1568 </w:t>
      </w:r>
      <w:proofErr w:type="gramStart"/>
      <w:r w:rsidR="003514F8" w:rsidRPr="00925B0D">
        <w:rPr>
          <w:rFonts w:ascii="宋体" w:eastAsia="宋体" w:hAnsi="宋体" w:cs="宋体"/>
          <w:b w:val="0"/>
          <w:bCs w:val="0"/>
          <w:kern w:val="0"/>
          <w:sz w:val="24"/>
          <w:szCs w:val="24"/>
        </w:rPr>
        <w:t>维特征</w:t>
      </w:r>
      <w:proofErr w:type="gramEnd"/>
      <w:r w:rsidR="003514F8" w:rsidRPr="00925B0D">
        <w:rPr>
          <w:rFonts w:ascii="宋体" w:eastAsia="宋体" w:hAnsi="宋体" w:cs="宋体"/>
          <w:b w:val="0"/>
          <w:bCs w:val="0"/>
          <w:kern w:val="0"/>
          <w:sz w:val="24"/>
          <w:szCs w:val="24"/>
        </w:rPr>
        <w:t xml:space="preserve">与 Transformer 分支输出的 1568 </w:t>
      </w:r>
      <w:proofErr w:type="gramStart"/>
      <w:r w:rsidR="003514F8" w:rsidRPr="00925B0D">
        <w:rPr>
          <w:rFonts w:ascii="宋体" w:eastAsia="宋体" w:hAnsi="宋体" w:cs="宋体"/>
          <w:b w:val="0"/>
          <w:bCs w:val="0"/>
          <w:kern w:val="0"/>
          <w:sz w:val="24"/>
          <w:szCs w:val="24"/>
        </w:rPr>
        <w:t>维特征</w:t>
      </w:r>
      <w:proofErr w:type="gramEnd"/>
      <w:r w:rsidR="003514F8" w:rsidRPr="00925B0D">
        <w:rPr>
          <w:rFonts w:ascii="宋体" w:eastAsia="宋体" w:hAnsi="宋体" w:cs="宋体"/>
          <w:b w:val="0"/>
          <w:bCs w:val="0"/>
          <w:kern w:val="0"/>
          <w:sz w:val="24"/>
          <w:szCs w:val="24"/>
        </w:rPr>
        <w:t xml:space="preserve">在特征维度上拼接，形成 3136 </w:t>
      </w:r>
      <w:proofErr w:type="gramStart"/>
      <w:r w:rsidR="003514F8" w:rsidRPr="00925B0D">
        <w:rPr>
          <w:rFonts w:ascii="宋体" w:eastAsia="宋体" w:hAnsi="宋体" w:cs="宋体"/>
          <w:b w:val="0"/>
          <w:bCs w:val="0"/>
          <w:kern w:val="0"/>
          <w:sz w:val="24"/>
          <w:szCs w:val="24"/>
        </w:rPr>
        <w:t>维综合</w:t>
      </w:r>
      <w:proofErr w:type="gramEnd"/>
      <w:r w:rsidR="003514F8" w:rsidRPr="00925B0D">
        <w:rPr>
          <w:rFonts w:ascii="宋体" w:eastAsia="宋体" w:hAnsi="宋体" w:cs="宋体"/>
          <w:b w:val="0"/>
          <w:bCs w:val="0"/>
          <w:kern w:val="0"/>
          <w:sz w:val="24"/>
          <w:szCs w:val="24"/>
        </w:rPr>
        <w:t>特征。分类器由 Dropout 和 Linear 层组</w:t>
      </w:r>
      <w:r w:rsidR="003514F8" w:rsidRPr="00925B0D">
        <w:rPr>
          <w:rFonts w:ascii="宋体" w:eastAsia="宋体" w:hAnsi="宋体" w:cs="宋体"/>
          <w:b w:val="0"/>
          <w:bCs w:val="0"/>
          <w:kern w:val="0"/>
          <w:sz w:val="24"/>
          <w:szCs w:val="24"/>
        </w:rPr>
        <w:lastRenderedPageBreak/>
        <w:t xml:space="preserve">成，其中 Dropout 比例设置为 0.3，用于降低过拟合风险；最后的全连接层将融合特征映射为 10 </w:t>
      </w:r>
      <w:proofErr w:type="gramStart"/>
      <w:r w:rsidR="003514F8" w:rsidRPr="00925B0D">
        <w:rPr>
          <w:rFonts w:ascii="宋体" w:eastAsia="宋体" w:hAnsi="宋体" w:cs="宋体"/>
          <w:b w:val="0"/>
          <w:bCs w:val="0"/>
          <w:kern w:val="0"/>
          <w:sz w:val="24"/>
          <w:szCs w:val="24"/>
        </w:rPr>
        <w:t>个</w:t>
      </w:r>
      <w:proofErr w:type="gramEnd"/>
      <w:r w:rsidR="003514F8" w:rsidRPr="00925B0D">
        <w:rPr>
          <w:rFonts w:ascii="宋体" w:eastAsia="宋体" w:hAnsi="宋体" w:cs="宋体"/>
          <w:b w:val="0"/>
          <w:bCs w:val="0"/>
          <w:kern w:val="0"/>
          <w:sz w:val="24"/>
          <w:szCs w:val="24"/>
        </w:rPr>
        <w:t>类别的 logits。训练时使用交叉</w:t>
      </w:r>
      <w:proofErr w:type="gramStart"/>
      <w:r w:rsidR="003514F8" w:rsidRPr="00925B0D">
        <w:rPr>
          <w:rFonts w:ascii="宋体" w:eastAsia="宋体" w:hAnsi="宋体" w:cs="宋体"/>
          <w:b w:val="0"/>
          <w:bCs w:val="0"/>
          <w:kern w:val="0"/>
          <w:sz w:val="24"/>
          <w:szCs w:val="24"/>
        </w:rPr>
        <w:t>熵</w:t>
      </w:r>
      <w:proofErr w:type="gramEnd"/>
      <w:r w:rsidR="003514F8" w:rsidRPr="00925B0D">
        <w:rPr>
          <w:rFonts w:ascii="宋体" w:eastAsia="宋体" w:hAnsi="宋体" w:cs="宋体"/>
          <w:b w:val="0"/>
          <w:bCs w:val="0"/>
          <w:kern w:val="0"/>
          <w:sz w:val="24"/>
          <w:szCs w:val="24"/>
        </w:rPr>
        <w:t>损失函数 </w:t>
      </w:r>
      <w:proofErr w:type="spellStart"/>
      <w:r w:rsidR="003514F8" w:rsidRPr="00925B0D">
        <w:rPr>
          <w:rFonts w:ascii="宋体" w:eastAsia="宋体" w:hAnsi="宋体"/>
          <w:b w:val="0"/>
          <w:bCs w:val="0"/>
          <w:kern w:val="0"/>
          <w:sz w:val="24"/>
          <w:szCs w:val="24"/>
        </w:rPr>
        <w:t>CrossEntropyLoss</w:t>
      </w:r>
      <w:proofErr w:type="spellEnd"/>
      <w:r w:rsidR="003514F8" w:rsidRPr="00925B0D">
        <w:rPr>
          <w:rFonts w:ascii="宋体" w:eastAsia="宋体" w:hAnsi="宋体" w:cs="宋体"/>
          <w:b w:val="0"/>
          <w:bCs w:val="0"/>
          <w:kern w:val="0"/>
          <w:sz w:val="24"/>
          <w:szCs w:val="24"/>
        </w:rPr>
        <w:t>，该损失适用于多分类任务，能够直接处理模型输出的 logits 和整数类别标签。</w:t>
      </w:r>
    </w:p>
    <w:p w14:paraId="136D8073" w14:textId="4C38AFFE" w:rsidR="003514F8" w:rsidRPr="00925B0D" w:rsidRDefault="00DF1486" w:rsidP="00925B0D">
      <w:pPr>
        <w:pStyle w:val="2"/>
        <w:numPr>
          <w:ilvl w:val="0"/>
          <w:numId w:val="0"/>
        </w:numPr>
        <w:spacing w:line="25" w:lineRule="atLeast"/>
        <w:rPr>
          <w:rFonts w:ascii="宋体" w:eastAsia="宋体" w:hAnsi="宋体" w:cs="宋体"/>
          <w:b w:val="0"/>
          <w:bCs w:val="0"/>
          <w:kern w:val="0"/>
          <w:sz w:val="24"/>
          <w:szCs w:val="24"/>
        </w:rPr>
      </w:pPr>
      <w:r w:rsidRPr="00925B0D">
        <w:rPr>
          <w:rFonts w:ascii="宋体" w:eastAsia="宋体" w:hAnsi="宋体" w:cs="宋体" w:hint="eastAsia"/>
          <w:b w:val="0"/>
          <w:bCs w:val="0"/>
          <w:kern w:val="0"/>
          <w:sz w:val="24"/>
          <w:szCs w:val="24"/>
        </w:rPr>
        <w:t>第二个模型为</w:t>
      </w:r>
      <w:r w:rsidR="003514F8" w:rsidRPr="00925B0D">
        <w:rPr>
          <w:rFonts w:ascii="宋体" w:eastAsia="宋体" w:hAnsi="宋体" w:cs="宋体"/>
          <w:b w:val="0"/>
          <w:bCs w:val="0"/>
          <w:kern w:val="0"/>
          <w:sz w:val="24"/>
          <w:szCs w:val="24"/>
        </w:rPr>
        <w:t xml:space="preserve">纯 CNN 模型。该模型由三组卷积特征提取结构和一个分类器组成：前两组分别使用 32 和 64 </w:t>
      </w:r>
      <w:proofErr w:type="gramStart"/>
      <w:r w:rsidR="003514F8" w:rsidRPr="00925B0D">
        <w:rPr>
          <w:rFonts w:ascii="宋体" w:eastAsia="宋体" w:hAnsi="宋体" w:cs="宋体"/>
          <w:b w:val="0"/>
          <w:bCs w:val="0"/>
          <w:kern w:val="0"/>
          <w:sz w:val="24"/>
          <w:szCs w:val="24"/>
        </w:rPr>
        <w:t>个</w:t>
      </w:r>
      <w:proofErr w:type="gramEnd"/>
      <w:r w:rsidR="003514F8" w:rsidRPr="00925B0D">
        <w:rPr>
          <w:rFonts w:ascii="宋体" w:eastAsia="宋体" w:hAnsi="宋体" w:cs="宋体"/>
          <w:b w:val="0"/>
          <w:bCs w:val="0"/>
          <w:kern w:val="0"/>
          <w:sz w:val="24"/>
          <w:szCs w:val="24"/>
        </w:rPr>
        <w:t>卷积通道，每组包含两次 3×3 卷积、</w:t>
      </w:r>
      <w:proofErr w:type="spellStart"/>
      <w:r w:rsidR="003514F8" w:rsidRPr="00925B0D">
        <w:rPr>
          <w:rFonts w:ascii="宋体" w:eastAsia="宋体" w:hAnsi="宋体" w:cs="宋体"/>
          <w:b w:val="0"/>
          <w:bCs w:val="0"/>
          <w:kern w:val="0"/>
          <w:sz w:val="24"/>
          <w:szCs w:val="24"/>
        </w:rPr>
        <w:t>BatchNorm</w:t>
      </w:r>
      <w:proofErr w:type="spellEnd"/>
      <w:r w:rsidR="003514F8" w:rsidRPr="00925B0D">
        <w:rPr>
          <w:rFonts w:ascii="宋体" w:eastAsia="宋体" w:hAnsi="宋体" w:cs="宋体"/>
          <w:b w:val="0"/>
          <w:bCs w:val="0"/>
          <w:kern w:val="0"/>
          <w:sz w:val="24"/>
          <w:szCs w:val="24"/>
        </w:rPr>
        <w:t xml:space="preserve"> 和 </w:t>
      </w:r>
      <w:proofErr w:type="spellStart"/>
      <w:r w:rsidR="003514F8" w:rsidRPr="00925B0D">
        <w:rPr>
          <w:rFonts w:ascii="宋体" w:eastAsia="宋体" w:hAnsi="宋体" w:cs="宋体"/>
          <w:b w:val="0"/>
          <w:bCs w:val="0"/>
          <w:kern w:val="0"/>
          <w:sz w:val="24"/>
          <w:szCs w:val="24"/>
        </w:rPr>
        <w:t>ReLU</w:t>
      </w:r>
      <w:proofErr w:type="spellEnd"/>
      <w:r w:rsidR="003514F8" w:rsidRPr="00925B0D">
        <w:rPr>
          <w:rFonts w:ascii="宋体" w:eastAsia="宋体" w:hAnsi="宋体" w:cs="宋体"/>
          <w:b w:val="0"/>
          <w:bCs w:val="0"/>
          <w:kern w:val="0"/>
          <w:sz w:val="24"/>
          <w:szCs w:val="24"/>
        </w:rPr>
        <w:t xml:space="preserve">，并通过最大池化逐步降低空间尺寸；第三组使用 128 </w:t>
      </w:r>
      <w:proofErr w:type="gramStart"/>
      <w:r w:rsidR="003514F8" w:rsidRPr="00925B0D">
        <w:rPr>
          <w:rFonts w:ascii="宋体" w:eastAsia="宋体" w:hAnsi="宋体" w:cs="宋体"/>
          <w:b w:val="0"/>
          <w:bCs w:val="0"/>
          <w:kern w:val="0"/>
          <w:sz w:val="24"/>
          <w:szCs w:val="24"/>
        </w:rPr>
        <w:t>个</w:t>
      </w:r>
      <w:proofErr w:type="gramEnd"/>
      <w:r w:rsidR="003514F8" w:rsidRPr="00925B0D">
        <w:rPr>
          <w:rFonts w:ascii="宋体" w:eastAsia="宋体" w:hAnsi="宋体" w:cs="宋体"/>
          <w:b w:val="0"/>
          <w:bCs w:val="0"/>
          <w:kern w:val="0"/>
          <w:sz w:val="24"/>
          <w:szCs w:val="24"/>
        </w:rPr>
        <w:t>卷积通道进一步提取高层特征，然后通过 </w:t>
      </w:r>
      <w:r w:rsidR="003514F8" w:rsidRPr="00925B0D">
        <w:rPr>
          <w:rFonts w:ascii="宋体" w:eastAsia="宋体" w:hAnsi="宋体"/>
          <w:b w:val="0"/>
          <w:bCs w:val="0"/>
          <w:kern w:val="0"/>
          <w:sz w:val="24"/>
          <w:szCs w:val="24"/>
        </w:rPr>
        <w:t>AdaptiveAvgPool2d((1, 1))</w:t>
      </w:r>
      <w:r w:rsidR="003514F8" w:rsidRPr="00925B0D">
        <w:rPr>
          <w:rFonts w:ascii="宋体" w:eastAsia="宋体" w:hAnsi="宋体" w:cs="宋体"/>
          <w:b w:val="0"/>
          <w:bCs w:val="0"/>
          <w:kern w:val="0"/>
          <w:sz w:val="24"/>
          <w:szCs w:val="24"/>
        </w:rPr>
        <w:t xml:space="preserve"> 将空间维度压缩为固定大小，最后展平为 128 维特征向量。分类器部分使用 Dropout 和 Linear 层，将 128 </w:t>
      </w:r>
      <w:proofErr w:type="gramStart"/>
      <w:r w:rsidR="003514F8" w:rsidRPr="00925B0D">
        <w:rPr>
          <w:rFonts w:ascii="宋体" w:eastAsia="宋体" w:hAnsi="宋体" w:cs="宋体"/>
          <w:b w:val="0"/>
          <w:bCs w:val="0"/>
          <w:kern w:val="0"/>
          <w:sz w:val="24"/>
          <w:szCs w:val="24"/>
        </w:rPr>
        <w:t>维特征</w:t>
      </w:r>
      <w:proofErr w:type="gramEnd"/>
      <w:r w:rsidR="003514F8" w:rsidRPr="00925B0D">
        <w:rPr>
          <w:rFonts w:ascii="宋体" w:eastAsia="宋体" w:hAnsi="宋体" w:cs="宋体"/>
          <w:b w:val="0"/>
          <w:bCs w:val="0"/>
          <w:kern w:val="0"/>
          <w:sz w:val="24"/>
          <w:szCs w:val="24"/>
        </w:rPr>
        <w:t>映射到 10 个类别。该模型结构比启用的融合模型更简单，不包含 Transformer 分支，主要依赖卷积</w:t>
      </w:r>
      <w:proofErr w:type="gramStart"/>
      <w:r w:rsidR="003514F8" w:rsidRPr="00925B0D">
        <w:rPr>
          <w:rFonts w:ascii="宋体" w:eastAsia="宋体" w:hAnsi="宋体" w:cs="宋体"/>
          <w:b w:val="0"/>
          <w:bCs w:val="0"/>
          <w:kern w:val="0"/>
          <w:sz w:val="24"/>
          <w:szCs w:val="24"/>
        </w:rPr>
        <w:t>层完成</w:t>
      </w:r>
      <w:proofErr w:type="gramEnd"/>
      <w:r w:rsidR="003514F8" w:rsidRPr="00925B0D">
        <w:rPr>
          <w:rFonts w:ascii="宋体" w:eastAsia="宋体" w:hAnsi="宋体" w:cs="宋体"/>
          <w:b w:val="0"/>
          <w:bCs w:val="0"/>
          <w:kern w:val="0"/>
          <w:sz w:val="24"/>
          <w:szCs w:val="24"/>
        </w:rPr>
        <w:t>特征提取，因此可作为分析 Transformer 分支作用的对照模型。</w:t>
      </w:r>
    </w:p>
    <w:p w14:paraId="6C765F9A" w14:textId="05AB8536" w:rsidR="003514F8" w:rsidRPr="00925B0D" w:rsidRDefault="00DF1486" w:rsidP="00925B0D">
      <w:pPr>
        <w:pStyle w:val="2"/>
        <w:numPr>
          <w:ilvl w:val="0"/>
          <w:numId w:val="0"/>
        </w:numPr>
        <w:spacing w:line="25" w:lineRule="atLeast"/>
        <w:rPr>
          <w:rFonts w:ascii="宋体" w:eastAsia="宋体" w:hAnsi="宋体" w:cs="宋体" w:hint="eastAsia"/>
          <w:b w:val="0"/>
          <w:bCs w:val="0"/>
          <w:kern w:val="0"/>
          <w:sz w:val="24"/>
          <w:szCs w:val="24"/>
        </w:rPr>
      </w:pPr>
      <w:r w:rsidRPr="00925B0D">
        <w:rPr>
          <w:rFonts w:ascii="宋体" w:eastAsia="宋体" w:hAnsi="宋体" w:cs="宋体" w:hint="eastAsia"/>
          <w:b w:val="0"/>
          <w:bCs w:val="0"/>
          <w:kern w:val="0"/>
          <w:sz w:val="24"/>
          <w:szCs w:val="24"/>
        </w:rPr>
        <w:t>第三个模型为</w:t>
      </w:r>
      <w:r w:rsidR="003514F8" w:rsidRPr="00925B0D">
        <w:rPr>
          <w:rFonts w:ascii="宋体" w:eastAsia="宋体" w:hAnsi="宋体" w:cs="宋体"/>
          <w:b w:val="0"/>
          <w:bCs w:val="0"/>
          <w:kern w:val="0"/>
          <w:sz w:val="24"/>
          <w:szCs w:val="24"/>
        </w:rPr>
        <w:t xml:space="preserve">ResNet18 模型。由于 </w:t>
      </w:r>
      <w:proofErr w:type="spellStart"/>
      <w:r w:rsidR="003514F8" w:rsidRPr="00925B0D">
        <w:rPr>
          <w:rFonts w:ascii="宋体" w:eastAsia="宋体" w:hAnsi="宋体" w:cs="宋体"/>
          <w:b w:val="0"/>
          <w:bCs w:val="0"/>
          <w:kern w:val="0"/>
          <w:sz w:val="24"/>
          <w:szCs w:val="24"/>
        </w:rPr>
        <w:t>torchvision</w:t>
      </w:r>
      <w:proofErr w:type="spellEnd"/>
      <w:r w:rsidR="003514F8" w:rsidRPr="00925B0D">
        <w:rPr>
          <w:rFonts w:ascii="宋体" w:eastAsia="宋体" w:hAnsi="宋体" w:cs="宋体"/>
          <w:b w:val="0"/>
          <w:bCs w:val="0"/>
          <w:kern w:val="0"/>
          <w:sz w:val="24"/>
          <w:szCs w:val="24"/>
        </w:rPr>
        <w:t xml:space="preserve"> 中默认的 ResNet18 通常面向 ImageNet 三通道彩色图像，输入通道数为 3，输出类别数为 1000，因此需要针对 Fashion-MNIST 进行修改。首先，将第一层卷积 </w:t>
      </w:r>
      <w:r w:rsidR="003514F8" w:rsidRPr="00925B0D">
        <w:rPr>
          <w:rFonts w:ascii="宋体" w:eastAsia="宋体" w:hAnsi="宋体"/>
          <w:b w:val="0"/>
          <w:bCs w:val="0"/>
          <w:kern w:val="0"/>
          <w:sz w:val="24"/>
          <w:szCs w:val="24"/>
        </w:rPr>
        <w:t>conv1</w:t>
      </w:r>
      <w:r w:rsidR="003514F8" w:rsidRPr="00925B0D">
        <w:rPr>
          <w:rFonts w:ascii="宋体" w:eastAsia="宋体" w:hAnsi="宋体" w:cs="宋体"/>
          <w:b w:val="0"/>
          <w:bCs w:val="0"/>
          <w:kern w:val="0"/>
          <w:sz w:val="24"/>
          <w:szCs w:val="24"/>
        </w:rPr>
        <w:t> 改为输入通道数为 1 的卷积层，使其能够接收单通道灰度图像；其次，将最后的全连接层</w:t>
      </w:r>
      <w:r w:rsidR="003514F8" w:rsidRPr="00925B0D">
        <w:rPr>
          <w:rFonts w:ascii="宋体" w:eastAsia="宋体" w:hAnsi="宋体"/>
          <w:b w:val="0"/>
          <w:bCs w:val="0"/>
          <w:kern w:val="0"/>
          <w:sz w:val="24"/>
          <w:szCs w:val="24"/>
        </w:rPr>
        <w:t>fc</w:t>
      </w:r>
      <w:r w:rsidR="003514F8" w:rsidRPr="00925B0D">
        <w:rPr>
          <w:rFonts w:ascii="宋体" w:eastAsia="宋体" w:hAnsi="宋体" w:cs="宋体"/>
          <w:b w:val="0"/>
          <w:bCs w:val="0"/>
          <w:kern w:val="0"/>
          <w:sz w:val="24"/>
          <w:szCs w:val="24"/>
        </w:rPr>
        <w:t xml:space="preserve">替换为输出维度为 10 的线性层，以对应 Fashion-MNIST 的 10 </w:t>
      </w:r>
      <w:proofErr w:type="gramStart"/>
      <w:r w:rsidR="003514F8" w:rsidRPr="00925B0D">
        <w:rPr>
          <w:rFonts w:ascii="宋体" w:eastAsia="宋体" w:hAnsi="宋体" w:cs="宋体"/>
          <w:b w:val="0"/>
          <w:bCs w:val="0"/>
          <w:kern w:val="0"/>
          <w:sz w:val="24"/>
          <w:szCs w:val="24"/>
        </w:rPr>
        <w:t>个</w:t>
      </w:r>
      <w:proofErr w:type="gramEnd"/>
      <w:r w:rsidR="003514F8" w:rsidRPr="00925B0D">
        <w:rPr>
          <w:rFonts w:ascii="宋体" w:eastAsia="宋体" w:hAnsi="宋体" w:cs="宋体"/>
          <w:b w:val="0"/>
          <w:bCs w:val="0"/>
          <w:kern w:val="0"/>
          <w:sz w:val="24"/>
          <w:szCs w:val="24"/>
        </w:rPr>
        <w:t xml:space="preserve">类别。为了更适配 </w:t>
      </w:r>
      <w:proofErr w:type="spellStart"/>
      <w:r w:rsidR="003514F8" w:rsidRPr="00925B0D">
        <w:rPr>
          <w:rFonts w:ascii="宋体" w:eastAsia="宋体" w:hAnsi="宋体" w:cs="宋体"/>
          <w:b w:val="0"/>
          <w:bCs w:val="0"/>
          <w:kern w:val="0"/>
          <w:sz w:val="24"/>
          <w:szCs w:val="24"/>
        </w:rPr>
        <w:t>ResNet</w:t>
      </w:r>
      <w:proofErr w:type="spellEnd"/>
      <w:r w:rsidR="003514F8" w:rsidRPr="00925B0D">
        <w:rPr>
          <w:rFonts w:ascii="宋体" w:eastAsia="宋体" w:hAnsi="宋体" w:cs="宋体"/>
          <w:b w:val="0"/>
          <w:bCs w:val="0"/>
          <w:kern w:val="0"/>
          <w:sz w:val="24"/>
          <w:szCs w:val="24"/>
        </w:rPr>
        <w:t xml:space="preserve"> 的结构，图像在输入前被调整到 32×32，并在训练阶段加入随机裁剪和随机水平翻转等数据增强操作，以提升模型泛化能力。</w:t>
      </w:r>
    </w:p>
    <w:p w14:paraId="127DC30E" w14:textId="638519F9" w:rsidR="00C32BEB" w:rsidRPr="00925B0D" w:rsidRDefault="009F5670" w:rsidP="00925B0D">
      <w:pPr>
        <w:pStyle w:val="3"/>
        <w:keepNext w:val="0"/>
        <w:keepLines w:val="0"/>
        <w:spacing w:line="25" w:lineRule="atLeast"/>
        <w:rPr>
          <w:rFonts w:ascii="宋体" w:eastAsia="宋体" w:hAnsi="宋体"/>
          <w:szCs w:val="24"/>
        </w:rPr>
      </w:pPr>
      <w:bookmarkStart w:id="11" w:name="_Toc134710247"/>
      <w:r w:rsidRPr="00925B0D">
        <w:rPr>
          <w:rFonts w:ascii="宋体" w:eastAsia="宋体" w:hAnsi="宋体" w:hint="eastAsia"/>
          <w:szCs w:val="24"/>
        </w:rPr>
        <w:t>参数调优</w:t>
      </w:r>
      <w:bookmarkEnd w:id="11"/>
    </w:p>
    <w:p w14:paraId="0D16E7F2" w14:textId="77777777" w:rsidR="00DF1486" w:rsidRPr="00925B0D" w:rsidRDefault="00DF1486" w:rsidP="00925B0D">
      <w:pPr>
        <w:pStyle w:val="2"/>
        <w:numPr>
          <w:ilvl w:val="0"/>
          <w:numId w:val="0"/>
        </w:numPr>
        <w:spacing w:line="25" w:lineRule="atLeast"/>
        <w:rPr>
          <w:rFonts w:ascii="宋体" w:eastAsia="宋体" w:hAnsi="宋体" w:cs="宋体"/>
          <w:b w:val="0"/>
          <w:bCs w:val="0"/>
          <w:kern w:val="0"/>
          <w:sz w:val="24"/>
          <w:szCs w:val="24"/>
        </w:rPr>
      </w:pPr>
      <w:r w:rsidRPr="00925B0D">
        <w:rPr>
          <w:rFonts w:ascii="宋体" w:eastAsia="宋体" w:hAnsi="宋体" w:cs="宋体"/>
          <w:b w:val="0"/>
          <w:bCs w:val="0"/>
          <w:kern w:val="0"/>
          <w:sz w:val="24"/>
          <w:szCs w:val="24"/>
        </w:rPr>
        <w:t>本实验对训练轮数、批大小、学习率、优化器、权重衰减和学习率调度策略进行了设置与调优。最终采用的主要超参数如下：</w:t>
      </w:r>
    </w:p>
    <w:tbl>
      <w:tblPr>
        <w:tblW w:w="7992" w:type="dxa"/>
        <w:jc w:val="center"/>
        <w:shd w:val="clear" w:color="auto" w:fill="282C34"/>
        <w:tblCellMar>
          <w:top w:w="15" w:type="dxa"/>
          <w:left w:w="15" w:type="dxa"/>
          <w:bottom w:w="15" w:type="dxa"/>
          <w:right w:w="15" w:type="dxa"/>
        </w:tblCellMar>
        <w:tblLook w:val="04A0" w:firstRow="1" w:lastRow="0" w:firstColumn="1" w:lastColumn="0" w:noHBand="0" w:noVBand="1"/>
      </w:tblPr>
      <w:tblGrid>
        <w:gridCol w:w="4791"/>
        <w:gridCol w:w="3201"/>
      </w:tblGrid>
      <w:tr w:rsidR="00DF1486" w:rsidRPr="00925B0D" w14:paraId="10511427" w14:textId="77777777" w:rsidTr="00DF1486">
        <w:trPr>
          <w:tblHeader/>
          <w:jc w:val="center"/>
        </w:trPr>
        <w:tc>
          <w:tcPr>
            <w:tcW w:w="4791" w:type="dxa"/>
            <w:tcBorders>
              <w:top w:val="single" w:sz="6" w:space="0" w:color="979FAD"/>
              <w:left w:val="single" w:sz="6" w:space="0" w:color="979FAD"/>
              <w:bottom w:val="single" w:sz="6" w:space="0" w:color="979FAD"/>
              <w:right w:val="single" w:sz="6" w:space="0" w:color="979FAD"/>
            </w:tcBorders>
            <w:tcMar>
              <w:top w:w="90" w:type="dxa"/>
              <w:left w:w="195" w:type="dxa"/>
              <w:bottom w:w="90" w:type="dxa"/>
              <w:right w:w="195" w:type="dxa"/>
            </w:tcMar>
            <w:vAlign w:val="center"/>
            <w:hideMark/>
          </w:tcPr>
          <w:p w14:paraId="42CCD654" w14:textId="77777777" w:rsidR="00DF1486" w:rsidRPr="00925B0D" w:rsidRDefault="00DF1486" w:rsidP="00925B0D">
            <w:pPr>
              <w:widowControl/>
              <w:spacing w:before="240" w:after="240" w:line="25" w:lineRule="atLeast"/>
              <w:jc w:val="center"/>
              <w:rPr>
                <w:rFonts w:ascii="宋体" w:hAnsi="宋体" w:cs="宋体"/>
                <w:kern w:val="0"/>
              </w:rPr>
            </w:pPr>
            <w:r w:rsidRPr="00925B0D">
              <w:rPr>
                <w:rFonts w:ascii="宋体" w:hAnsi="宋体" w:cs="宋体"/>
                <w:kern w:val="0"/>
              </w:rPr>
              <w:t>参数</w:t>
            </w:r>
          </w:p>
        </w:tc>
        <w:tc>
          <w:tcPr>
            <w:tcW w:w="0" w:type="auto"/>
            <w:tcBorders>
              <w:top w:val="single" w:sz="6" w:space="0" w:color="979FAD"/>
              <w:left w:val="single" w:sz="6" w:space="0" w:color="979FAD"/>
              <w:bottom w:val="single" w:sz="6" w:space="0" w:color="979FAD"/>
              <w:right w:val="single" w:sz="6" w:space="0" w:color="979FAD"/>
            </w:tcBorders>
            <w:tcMar>
              <w:top w:w="90" w:type="dxa"/>
              <w:left w:w="195" w:type="dxa"/>
              <w:bottom w:w="90" w:type="dxa"/>
              <w:right w:w="195" w:type="dxa"/>
            </w:tcMar>
            <w:vAlign w:val="center"/>
            <w:hideMark/>
          </w:tcPr>
          <w:p w14:paraId="47472B33" w14:textId="77777777" w:rsidR="00DF1486" w:rsidRPr="00925B0D" w:rsidRDefault="00DF1486" w:rsidP="00925B0D">
            <w:pPr>
              <w:widowControl/>
              <w:spacing w:before="240" w:after="240" w:line="25" w:lineRule="atLeast"/>
              <w:jc w:val="center"/>
              <w:rPr>
                <w:rFonts w:ascii="宋体" w:hAnsi="宋体" w:cs="宋体"/>
                <w:kern w:val="0"/>
              </w:rPr>
            </w:pPr>
            <w:r w:rsidRPr="00925B0D">
              <w:rPr>
                <w:rFonts w:ascii="宋体" w:hAnsi="宋体" w:cs="宋体"/>
                <w:kern w:val="0"/>
              </w:rPr>
              <w:t>设置</w:t>
            </w:r>
          </w:p>
        </w:tc>
      </w:tr>
      <w:tr w:rsidR="00DF1486" w:rsidRPr="00925B0D" w14:paraId="0D83B580" w14:textId="77777777" w:rsidTr="00DF1486">
        <w:trPr>
          <w:jc w:val="center"/>
        </w:trPr>
        <w:tc>
          <w:tcPr>
            <w:tcW w:w="4791" w:type="dxa"/>
            <w:tcBorders>
              <w:top w:val="single" w:sz="6" w:space="0" w:color="979FAD"/>
              <w:left w:val="single" w:sz="6" w:space="0" w:color="979FAD"/>
              <w:bottom w:val="single" w:sz="6" w:space="0" w:color="979FAD"/>
              <w:right w:val="single" w:sz="6" w:space="0" w:color="979FAD"/>
            </w:tcBorders>
            <w:tcMar>
              <w:top w:w="90" w:type="dxa"/>
              <w:left w:w="195" w:type="dxa"/>
              <w:bottom w:w="90" w:type="dxa"/>
              <w:right w:w="195" w:type="dxa"/>
            </w:tcMar>
            <w:vAlign w:val="center"/>
            <w:hideMark/>
          </w:tcPr>
          <w:p w14:paraId="117EE0BB" w14:textId="77777777" w:rsidR="00DF1486" w:rsidRPr="00925B0D" w:rsidRDefault="00DF1486" w:rsidP="00925B0D">
            <w:pPr>
              <w:widowControl/>
              <w:spacing w:before="240" w:after="240" w:line="25" w:lineRule="atLeast"/>
              <w:jc w:val="left"/>
              <w:rPr>
                <w:rFonts w:ascii="宋体" w:hAnsi="宋体" w:cs="宋体"/>
                <w:kern w:val="0"/>
              </w:rPr>
            </w:pPr>
            <w:r w:rsidRPr="00925B0D">
              <w:rPr>
                <w:rFonts w:ascii="宋体" w:hAnsi="宋体" w:cs="宋体"/>
                <w:kern w:val="0"/>
              </w:rPr>
              <w:t>训练轮数</w:t>
            </w:r>
          </w:p>
        </w:tc>
        <w:tc>
          <w:tcPr>
            <w:tcW w:w="0" w:type="auto"/>
            <w:tcBorders>
              <w:top w:val="single" w:sz="6" w:space="0" w:color="979FAD"/>
              <w:left w:val="single" w:sz="6" w:space="0" w:color="979FAD"/>
              <w:bottom w:val="single" w:sz="6" w:space="0" w:color="979FAD"/>
              <w:right w:val="single" w:sz="6" w:space="0" w:color="979FAD"/>
            </w:tcBorders>
            <w:tcMar>
              <w:top w:w="90" w:type="dxa"/>
              <w:left w:w="195" w:type="dxa"/>
              <w:bottom w:w="90" w:type="dxa"/>
              <w:right w:w="195" w:type="dxa"/>
            </w:tcMar>
            <w:vAlign w:val="center"/>
            <w:hideMark/>
          </w:tcPr>
          <w:p w14:paraId="4B802120" w14:textId="77777777" w:rsidR="00DF1486" w:rsidRPr="00925B0D" w:rsidRDefault="00DF1486" w:rsidP="00925B0D">
            <w:pPr>
              <w:widowControl/>
              <w:spacing w:before="240" w:after="240" w:line="25" w:lineRule="atLeast"/>
              <w:jc w:val="left"/>
              <w:rPr>
                <w:rFonts w:ascii="宋体" w:hAnsi="宋体" w:cs="宋体"/>
                <w:kern w:val="0"/>
              </w:rPr>
            </w:pPr>
            <w:r w:rsidRPr="00925B0D">
              <w:rPr>
                <w:rFonts w:ascii="宋体" w:hAnsi="宋体" w:cs="宋体"/>
                <w:kern w:val="0"/>
              </w:rPr>
              <w:t>50</w:t>
            </w:r>
          </w:p>
        </w:tc>
      </w:tr>
      <w:tr w:rsidR="00DF1486" w:rsidRPr="00925B0D" w14:paraId="3278F36E" w14:textId="77777777" w:rsidTr="00DF1486">
        <w:trPr>
          <w:jc w:val="center"/>
        </w:trPr>
        <w:tc>
          <w:tcPr>
            <w:tcW w:w="4791" w:type="dxa"/>
            <w:tcBorders>
              <w:top w:val="single" w:sz="6" w:space="0" w:color="979FAD"/>
              <w:left w:val="single" w:sz="6" w:space="0" w:color="979FAD"/>
              <w:bottom w:val="single" w:sz="6" w:space="0" w:color="979FAD"/>
              <w:right w:val="single" w:sz="6" w:space="0" w:color="979FAD"/>
            </w:tcBorders>
            <w:tcMar>
              <w:top w:w="90" w:type="dxa"/>
              <w:left w:w="195" w:type="dxa"/>
              <w:bottom w:w="90" w:type="dxa"/>
              <w:right w:w="195" w:type="dxa"/>
            </w:tcMar>
            <w:vAlign w:val="center"/>
            <w:hideMark/>
          </w:tcPr>
          <w:p w14:paraId="10D6A00F" w14:textId="77777777" w:rsidR="00DF1486" w:rsidRPr="00925B0D" w:rsidRDefault="00DF1486" w:rsidP="00925B0D">
            <w:pPr>
              <w:widowControl/>
              <w:spacing w:before="240" w:after="240" w:line="25" w:lineRule="atLeast"/>
              <w:jc w:val="left"/>
              <w:rPr>
                <w:rFonts w:ascii="宋体" w:hAnsi="宋体" w:cs="宋体"/>
                <w:kern w:val="0"/>
              </w:rPr>
            </w:pPr>
            <w:proofErr w:type="gramStart"/>
            <w:r w:rsidRPr="00925B0D">
              <w:rPr>
                <w:rFonts w:ascii="宋体" w:hAnsi="宋体" w:cs="宋体"/>
                <w:kern w:val="0"/>
              </w:rPr>
              <w:t>批大小</w:t>
            </w:r>
            <w:proofErr w:type="gramEnd"/>
          </w:p>
        </w:tc>
        <w:tc>
          <w:tcPr>
            <w:tcW w:w="0" w:type="auto"/>
            <w:tcBorders>
              <w:top w:val="single" w:sz="6" w:space="0" w:color="979FAD"/>
              <w:left w:val="single" w:sz="6" w:space="0" w:color="979FAD"/>
              <w:bottom w:val="single" w:sz="6" w:space="0" w:color="979FAD"/>
              <w:right w:val="single" w:sz="6" w:space="0" w:color="979FAD"/>
            </w:tcBorders>
            <w:tcMar>
              <w:top w:w="90" w:type="dxa"/>
              <w:left w:w="195" w:type="dxa"/>
              <w:bottom w:w="90" w:type="dxa"/>
              <w:right w:w="195" w:type="dxa"/>
            </w:tcMar>
            <w:vAlign w:val="center"/>
            <w:hideMark/>
          </w:tcPr>
          <w:p w14:paraId="14C7078A" w14:textId="77777777" w:rsidR="00DF1486" w:rsidRPr="00925B0D" w:rsidRDefault="00DF1486" w:rsidP="00925B0D">
            <w:pPr>
              <w:widowControl/>
              <w:spacing w:before="240" w:after="240" w:line="25" w:lineRule="atLeast"/>
              <w:jc w:val="left"/>
              <w:rPr>
                <w:rFonts w:ascii="宋体" w:hAnsi="宋体" w:cs="宋体"/>
                <w:kern w:val="0"/>
              </w:rPr>
            </w:pPr>
            <w:r w:rsidRPr="00925B0D">
              <w:rPr>
                <w:rFonts w:ascii="宋体" w:hAnsi="宋体" w:cs="宋体"/>
                <w:kern w:val="0"/>
              </w:rPr>
              <w:t>128</w:t>
            </w:r>
          </w:p>
        </w:tc>
      </w:tr>
      <w:tr w:rsidR="00DF1486" w:rsidRPr="00925B0D" w14:paraId="4C183D19" w14:textId="77777777" w:rsidTr="00DF1486">
        <w:trPr>
          <w:jc w:val="center"/>
        </w:trPr>
        <w:tc>
          <w:tcPr>
            <w:tcW w:w="4791" w:type="dxa"/>
            <w:tcBorders>
              <w:top w:val="single" w:sz="6" w:space="0" w:color="979FAD"/>
              <w:left w:val="single" w:sz="6" w:space="0" w:color="979FAD"/>
              <w:bottom w:val="single" w:sz="6" w:space="0" w:color="979FAD"/>
              <w:right w:val="single" w:sz="6" w:space="0" w:color="979FAD"/>
            </w:tcBorders>
            <w:tcMar>
              <w:top w:w="90" w:type="dxa"/>
              <w:left w:w="195" w:type="dxa"/>
              <w:bottom w:w="90" w:type="dxa"/>
              <w:right w:w="195" w:type="dxa"/>
            </w:tcMar>
            <w:vAlign w:val="center"/>
            <w:hideMark/>
          </w:tcPr>
          <w:p w14:paraId="651F8293" w14:textId="77777777" w:rsidR="00DF1486" w:rsidRPr="00925B0D" w:rsidRDefault="00DF1486" w:rsidP="00925B0D">
            <w:pPr>
              <w:widowControl/>
              <w:spacing w:before="240" w:after="240" w:line="25" w:lineRule="atLeast"/>
              <w:jc w:val="left"/>
              <w:rPr>
                <w:rFonts w:ascii="宋体" w:hAnsi="宋体" w:cs="宋体"/>
                <w:kern w:val="0"/>
              </w:rPr>
            </w:pPr>
            <w:r w:rsidRPr="00925B0D">
              <w:rPr>
                <w:rFonts w:ascii="宋体" w:hAnsi="宋体" w:cs="宋体"/>
                <w:kern w:val="0"/>
              </w:rPr>
              <w:t>初始学习率</w:t>
            </w:r>
          </w:p>
        </w:tc>
        <w:tc>
          <w:tcPr>
            <w:tcW w:w="0" w:type="auto"/>
            <w:tcBorders>
              <w:top w:val="single" w:sz="6" w:space="0" w:color="979FAD"/>
              <w:left w:val="single" w:sz="6" w:space="0" w:color="979FAD"/>
              <w:bottom w:val="single" w:sz="6" w:space="0" w:color="979FAD"/>
              <w:right w:val="single" w:sz="6" w:space="0" w:color="979FAD"/>
            </w:tcBorders>
            <w:tcMar>
              <w:top w:w="90" w:type="dxa"/>
              <w:left w:w="195" w:type="dxa"/>
              <w:bottom w:w="90" w:type="dxa"/>
              <w:right w:w="195" w:type="dxa"/>
            </w:tcMar>
            <w:vAlign w:val="center"/>
            <w:hideMark/>
          </w:tcPr>
          <w:p w14:paraId="04E1236A" w14:textId="77777777" w:rsidR="00DF1486" w:rsidRPr="00925B0D" w:rsidRDefault="00DF1486" w:rsidP="00925B0D">
            <w:pPr>
              <w:widowControl/>
              <w:spacing w:before="240" w:after="240" w:line="25" w:lineRule="atLeast"/>
              <w:jc w:val="left"/>
              <w:rPr>
                <w:rFonts w:ascii="宋体" w:hAnsi="宋体" w:cs="宋体"/>
                <w:kern w:val="0"/>
              </w:rPr>
            </w:pPr>
            <w:r w:rsidRPr="00925B0D">
              <w:rPr>
                <w:rFonts w:ascii="宋体" w:hAnsi="宋体" w:cs="宋体"/>
                <w:kern w:val="0"/>
              </w:rPr>
              <w:t>0.001</w:t>
            </w:r>
          </w:p>
        </w:tc>
      </w:tr>
      <w:tr w:rsidR="00DF1486" w:rsidRPr="00925B0D" w14:paraId="574D3189" w14:textId="77777777" w:rsidTr="00DF1486">
        <w:trPr>
          <w:jc w:val="center"/>
        </w:trPr>
        <w:tc>
          <w:tcPr>
            <w:tcW w:w="4791" w:type="dxa"/>
            <w:tcBorders>
              <w:top w:val="single" w:sz="6" w:space="0" w:color="979FAD"/>
              <w:left w:val="single" w:sz="6" w:space="0" w:color="979FAD"/>
              <w:bottom w:val="single" w:sz="6" w:space="0" w:color="979FAD"/>
              <w:right w:val="single" w:sz="6" w:space="0" w:color="979FAD"/>
            </w:tcBorders>
            <w:tcMar>
              <w:top w:w="90" w:type="dxa"/>
              <w:left w:w="195" w:type="dxa"/>
              <w:bottom w:w="90" w:type="dxa"/>
              <w:right w:w="195" w:type="dxa"/>
            </w:tcMar>
            <w:vAlign w:val="center"/>
            <w:hideMark/>
          </w:tcPr>
          <w:p w14:paraId="58ECCCA2" w14:textId="77777777" w:rsidR="00DF1486" w:rsidRPr="00925B0D" w:rsidRDefault="00DF1486" w:rsidP="00925B0D">
            <w:pPr>
              <w:widowControl/>
              <w:spacing w:before="240" w:after="240" w:line="25" w:lineRule="atLeast"/>
              <w:jc w:val="left"/>
              <w:rPr>
                <w:rFonts w:ascii="宋体" w:hAnsi="宋体" w:cs="宋体"/>
                <w:kern w:val="0"/>
              </w:rPr>
            </w:pPr>
            <w:r w:rsidRPr="00925B0D">
              <w:rPr>
                <w:rFonts w:ascii="宋体" w:hAnsi="宋体" w:cs="宋体"/>
                <w:kern w:val="0"/>
              </w:rPr>
              <w:t>优化器</w:t>
            </w:r>
          </w:p>
        </w:tc>
        <w:tc>
          <w:tcPr>
            <w:tcW w:w="0" w:type="auto"/>
            <w:tcBorders>
              <w:top w:val="single" w:sz="6" w:space="0" w:color="979FAD"/>
              <w:left w:val="single" w:sz="6" w:space="0" w:color="979FAD"/>
              <w:bottom w:val="single" w:sz="6" w:space="0" w:color="979FAD"/>
              <w:right w:val="single" w:sz="6" w:space="0" w:color="979FAD"/>
            </w:tcBorders>
            <w:tcMar>
              <w:top w:w="90" w:type="dxa"/>
              <w:left w:w="195" w:type="dxa"/>
              <w:bottom w:w="90" w:type="dxa"/>
              <w:right w:w="195" w:type="dxa"/>
            </w:tcMar>
            <w:vAlign w:val="center"/>
            <w:hideMark/>
          </w:tcPr>
          <w:p w14:paraId="0F7359EA" w14:textId="77777777" w:rsidR="00DF1486" w:rsidRPr="00925B0D" w:rsidRDefault="00DF1486" w:rsidP="00925B0D">
            <w:pPr>
              <w:widowControl/>
              <w:spacing w:before="240" w:after="240" w:line="25" w:lineRule="atLeast"/>
              <w:jc w:val="left"/>
              <w:rPr>
                <w:rFonts w:ascii="宋体" w:hAnsi="宋体" w:cs="宋体"/>
                <w:kern w:val="0"/>
              </w:rPr>
            </w:pPr>
            <w:proofErr w:type="spellStart"/>
            <w:r w:rsidRPr="00925B0D">
              <w:rPr>
                <w:rFonts w:ascii="宋体" w:hAnsi="宋体" w:cs="宋体"/>
                <w:kern w:val="0"/>
              </w:rPr>
              <w:t>AdamW</w:t>
            </w:r>
            <w:proofErr w:type="spellEnd"/>
          </w:p>
        </w:tc>
      </w:tr>
      <w:tr w:rsidR="00DF1486" w:rsidRPr="00925B0D" w14:paraId="3A7C2C1C" w14:textId="77777777" w:rsidTr="00DF1486">
        <w:trPr>
          <w:jc w:val="center"/>
        </w:trPr>
        <w:tc>
          <w:tcPr>
            <w:tcW w:w="4791" w:type="dxa"/>
            <w:tcBorders>
              <w:top w:val="single" w:sz="6" w:space="0" w:color="979FAD"/>
              <w:left w:val="single" w:sz="6" w:space="0" w:color="979FAD"/>
              <w:bottom w:val="single" w:sz="6" w:space="0" w:color="979FAD"/>
              <w:right w:val="single" w:sz="6" w:space="0" w:color="979FAD"/>
            </w:tcBorders>
            <w:tcMar>
              <w:top w:w="90" w:type="dxa"/>
              <w:left w:w="195" w:type="dxa"/>
              <w:bottom w:w="90" w:type="dxa"/>
              <w:right w:w="195" w:type="dxa"/>
            </w:tcMar>
            <w:vAlign w:val="center"/>
            <w:hideMark/>
          </w:tcPr>
          <w:p w14:paraId="47723234" w14:textId="77777777" w:rsidR="00DF1486" w:rsidRPr="00925B0D" w:rsidRDefault="00DF1486" w:rsidP="00925B0D">
            <w:pPr>
              <w:widowControl/>
              <w:spacing w:before="240" w:after="240" w:line="25" w:lineRule="atLeast"/>
              <w:jc w:val="left"/>
              <w:rPr>
                <w:rFonts w:ascii="宋体" w:hAnsi="宋体" w:cs="宋体"/>
                <w:kern w:val="0"/>
              </w:rPr>
            </w:pPr>
            <w:r w:rsidRPr="00925B0D">
              <w:rPr>
                <w:rFonts w:ascii="宋体" w:hAnsi="宋体" w:cs="宋体"/>
                <w:kern w:val="0"/>
              </w:rPr>
              <w:lastRenderedPageBreak/>
              <w:t>权重衰减</w:t>
            </w:r>
          </w:p>
        </w:tc>
        <w:tc>
          <w:tcPr>
            <w:tcW w:w="0" w:type="auto"/>
            <w:tcBorders>
              <w:top w:val="single" w:sz="6" w:space="0" w:color="979FAD"/>
              <w:left w:val="single" w:sz="6" w:space="0" w:color="979FAD"/>
              <w:bottom w:val="single" w:sz="6" w:space="0" w:color="979FAD"/>
              <w:right w:val="single" w:sz="6" w:space="0" w:color="979FAD"/>
            </w:tcBorders>
            <w:tcMar>
              <w:top w:w="90" w:type="dxa"/>
              <w:left w:w="195" w:type="dxa"/>
              <w:bottom w:w="90" w:type="dxa"/>
              <w:right w:w="195" w:type="dxa"/>
            </w:tcMar>
            <w:vAlign w:val="center"/>
            <w:hideMark/>
          </w:tcPr>
          <w:p w14:paraId="02FCE224" w14:textId="77777777" w:rsidR="00DF1486" w:rsidRPr="00925B0D" w:rsidRDefault="00DF1486" w:rsidP="00925B0D">
            <w:pPr>
              <w:widowControl/>
              <w:spacing w:before="240" w:after="240" w:line="25" w:lineRule="atLeast"/>
              <w:jc w:val="left"/>
              <w:rPr>
                <w:rFonts w:ascii="宋体" w:hAnsi="宋体" w:cs="宋体"/>
                <w:kern w:val="0"/>
              </w:rPr>
            </w:pPr>
            <w:r w:rsidRPr="00925B0D">
              <w:rPr>
                <w:rFonts w:ascii="宋体" w:hAnsi="宋体" w:cs="宋体"/>
                <w:kern w:val="0"/>
              </w:rPr>
              <w:t>1e-4</w:t>
            </w:r>
          </w:p>
        </w:tc>
      </w:tr>
      <w:tr w:rsidR="00DF1486" w:rsidRPr="00925B0D" w14:paraId="3CF2AF3C" w14:textId="77777777" w:rsidTr="00DF1486">
        <w:trPr>
          <w:trHeight w:val="759"/>
          <w:jc w:val="center"/>
        </w:trPr>
        <w:tc>
          <w:tcPr>
            <w:tcW w:w="4791" w:type="dxa"/>
            <w:tcBorders>
              <w:top w:val="single" w:sz="6" w:space="0" w:color="979FAD"/>
              <w:left w:val="single" w:sz="6" w:space="0" w:color="979FAD"/>
              <w:bottom w:val="single" w:sz="6" w:space="0" w:color="979FAD"/>
              <w:right w:val="single" w:sz="6" w:space="0" w:color="979FAD"/>
            </w:tcBorders>
            <w:tcMar>
              <w:top w:w="90" w:type="dxa"/>
              <w:left w:w="195" w:type="dxa"/>
              <w:bottom w:w="90" w:type="dxa"/>
              <w:right w:w="195" w:type="dxa"/>
            </w:tcMar>
            <w:vAlign w:val="center"/>
            <w:hideMark/>
          </w:tcPr>
          <w:p w14:paraId="48B50E62" w14:textId="5F260EA3" w:rsidR="00DF1486" w:rsidRPr="00925B0D" w:rsidRDefault="00DF1486" w:rsidP="00925B0D">
            <w:pPr>
              <w:widowControl/>
              <w:spacing w:before="240" w:after="240" w:line="25" w:lineRule="atLeast"/>
              <w:jc w:val="left"/>
              <w:rPr>
                <w:rFonts w:ascii="宋体" w:hAnsi="宋体" w:cs="宋体" w:hint="eastAsia"/>
                <w:kern w:val="0"/>
              </w:rPr>
            </w:pPr>
            <w:r w:rsidRPr="00925B0D">
              <w:rPr>
                <w:rFonts w:ascii="宋体" w:hAnsi="宋体" w:cs="宋体"/>
                <w:kern w:val="0"/>
              </w:rPr>
              <w:t>Patch 大小</w:t>
            </w:r>
          </w:p>
        </w:tc>
        <w:tc>
          <w:tcPr>
            <w:tcW w:w="0" w:type="auto"/>
            <w:tcBorders>
              <w:top w:val="single" w:sz="6" w:space="0" w:color="979FAD"/>
              <w:left w:val="single" w:sz="6" w:space="0" w:color="979FAD"/>
              <w:bottom w:val="single" w:sz="6" w:space="0" w:color="979FAD"/>
              <w:right w:val="single" w:sz="6" w:space="0" w:color="979FAD"/>
            </w:tcBorders>
            <w:tcMar>
              <w:top w:w="90" w:type="dxa"/>
              <w:left w:w="195" w:type="dxa"/>
              <w:bottom w:w="90" w:type="dxa"/>
              <w:right w:w="195" w:type="dxa"/>
            </w:tcMar>
            <w:vAlign w:val="center"/>
            <w:hideMark/>
          </w:tcPr>
          <w:p w14:paraId="64F598C5" w14:textId="67FEA3AF" w:rsidR="00DF1486" w:rsidRPr="00925B0D" w:rsidRDefault="00DF1486" w:rsidP="00925B0D">
            <w:pPr>
              <w:widowControl/>
              <w:spacing w:before="240" w:after="240" w:line="25" w:lineRule="atLeast"/>
              <w:jc w:val="left"/>
              <w:rPr>
                <w:rFonts w:ascii="宋体" w:hAnsi="宋体" w:cs="宋体" w:hint="eastAsia"/>
                <w:kern w:val="0"/>
              </w:rPr>
            </w:pPr>
            <w:r w:rsidRPr="00925B0D">
              <w:rPr>
                <w:rFonts w:ascii="宋体" w:hAnsi="宋体" w:cs="宋体" w:hint="eastAsia"/>
                <w:kern w:val="0"/>
              </w:rPr>
              <w:t>4*4</w:t>
            </w:r>
          </w:p>
        </w:tc>
      </w:tr>
      <w:tr w:rsidR="00DF1486" w:rsidRPr="00925B0D" w14:paraId="50B7111C" w14:textId="77777777" w:rsidTr="00DF1486">
        <w:trPr>
          <w:jc w:val="center"/>
        </w:trPr>
        <w:tc>
          <w:tcPr>
            <w:tcW w:w="4791" w:type="dxa"/>
            <w:tcBorders>
              <w:top w:val="single" w:sz="6" w:space="0" w:color="979FAD"/>
              <w:left w:val="single" w:sz="6" w:space="0" w:color="979FAD"/>
              <w:bottom w:val="single" w:sz="6" w:space="0" w:color="979FAD"/>
              <w:right w:val="single" w:sz="6" w:space="0" w:color="979FAD"/>
            </w:tcBorders>
            <w:tcMar>
              <w:top w:w="90" w:type="dxa"/>
              <w:left w:w="195" w:type="dxa"/>
              <w:bottom w:w="90" w:type="dxa"/>
              <w:right w:w="195" w:type="dxa"/>
            </w:tcMar>
            <w:vAlign w:val="center"/>
            <w:hideMark/>
          </w:tcPr>
          <w:p w14:paraId="45395954" w14:textId="77777777" w:rsidR="00DF1486" w:rsidRPr="00925B0D" w:rsidRDefault="00DF1486" w:rsidP="00925B0D">
            <w:pPr>
              <w:widowControl/>
              <w:spacing w:before="240" w:after="240" w:line="25" w:lineRule="atLeast"/>
              <w:jc w:val="left"/>
              <w:rPr>
                <w:rFonts w:ascii="宋体" w:hAnsi="宋体" w:cs="宋体"/>
                <w:kern w:val="0"/>
              </w:rPr>
            </w:pPr>
            <w:r w:rsidRPr="00925B0D">
              <w:rPr>
                <w:rFonts w:ascii="宋体" w:hAnsi="宋体" w:cs="宋体"/>
                <w:kern w:val="0"/>
              </w:rPr>
              <w:t>Dropout</w:t>
            </w:r>
          </w:p>
        </w:tc>
        <w:tc>
          <w:tcPr>
            <w:tcW w:w="0" w:type="auto"/>
            <w:tcBorders>
              <w:top w:val="single" w:sz="6" w:space="0" w:color="979FAD"/>
              <w:left w:val="single" w:sz="6" w:space="0" w:color="979FAD"/>
              <w:bottom w:val="single" w:sz="6" w:space="0" w:color="979FAD"/>
              <w:right w:val="single" w:sz="6" w:space="0" w:color="979FAD"/>
            </w:tcBorders>
            <w:tcMar>
              <w:top w:w="90" w:type="dxa"/>
              <w:left w:w="195" w:type="dxa"/>
              <w:bottom w:w="90" w:type="dxa"/>
              <w:right w:w="195" w:type="dxa"/>
            </w:tcMar>
            <w:vAlign w:val="center"/>
            <w:hideMark/>
          </w:tcPr>
          <w:p w14:paraId="4424BEC3" w14:textId="77777777" w:rsidR="00DF1486" w:rsidRPr="00925B0D" w:rsidRDefault="00DF1486" w:rsidP="00925B0D">
            <w:pPr>
              <w:widowControl/>
              <w:spacing w:before="240" w:after="240" w:line="25" w:lineRule="atLeast"/>
              <w:jc w:val="left"/>
              <w:rPr>
                <w:rFonts w:ascii="宋体" w:hAnsi="宋体" w:cs="宋体"/>
                <w:kern w:val="0"/>
              </w:rPr>
            </w:pPr>
            <w:r w:rsidRPr="00925B0D">
              <w:rPr>
                <w:rFonts w:ascii="宋体" w:hAnsi="宋体" w:cs="宋体"/>
                <w:kern w:val="0"/>
              </w:rPr>
              <w:t>0.3</w:t>
            </w:r>
          </w:p>
        </w:tc>
      </w:tr>
      <w:tr w:rsidR="00DF1486" w:rsidRPr="00925B0D" w14:paraId="27570285" w14:textId="77777777" w:rsidTr="00DF1486">
        <w:trPr>
          <w:jc w:val="center"/>
        </w:trPr>
        <w:tc>
          <w:tcPr>
            <w:tcW w:w="4791" w:type="dxa"/>
            <w:tcBorders>
              <w:top w:val="single" w:sz="6" w:space="0" w:color="979FAD"/>
              <w:left w:val="single" w:sz="6" w:space="0" w:color="979FAD"/>
              <w:bottom w:val="single" w:sz="6" w:space="0" w:color="979FAD"/>
              <w:right w:val="single" w:sz="6" w:space="0" w:color="979FAD"/>
            </w:tcBorders>
            <w:tcMar>
              <w:top w:w="90" w:type="dxa"/>
              <w:left w:w="195" w:type="dxa"/>
              <w:bottom w:w="90" w:type="dxa"/>
              <w:right w:w="195" w:type="dxa"/>
            </w:tcMar>
            <w:vAlign w:val="center"/>
            <w:hideMark/>
          </w:tcPr>
          <w:p w14:paraId="1A1849F3" w14:textId="77777777" w:rsidR="00DF1486" w:rsidRPr="00925B0D" w:rsidRDefault="00DF1486" w:rsidP="00925B0D">
            <w:pPr>
              <w:widowControl/>
              <w:spacing w:before="240" w:after="240" w:line="25" w:lineRule="atLeast"/>
              <w:jc w:val="left"/>
              <w:rPr>
                <w:rFonts w:ascii="宋体" w:hAnsi="宋体" w:cs="宋体"/>
                <w:kern w:val="0"/>
              </w:rPr>
            </w:pPr>
            <w:r w:rsidRPr="00925B0D">
              <w:rPr>
                <w:rFonts w:ascii="宋体" w:hAnsi="宋体" w:cs="宋体"/>
                <w:kern w:val="0"/>
              </w:rPr>
              <w:t>Transformer 层数</w:t>
            </w:r>
          </w:p>
        </w:tc>
        <w:tc>
          <w:tcPr>
            <w:tcW w:w="0" w:type="auto"/>
            <w:tcBorders>
              <w:top w:val="single" w:sz="6" w:space="0" w:color="979FAD"/>
              <w:left w:val="single" w:sz="6" w:space="0" w:color="979FAD"/>
              <w:bottom w:val="single" w:sz="6" w:space="0" w:color="979FAD"/>
              <w:right w:val="single" w:sz="6" w:space="0" w:color="979FAD"/>
            </w:tcBorders>
            <w:tcMar>
              <w:top w:w="90" w:type="dxa"/>
              <w:left w:w="195" w:type="dxa"/>
              <w:bottom w:w="90" w:type="dxa"/>
              <w:right w:w="195" w:type="dxa"/>
            </w:tcMar>
            <w:vAlign w:val="center"/>
            <w:hideMark/>
          </w:tcPr>
          <w:p w14:paraId="30D99C89" w14:textId="77777777" w:rsidR="00DF1486" w:rsidRPr="00925B0D" w:rsidRDefault="00DF1486" w:rsidP="00925B0D">
            <w:pPr>
              <w:widowControl/>
              <w:spacing w:before="240" w:after="240" w:line="25" w:lineRule="atLeast"/>
              <w:jc w:val="left"/>
              <w:rPr>
                <w:rFonts w:ascii="宋体" w:hAnsi="宋体" w:cs="宋体"/>
                <w:kern w:val="0"/>
              </w:rPr>
            </w:pPr>
            <w:r w:rsidRPr="00925B0D">
              <w:rPr>
                <w:rFonts w:ascii="宋体" w:hAnsi="宋体" w:cs="宋体"/>
                <w:kern w:val="0"/>
              </w:rPr>
              <w:t>2</w:t>
            </w:r>
          </w:p>
        </w:tc>
      </w:tr>
      <w:tr w:rsidR="00DF1486" w:rsidRPr="00925B0D" w14:paraId="3CF801A3" w14:textId="77777777" w:rsidTr="00DF1486">
        <w:trPr>
          <w:jc w:val="center"/>
        </w:trPr>
        <w:tc>
          <w:tcPr>
            <w:tcW w:w="4791" w:type="dxa"/>
            <w:tcBorders>
              <w:top w:val="single" w:sz="6" w:space="0" w:color="979FAD"/>
              <w:left w:val="single" w:sz="6" w:space="0" w:color="979FAD"/>
              <w:bottom w:val="single" w:sz="6" w:space="0" w:color="979FAD"/>
              <w:right w:val="single" w:sz="6" w:space="0" w:color="979FAD"/>
            </w:tcBorders>
            <w:tcMar>
              <w:top w:w="90" w:type="dxa"/>
              <w:left w:w="195" w:type="dxa"/>
              <w:bottom w:w="90" w:type="dxa"/>
              <w:right w:w="195" w:type="dxa"/>
            </w:tcMar>
            <w:vAlign w:val="center"/>
            <w:hideMark/>
          </w:tcPr>
          <w:p w14:paraId="50087E7C" w14:textId="77777777" w:rsidR="00DF1486" w:rsidRPr="00925B0D" w:rsidRDefault="00DF1486" w:rsidP="00925B0D">
            <w:pPr>
              <w:widowControl/>
              <w:spacing w:before="240" w:after="240" w:line="25" w:lineRule="atLeast"/>
              <w:jc w:val="left"/>
              <w:rPr>
                <w:rFonts w:ascii="宋体" w:hAnsi="宋体" w:cs="宋体"/>
                <w:kern w:val="0"/>
              </w:rPr>
            </w:pPr>
            <w:r w:rsidRPr="00925B0D">
              <w:rPr>
                <w:rFonts w:ascii="宋体" w:hAnsi="宋体" w:cs="宋体"/>
                <w:kern w:val="0"/>
              </w:rPr>
              <w:t>注意力头数</w:t>
            </w:r>
          </w:p>
        </w:tc>
        <w:tc>
          <w:tcPr>
            <w:tcW w:w="0" w:type="auto"/>
            <w:tcBorders>
              <w:top w:val="single" w:sz="6" w:space="0" w:color="979FAD"/>
              <w:left w:val="single" w:sz="6" w:space="0" w:color="979FAD"/>
              <w:bottom w:val="single" w:sz="6" w:space="0" w:color="979FAD"/>
              <w:right w:val="single" w:sz="6" w:space="0" w:color="979FAD"/>
            </w:tcBorders>
            <w:tcMar>
              <w:top w:w="90" w:type="dxa"/>
              <w:left w:w="195" w:type="dxa"/>
              <w:bottom w:w="90" w:type="dxa"/>
              <w:right w:w="195" w:type="dxa"/>
            </w:tcMar>
            <w:vAlign w:val="center"/>
            <w:hideMark/>
          </w:tcPr>
          <w:p w14:paraId="70E9308A" w14:textId="77777777" w:rsidR="00DF1486" w:rsidRPr="00925B0D" w:rsidRDefault="00DF1486" w:rsidP="00925B0D">
            <w:pPr>
              <w:widowControl/>
              <w:spacing w:before="240" w:after="240" w:line="25" w:lineRule="atLeast"/>
              <w:jc w:val="left"/>
              <w:rPr>
                <w:rFonts w:ascii="宋体" w:hAnsi="宋体" w:cs="宋体"/>
                <w:kern w:val="0"/>
              </w:rPr>
            </w:pPr>
            <w:r w:rsidRPr="00925B0D">
              <w:rPr>
                <w:rFonts w:ascii="宋体" w:hAnsi="宋体" w:cs="宋体"/>
                <w:kern w:val="0"/>
              </w:rPr>
              <w:t>4</w:t>
            </w:r>
          </w:p>
        </w:tc>
      </w:tr>
    </w:tbl>
    <w:p w14:paraId="56377695" w14:textId="77777777" w:rsidR="00DF1486" w:rsidRPr="00925B0D" w:rsidRDefault="00DF1486" w:rsidP="00925B0D">
      <w:pPr>
        <w:pStyle w:val="2"/>
        <w:numPr>
          <w:ilvl w:val="0"/>
          <w:numId w:val="0"/>
        </w:numPr>
        <w:spacing w:line="25" w:lineRule="atLeast"/>
        <w:rPr>
          <w:rFonts w:ascii="宋体" w:eastAsia="宋体" w:hAnsi="宋体" w:cs="宋体"/>
          <w:b w:val="0"/>
          <w:bCs w:val="0"/>
          <w:kern w:val="0"/>
          <w:sz w:val="24"/>
          <w:szCs w:val="24"/>
        </w:rPr>
      </w:pPr>
      <w:r w:rsidRPr="00925B0D">
        <w:rPr>
          <w:rFonts w:ascii="宋体" w:eastAsia="宋体" w:hAnsi="宋体" w:cs="宋体"/>
          <w:b w:val="0"/>
          <w:bCs w:val="0"/>
          <w:kern w:val="0"/>
          <w:sz w:val="24"/>
          <w:szCs w:val="24"/>
        </w:rPr>
        <w:t xml:space="preserve">优化器选择 </w:t>
      </w:r>
      <w:proofErr w:type="spellStart"/>
      <w:r w:rsidRPr="00925B0D">
        <w:rPr>
          <w:rFonts w:ascii="宋体" w:eastAsia="宋体" w:hAnsi="宋体" w:cs="宋体"/>
          <w:b w:val="0"/>
          <w:bCs w:val="0"/>
          <w:kern w:val="0"/>
          <w:sz w:val="24"/>
          <w:szCs w:val="24"/>
        </w:rPr>
        <w:t>AdamW</w:t>
      </w:r>
      <w:proofErr w:type="spellEnd"/>
      <w:r w:rsidRPr="00925B0D">
        <w:rPr>
          <w:rFonts w:ascii="宋体" w:eastAsia="宋体" w:hAnsi="宋体" w:cs="宋体"/>
          <w:b w:val="0"/>
          <w:bCs w:val="0"/>
          <w:kern w:val="0"/>
          <w:sz w:val="24"/>
          <w:szCs w:val="24"/>
        </w:rPr>
        <w:t>，是因为它在 Adam 自适应学习率的基础上将权重衰减与梯度更新解耦，通常比普通 Adam 更适合带有正则化约束的深度模型训练。权重衰减设置为 1e-4，用于抑制模型参数过大，降低过拟合风险。学习率</w:t>
      </w:r>
      <w:proofErr w:type="gramStart"/>
      <w:r w:rsidRPr="00925B0D">
        <w:rPr>
          <w:rFonts w:ascii="宋体" w:eastAsia="宋体" w:hAnsi="宋体" w:cs="宋体"/>
          <w:b w:val="0"/>
          <w:bCs w:val="0"/>
          <w:kern w:val="0"/>
          <w:sz w:val="24"/>
          <w:szCs w:val="24"/>
        </w:rPr>
        <w:t>调度器</w:t>
      </w:r>
      <w:proofErr w:type="gramEnd"/>
      <w:r w:rsidRPr="00925B0D">
        <w:rPr>
          <w:rFonts w:ascii="宋体" w:eastAsia="宋体" w:hAnsi="宋体" w:cs="宋体"/>
          <w:b w:val="0"/>
          <w:bCs w:val="0"/>
          <w:kern w:val="0"/>
          <w:sz w:val="24"/>
          <w:szCs w:val="24"/>
        </w:rPr>
        <w:t>采用余弦退火策略，在 50 个 epoch 内逐步降低学习率，使训练前期能够较快收敛，后期能够以较小步长细化参数。</w:t>
      </w:r>
    </w:p>
    <w:p w14:paraId="16254BCD" w14:textId="77777777" w:rsidR="00DF1486" w:rsidRPr="00DF1486" w:rsidRDefault="00DF1486" w:rsidP="00DF1486">
      <w:pPr>
        <w:pStyle w:val="3"/>
        <w:keepNext w:val="0"/>
        <w:keepLines w:val="0"/>
        <w:numPr>
          <w:ilvl w:val="0"/>
          <w:numId w:val="0"/>
        </w:numPr>
        <w:rPr>
          <w:rFonts w:hint="eastAsia"/>
        </w:rPr>
      </w:pPr>
    </w:p>
    <w:p w14:paraId="2636EDD3" w14:textId="0BCC6336" w:rsidR="00C32BEB" w:rsidRPr="00925B0D" w:rsidRDefault="009F5670" w:rsidP="00925B0D">
      <w:pPr>
        <w:pStyle w:val="2"/>
        <w:keepNext w:val="0"/>
        <w:spacing w:line="25" w:lineRule="atLeast"/>
        <w:rPr>
          <w:rFonts w:ascii="宋体" w:eastAsia="宋体" w:hAnsi="宋体"/>
          <w:sz w:val="24"/>
          <w:szCs w:val="24"/>
        </w:rPr>
      </w:pPr>
      <w:bookmarkStart w:id="12" w:name="_Toc134710248"/>
      <w:r w:rsidRPr="00925B0D">
        <w:rPr>
          <w:rFonts w:ascii="宋体" w:eastAsia="宋体" w:hAnsi="宋体" w:hint="eastAsia"/>
          <w:sz w:val="24"/>
          <w:szCs w:val="24"/>
        </w:rPr>
        <w:t>实验结果与分析</w:t>
      </w:r>
      <w:bookmarkEnd w:id="12"/>
    </w:p>
    <w:p w14:paraId="5826A4A3" w14:textId="5FD65690" w:rsidR="00C32BEB" w:rsidRPr="00925B0D" w:rsidRDefault="009F5670" w:rsidP="00925B0D">
      <w:pPr>
        <w:pStyle w:val="3"/>
        <w:keepNext w:val="0"/>
        <w:keepLines w:val="0"/>
        <w:spacing w:line="25" w:lineRule="atLeast"/>
        <w:rPr>
          <w:rFonts w:ascii="宋体" w:eastAsia="宋体" w:hAnsi="宋体"/>
          <w:szCs w:val="24"/>
        </w:rPr>
      </w:pPr>
      <w:bookmarkStart w:id="13" w:name="_Toc134710249"/>
      <w:r w:rsidRPr="00925B0D">
        <w:rPr>
          <w:rFonts w:ascii="宋体" w:eastAsia="宋体" w:hAnsi="宋体" w:hint="eastAsia"/>
          <w:szCs w:val="24"/>
        </w:rPr>
        <w:t>模型评价指标</w:t>
      </w:r>
      <w:bookmarkEnd w:id="13"/>
    </w:p>
    <w:p w14:paraId="26A1366C" w14:textId="77777777" w:rsidR="00DF1486" w:rsidRPr="00925B0D" w:rsidRDefault="00DF1486" w:rsidP="00925B0D">
      <w:pPr>
        <w:pStyle w:val="2"/>
        <w:numPr>
          <w:ilvl w:val="0"/>
          <w:numId w:val="0"/>
        </w:numPr>
        <w:spacing w:line="25" w:lineRule="atLeast"/>
        <w:rPr>
          <w:rFonts w:ascii="宋体" w:eastAsia="宋体" w:hAnsi="宋体" w:cs="宋体"/>
          <w:b w:val="0"/>
          <w:bCs w:val="0"/>
          <w:kern w:val="0"/>
          <w:sz w:val="24"/>
          <w:szCs w:val="24"/>
        </w:rPr>
      </w:pPr>
      <w:r w:rsidRPr="00925B0D">
        <w:rPr>
          <w:rFonts w:ascii="宋体" w:eastAsia="宋体" w:hAnsi="宋体" w:cs="宋体"/>
          <w:b w:val="0"/>
          <w:bCs w:val="0"/>
          <w:kern w:val="0"/>
          <w:sz w:val="24"/>
          <w:szCs w:val="24"/>
        </w:rPr>
        <w:t>本实验主要采用分类准确率作为模型评价指标。准确率定义为测试集中预测正确样本数占全部测试样本数的比例，计算公式为：</w:t>
      </w:r>
    </w:p>
    <w:p w14:paraId="11B1874F" w14:textId="3C4F2D47" w:rsidR="00DF1486" w:rsidRPr="00925B0D" w:rsidRDefault="00DF1486" w:rsidP="00925B0D">
      <w:pPr>
        <w:pStyle w:val="2"/>
        <w:numPr>
          <w:ilvl w:val="0"/>
          <w:numId w:val="0"/>
        </w:numPr>
        <w:spacing w:line="25" w:lineRule="atLeast"/>
        <w:ind w:left="425"/>
        <w:rPr>
          <w:rFonts w:ascii="宋体" w:eastAsia="宋体" w:hAnsi="宋体" w:cs="宋体"/>
          <w:b w:val="0"/>
          <w:bCs w:val="0"/>
          <w:kern w:val="0"/>
          <w:sz w:val="24"/>
          <w:szCs w:val="24"/>
        </w:rPr>
      </w:pPr>
      <m:oMathPara>
        <m:oMath>
          <m:r>
            <m:rPr>
              <m:sty m:val="p"/>
            </m:rPr>
            <w:rPr>
              <w:rFonts w:ascii="Cambria Math" w:eastAsia="宋体" w:hAnsi="Cambria Math" w:cs="Cambria Math"/>
              <w:kern w:val="0"/>
              <w:sz w:val="24"/>
              <w:szCs w:val="24"/>
            </w:rPr>
            <m:t>Accuracy</m:t>
          </m:r>
          <m:r>
            <m:rPr>
              <m:sty m:val="p"/>
            </m:rPr>
            <w:rPr>
              <w:rFonts w:ascii="Cambria Math" w:eastAsia="宋体" w:hAnsi="Cambria Math" w:cs="宋体"/>
              <w:kern w:val="0"/>
              <w:sz w:val="24"/>
              <w:szCs w:val="24"/>
            </w:rPr>
            <m:t>=</m:t>
          </m:r>
          <m:f>
            <m:fPr>
              <m:ctrlPr>
                <w:rPr>
                  <w:rFonts w:ascii="Cambria Math" w:eastAsia="宋体" w:hAnsi="Cambria Math" w:cs="宋体"/>
                  <w:b w:val="0"/>
                  <w:bCs w:val="0"/>
                  <w:kern w:val="0"/>
                  <w:sz w:val="24"/>
                  <w:szCs w:val="24"/>
                </w:rPr>
              </m:ctrlPr>
            </m:fPr>
            <m:num>
              <m:sSub>
                <m:sSubPr>
                  <m:ctrlPr>
                    <w:rPr>
                      <w:rFonts w:ascii="Cambria Math" w:eastAsia="宋体" w:hAnsi="Cambria Math" w:cs="宋体"/>
                      <w:b w:val="0"/>
                      <w:bCs w:val="0"/>
                      <w:kern w:val="0"/>
                      <w:sz w:val="24"/>
                      <w:szCs w:val="24"/>
                    </w:rPr>
                  </m:ctrlPr>
                </m:sSubPr>
                <m:e>
                  <m:r>
                    <m:rPr>
                      <m:sty m:val="p"/>
                    </m:rPr>
                    <w:rPr>
                      <w:rFonts w:ascii="Cambria Math" w:eastAsia="宋体" w:hAnsi="Cambria Math" w:cs="Cambria Math"/>
                      <w:kern w:val="0"/>
                      <w:sz w:val="24"/>
                      <w:szCs w:val="24"/>
                    </w:rPr>
                    <m:t>N</m:t>
                  </m:r>
                </m:e>
                <m:sub>
                  <m:r>
                    <m:rPr>
                      <m:sty m:val="p"/>
                    </m:rPr>
                    <w:rPr>
                      <w:rFonts w:ascii="Cambria Math" w:eastAsia="宋体" w:hAnsi="Cambria Math" w:cs="Cambria Math"/>
                      <w:kern w:val="0"/>
                      <w:sz w:val="24"/>
                      <w:szCs w:val="24"/>
                    </w:rPr>
                    <m:t>correct</m:t>
                  </m:r>
                </m:sub>
              </m:sSub>
            </m:num>
            <m:den>
              <m:sSub>
                <m:sSubPr>
                  <m:ctrlPr>
                    <w:rPr>
                      <w:rFonts w:ascii="Cambria Math" w:eastAsia="宋体" w:hAnsi="Cambria Math" w:cs="宋体"/>
                      <w:b w:val="0"/>
                      <w:bCs w:val="0"/>
                      <w:kern w:val="0"/>
                      <w:sz w:val="24"/>
                      <w:szCs w:val="24"/>
                    </w:rPr>
                  </m:ctrlPr>
                </m:sSubPr>
                <m:e>
                  <m:r>
                    <m:rPr>
                      <m:sty m:val="p"/>
                    </m:rPr>
                    <w:rPr>
                      <w:rFonts w:ascii="Cambria Math" w:eastAsia="宋体" w:hAnsi="Cambria Math" w:cs="Cambria Math"/>
                      <w:kern w:val="0"/>
                      <w:sz w:val="24"/>
                      <w:szCs w:val="24"/>
                    </w:rPr>
                    <m:t>N</m:t>
                  </m:r>
                </m:e>
                <m:sub>
                  <m:r>
                    <m:rPr>
                      <m:sty m:val="p"/>
                    </m:rPr>
                    <w:rPr>
                      <w:rFonts w:ascii="Cambria Math" w:eastAsia="宋体" w:hAnsi="Cambria Math" w:cs="Cambria Math"/>
                      <w:kern w:val="0"/>
                      <w:sz w:val="24"/>
                      <w:szCs w:val="24"/>
                    </w:rPr>
                    <m:t>total</m:t>
                  </m:r>
                </m:sub>
              </m:sSub>
            </m:den>
          </m:f>
          <m:r>
            <m:rPr>
              <m:sty m:val="p"/>
            </m:rPr>
            <w:rPr>
              <w:rFonts w:ascii="Cambria Math" w:eastAsia="宋体" w:hAnsi="Cambria Math" w:cs="宋体"/>
              <w:kern w:val="0"/>
              <w:sz w:val="24"/>
              <w:szCs w:val="24"/>
            </w:rPr>
            <m:t>×100%</m:t>
          </m:r>
          <m:r>
            <w:rPr>
              <w:rFonts w:ascii="宋体" w:eastAsia="宋体" w:hAnsi="宋体" w:cs="宋体"/>
              <w:b w:val="0"/>
              <w:bCs w:val="0"/>
              <w:kern w:val="0"/>
              <w:sz w:val="24"/>
              <w:szCs w:val="24"/>
            </w:rPr>
            <w:br/>
          </m:r>
        </m:oMath>
      </m:oMathPara>
    </w:p>
    <w:p w14:paraId="62A08C68" w14:textId="77777777" w:rsidR="00DF1486" w:rsidRPr="00925B0D" w:rsidRDefault="00DF1486" w:rsidP="00925B0D">
      <w:pPr>
        <w:pStyle w:val="2"/>
        <w:numPr>
          <w:ilvl w:val="0"/>
          <w:numId w:val="0"/>
        </w:numPr>
        <w:spacing w:line="25" w:lineRule="atLeast"/>
        <w:rPr>
          <w:rFonts w:ascii="宋体" w:eastAsia="宋体" w:hAnsi="宋体" w:cs="宋体"/>
          <w:b w:val="0"/>
          <w:bCs w:val="0"/>
          <w:kern w:val="0"/>
          <w:sz w:val="24"/>
          <w:szCs w:val="24"/>
        </w:rPr>
      </w:pPr>
      <w:r w:rsidRPr="00925B0D">
        <w:rPr>
          <w:rFonts w:ascii="宋体" w:eastAsia="宋体" w:hAnsi="宋体" w:cs="宋体"/>
          <w:b w:val="0"/>
          <w:bCs w:val="0"/>
          <w:kern w:val="0"/>
          <w:sz w:val="24"/>
          <w:szCs w:val="24"/>
        </w:rPr>
        <w:t>其中，</w:t>
      </w:r>
      <w:proofErr w:type="spellStart"/>
      <w:r w:rsidRPr="00925B0D">
        <w:rPr>
          <w:rFonts w:ascii="宋体" w:eastAsia="宋体" w:hAnsi="宋体"/>
          <w:b w:val="0"/>
          <w:bCs w:val="0"/>
          <w:kern w:val="0"/>
          <w:sz w:val="24"/>
          <w:szCs w:val="24"/>
        </w:rPr>
        <w:t>N_correct</w:t>
      </w:r>
      <w:proofErr w:type="spellEnd"/>
      <w:r w:rsidRPr="00925B0D">
        <w:rPr>
          <w:rFonts w:ascii="宋体" w:eastAsia="宋体" w:hAnsi="宋体" w:cs="宋体"/>
          <w:b w:val="0"/>
          <w:bCs w:val="0"/>
          <w:kern w:val="0"/>
          <w:sz w:val="24"/>
          <w:szCs w:val="24"/>
        </w:rPr>
        <w:t> 表示模型预测类别与真实标签一致的样本数，</w:t>
      </w:r>
      <w:proofErr w:type="spellStart"/>
      <w:r w:rsidRPr="00925B0D">
        <w:rPr>
          <w:rFonts w:ascii="宋体" w:eastAsia="宋体" w:hAnsi="宋体"/>
          <w:b w:val="0"/>
          <w:bCs w:val="0"/>
          <w:kern w:val="0"/>
          <w:sz w:val="24"/>
          <w:szCs w:val="24"/>
        </w:rPr>
        <w:t>N_total</w:t>
      </w:r>
      <w:proofErr w:type="spellEnd"/>
      <w:r w:rsidRPr="00925B0D">
        <w:rPr>
          <w:rFonts w:ascii="宋体" w:eastAsia="宋体" w:hAnsi="宋体" w:cs="宋体"/>
          <w:b w:val="0"/>
          <w:bCs w:val="0"/>
          <w:kern w:val="0"/>
          <w:sz w:val="24"/>
          <w:szCs w:val="24"/>
        </w:rPr>
        <w:t> 表示测试样本总数。Fashion-MNIST 测试集共有 10000 张图像，因此准确率能够直观反映模型在未知样本上的整体分类能力。</w:t>
      </w:r>
    </w:p>
    <w:p w14:paraId="52F639F9" w14:textId="2DA0CA88" w:rsidR="00DF1486" w:rsidRPr="00925B0D" w:rsidRDefault="00DF1486" w:rsidP="00925B0D">
      <w:pPr>
        <w:pStyle w:val="2"/>
        <w:numPr>
          <w:ilvl w:val="0"/>
          <w:numId w:val="0"/>
        </w:numPr>
        <w:spacing w:line="25" w:lineRule="atLeast"/>
        <w:rPr>
          <w:rFonts w:ascii="宋体" w:eastAsia="宋体" w:hAnsi="宋体" w:cs="宋体" w:hint="eastAsia"/>
          <w:b w:val="0"/>
          <w:bCs w:val="0"/>
          <w:kern w:val="0"/>
          <w:sz w:val="24"/>
          <w:szCs w:val="24"/>
        </w:rPr>
      </w:pPr>
      <w:r w:rsidRPr="00925B0D">
        <w:rPr>
          <w:rFonts w:ascii="宋体" w:eastAsia="宋体" w:hAnsi="宋体" w:cs="宋体"/>
          <w:b w:val="0"/>
          <w:bCs w:val="0"/>
          <w:kern w:val="0"/>
          <w:sz w:val="24"/>
          <w:szCs w:val="24"/>
        </w:rPr>
        <w:t>除准确率外，实际分类任务中还可以进一步使用混淆矩阵、精确率、召回率和 F1 值进行更细致分析。由于 Fashion-MNIST 的类别之间存在相似性，尤其是 Shirt、T-Shirt、Coat、Pullover 等上衣类样本容易混淆，混淆矩阵能够帮助定位模型</w:t>
      </w:r>
      <w:r w:rsidRPr="00925B0D">
        <w:rPr>
          <w:rFonts w:ascii="宋体" w:eastAsia="宋体" w:hAnsi="宋体" w:cs="宋体"/>
          <w:b w:val="0"/>
          <w:bCs w:val="0"/>
          <w:kern w:val="0"/>
          <w:sz w:val="24"/>
          <w:szCs w:val="24"/>
        </w:rPr>
        <w:lastRenderedPageBreak/>
        <w:t>在哪些类别上错误较多。不过在本次实验代码中，主要输出指标为测试</w:t>
      </w:r>
      <w:proofErr w:type="gramStart"/>
      <w:r w:rsidRPr="00925B0D">
        <w:rPr>
          <w:rFonts w:ascii="宋体" w:eastAsia="宋体" w:hAnsi="宋体" w:cs="宋体"/>
          <w:b w:val="0"/>
          <w:bCs w:val="0"/>
          <w:kern w:val="0"/>
          <w:sz w:val="24"/>
          <w:szCs w:val="24"/>
        </w:rPr>
        <w:t>集整体</w:t>
      </w:r>
      <w:proofErr w:type="gramEnd"/>
      <w:r w:rsidRPr="00925B0D">
        <w:rPr>
          <w:rFonts w:ascii="宋体" w:eastAsia="宋体" w:hAnsi="宋体" w:cs="宋体"/>
          <w:b w:val="0"/>
          <w:bCs w:val="0"/>
          <w:kern w:val="0"/>
          <w:sz w:val="24"/>
          <w:szCs w:val="24"/>
        </w:rPr>
        <w:t>准确率，因此本报告以准确率作为核心评价依据。</w:t>
      </w:r>
    </w:p>
    <w:p w14:paraId="74CC9142" w14:textId="6C694539" w:rsidR="00FF6A47" w:rsidRPr="00925B0D" w:rsidRDefault="009F5670" w:rsidP="00925B0D">
      <w:pPr>
        <w:pStyle w:val="3"/>
        <w:keepNext w:val="0"/>
        <w:keepLines w:val="0"/>
        <w:spacing w:line="25" w:lineRule="atLeast"/>
        <w:rPr>
          <w:rFonts w:ascii="宋体" w:eastAsia="宋体" w:hAnsi="宋体"/>
          <w:szCs w:val="24"/>
        </w:rPr>
      </w:pPr>
      <w:bookmarkStart w:id="14" w:name="_Toc134710250"/>
      <w:r w:rsidRPr="00925B0D">
        <w:rPr>
          <w:rFonts w:ascii="宋体" w:eastAsia="宋体" w:hAnsi="宋体" w:hint="eastAsia"/>
          <w:szCs w:val="24"/>
        </w:rPr>
        <w:t>模型性能比较</w:t>
      </w:r>
      <w:bookmarkEnd w:id="14"/>
    </w:p>
    <w:tbl>
      <w:tblPr>
        <w:tblStyle w:val="af1"/>
        <w:tblW w:w="0" w:type="auto"/>
        <w:tblInd w:w="567" w:type="dxa"/>
        <w:tblLook w:val="04A0" w:firstRow="1" w:lastRow="0" w:firstColumn="1" w:lastColumn="0" w:noHBand="0" w:noVBand="1"/>
      </w:tblPr>
      <w:tblGrid>
        <w:gridCol w:w="3917"/>
        <w:gridCol w:w="3818"/>
      </w:tblGrid>
      <w:tr w:rsidR="00FC21BB" w:rsidRPr="00925B0D" w14:paraId="7EF92E14" w14:textId="77777777" w:rsidTr="00925B0D">
        <w:tc>
          <w:tcPr>
            <w:tcW w:w="3917" w:type="dxa"/>
          </w:tcPr>
          <w:p w14:paraId="137956A2" w14:textId="5CBB62F0" w:rsidR="00FC21BB" w:rsidRPr="00925B0D" w:rsidRDefault="00FC21BB" w:rsidP="00925B0D">
            <w:pPr>
              <w:pStyle w:val="3"/>
              <w:keepNext w:val="0"/>
              <w:keepLines w:val="0"/>
              <w:numPr>
                <w:ilvl w:val="0"/>
                <w:numId w:val="0"/>
              </w:numPr>
              <w:spacing w:line="25" w:lineRule="atLeast"/>
              <w:jc w:val="center"/>
              <w:rPr>
                <w:rFonts w:ascii="宋体" w:eastAsia="宋体" w:hAnsi="宋体" w:hint="eastAsia"/>
                <w:szCs w:val="24"/>
              </w:rPr>
            </w:pPr>
            <w:r w:rsidRPr="00925B0D">
              <w:rPr>
                <w:rFonts w:ascii="宋体" w:eastAsia="宋体" w:hAnsi="宋体" w:hint="eastAsia"/>
                <w:szCs w:val="24"/>
              </w:rPr>
              <w:t>模型</w:t>
            </w:r>
          </w:p>
        </w:tc>
        <w:tc>
          <w:tcPr>
            <w:tcW w:w="3818" w:type="dxa"/>
          </w:tcPr>
          <w:p w14:paraId="30FD42D2" w14:textId="6904FB7B" w:rsidR="00FC21BB" w:rsidRPr="00925B0D" w:rsidRDefault="00FC21BB" w:rsidP="00925B0D">
            <w:pPr>
              <w:pStyle w:val="3"/>
              <w:keepNext w:val="0"/>
              <w:keepLines w:val="0"/>
              <w:numPr>
                <w:ilvl w:val="0"/>
                <w:numId w:val="0"/>
              </w:numPr>
              <w:spacing w:line="25" w:lineRule="atLeast"/>
              <w:jc w:val="center"/>
              <w:rPr>
                <w:rFonts w:ascii="宋体" w:eastAsia="宋体" w:hAnsi="宋体" w:hint="eastAsia"/>
                <w:szCs w:val="24"/>
              </w:rPr>
            </w:pPr>
            <w:r w:rsidRPr="00925B0D">
              <w:rPr>
                <w:rFonts w:ascii="宋体" w:eastAsia="宋体" w:hAnsi="宋体" w:hint="eastAsia"/>
                <w:szCs w:val="24"/>
              </w:rPr>
              <w:t>准确率</w:t>
            </w:r>
          </w:p>
        </w:tc>
      </w:tr>
      <w:tr w:rsidR="00FC21BB" w:rsidRPr="00925B0D" w14:paraId="3531BECF" w14:textId="77777777" w:rsidTr="00925B0D">
        <w:tc>
          <w:tcPr>
            <w:tcW w:w="3917" w:type="dxa"/>
          </w:tcPr>
          <w:p w14:paraId="3869B385" w14:textId="3EB195BC" w:rsidR="00FC21BB" w:rsidRPr="00925B0D" w:rsidRDefault="00FC21BB" w:rsidP="00925B0D">
            <w:pPr>
              <w:pStyle w:val="3"/>
              <w:keepNext w:val="0"/>
              <w:keepLines w:val="0"/>
              <w:numPr>
                <w:ilvl w:val="0"/>
                <w:numId w:val="0"/>
              </w:numPr>
              <w:spacing w:line="25" w:lineRule="atLeast"/>
              <w:jc w:val="center"/>
              <w:rPr>
                <w:rFonts w:ascii="宋体" w:eastAsia="宋体" w:hAnsi="宋体" w:hint="eastAsia"/>
                <w:szCs w:val="24"/>
              </w:rPr>
            </w:pPr>
            <w:r w:rsidRPr="00925B0D">
              <w:rPr>
                <w:rFonts w:ascii="宋体" w:eastAsia="宋体" w:hAnsi="宋体" w:hint="eastAsia"/>
                <w:szCs w:val="24"/>
              </w:rPr>
              <w:t>双分支</w:t>
            </w:r>
            <w:r w:rsidRPr="00925B0D">
              <w:rPr>
                <w:rFonts w:ascii="宋体" w:eastAsia="宋体" w:hAnsi="宋体" w:hint="eastAsia"/>
                <w:szCs w:val="24"/>
              </w:rPr>
              <w:t>（CNN-</w:t>
            </w:r>
            <w:proofErr w:type="spellStart"/>
            <w:r w:rsidRPr="00925B0D">
              <w:rPr>
                <w:rFonts w:ascii="宋体" w:eastAsia="宋体" w:hAnsi="宋体" w:hint="eastAsia"/>
                <w:szCs w:val="24"/>
              </w:rPr>
              <w:t>ViT</w:t>
            </w:r>
            <w:proofErr w:type="spellEnd"/>
            <w:r w:rsidRPr="00925B0D">
              <w:rPr>
                <w:rFonts w:ascii="宋体" w:eastAsia="宋体" w:hAnsi="宋体" w:hint="eastAsia"/>
                <w:szCs w:val="24"/>
              </w:rPr>
              <w:t>）</w:t>
            </w:r>
          </w:p>
        </w:tc>
        <w:tc>
          <w:tcPr>
            <w:tcW w:w="3818" w:type="dxa"/>
          </w:tcPr>
          <w:p w14:paraId="4A18D1B4" w14:textId="7373B3AC" w:rsidR="00FC21BB" w:rsidRPr="00925B0D" w:rsidRDefault="00FC21BB" w:rsidP="00925B0D">
            <w:pPr>
              <w:pStyle w:val="3"/>
              <w:keepNext w:val="0"/>
              <w:keepLines w:val="0"/>
              <w:numPr>
                <w:ilvl w:val="0"/>
                <w:numId w:val="0"/>
              </w:numPr>
              <w:spacing w:line="25" w:lineRule="atLeast"/>
              <w:jc w:val="center"/>
              <w:rPr>
                <w:rFonts w:ascii="宋体" w:eastAsia="宋体" w:hAnsi="宋体" w:hint="eastAsia"/>
                <w:szCs w:val="24"/>
              </w:rPr>
            </w:pPr>
            <w:r w:rsidRPr="00925B0D">
              <w:rPr>
                <w:rFonts w:ascii="宋体" w:eastAsia="宋体" w:hAnsi="宋体" w:hint="eastAsia"/>
                <w:szCs w:val="24"/>
              </w:rPr>
              <w:t>92.73%</w:t>
            </w:r>
          </w:p>
        </w:tc>
      </w:tr>
      <w:tr w:rsidR="00FC21BB" w:rsidRPr="00925B0D" w14:paraId="344B20E7" w14:textId="77777777" w:rsidTr="00925B0D">
        <w:tc>
          <w:tcPr>
            <w:tcW w:w="3917" w:type="dxa"/>
          </w:tcPr>
          <w:p w14:paraId="5071CB90" w14:textId="2A975357" w:rsidR="00FC21BB" w:rsidRPr="00925B0D" w:rsidRDefault="00FC21BB" w:rsidP="00925B0D">
            <w:pPr>
              <w:pStyle w:val="3"/>
              <w:keepNext w:val="0"/>
              <w:keepLines w:val="0"/>
              <w:numPr>
                <w:ilvl w:val="0"/>
                <w:numId w:val="0"/>
              </w:numPr>
              <w:spacing w:line="25" w:lineRule="atLeast"/>
              <w:ind w:leftChars="100" w:left="240" w:firstLineChars="500" w:firstLine="1205"/>
              <w:rPr>
                <w:rFonts w:ascii="宋体" w:eastAsia="宋体" w:hAnsi="宋体" w:hint="eastAsia"/>
                <w:szCs w:val="24"/>
              </w:rPr>
            </w:pPr>
            <w:r w:rsidRPr="00925B0D">
              <w:rPr>
                <w:rFonts w:ascii="宋体" w:eastAsia="宋体" w:hAnsi="宋体" w:hint="eastAsia"/>
                <w:szCs w:val="24"/>
              </w:rPr>
              <w:t>纯CNN</w:t>
            </w:r>
          </w:p>
        </w:tc>
        <w:tc>
          <w:tcPr>
            <w:tcW w:w="3818" w:type="dxa"/>
          </w:tcPr>
          <w:p w14:paraId="389B2E47" w14:textId="510AD8D7" w:rsidR="00FC21BB" w:rsidRPr="00925B0D" w:rsidRDefault="00FC21BB" w:rsidP="00925B0D">
            <w:pPr>
              <w:pStyle w:val="3"/>
              <w:keepNext w:val="0"/>
              <w:keepLines w:val="0"/>
              <w:numPr>
                <w:ilvl w:val="0"/>
                <w:numId w:val="0"/>
              </w:numPr>
              <w:spacing w:line="25" w:lineRule="atLeast"/>
              <w:jc w:val="center"/>
              <w:rPr>
                <w:rFonts w:ascii="宋体" w:eastAsia="宋体" w:hAnsi="宋体" w:hint="eastAsia"/>
                <w:szCs w:val="24"/>
              </w:rPr>
            </w:pPr>
            <w:r w:rsidRPr="00925B0D">
              <w:rPr>
                <w:rFonts w:ascii="宋体" w:eastAsia="宋体" w:hAnsi="宋体" w:hint="eastAsia"/>
                <w:szCs w:val="24"/>
              </w:rPr>
              <w:t>92.81%</w:t>
            </w:r>
          </w:p>
        </w:tc>
      </w:tr>
      <w:tr w:rsidR="00FC21BB" w:rsidRPr="00925B0D" w14:paraId="09FB7B14" w14:textId="77777777" w:rsidTr="00925B0D">
        <w:tc>
          <w:tcPr>
            <w:tcW w:w="3917" w:type="dxa"/>
          </w:tcPr>
          <w:p w14:paraId="4139FFDB" w14:textId="5ECF071C" w:rsidR="00FC21BB" w:rsidRPr="00925B0D" w:rsidRDefault="00FC21BB" w:rsidP="00925B0D">
            <w:pPr>
              <w:pStyle w:val="3"/>
              <w:keepNext w:val="0"/>
              <w:keepLines w:val="0"/>
              <w:numPr>
                <w:ilvl w:val="0"/>
                <w:numId w:val="0"/>
              </w:numPr>
              <w:spacing w:line="25" w:lineRule="atLeast"/>
              <w:jc w:val="center"/>
              <w:rPr>
                <w:rFonts w:ascii="宋体" w:eastAsia="宋体" w:hAnsi="宋体" w:hint="eastAsia"/>
                <w:szCs w:val="24"/>
              </w:rPr>
            </w:pPr>
            <w:r w:rsidRPr="00925B0D">
              <w:rPr>
                <w:rFonts w:ascii="宋体" w:eastAsia="宋体" w:hAnsi="宋体" w:hint="eastAsia"/>
                <w:szCs w:val="24"/>
              </w:rPr>
              <w:t>Resnet</w:t>
            </w:r>
          </w:p>
        </w:tc>
        <w:tc>
          <w:tcPr>
            <w:tcW w:w="3818" w:type="dxa"/>
          </w:tcPr>
          <w:p w14:paraId="69194867" w14:textId="0E463A27" w:rsidR="00FC21BB" w:rsidRPr="00925B0D" w:rsidRDefault="00FC21BB" w:rsidP="00925B0D">
            <w:pPr>
              <w:pStyle w:val="3"/>
              <w:keepNext w:val="0"/>
              <w:keepLines w:val="0"/>
              <w:numPr>
                <w:ilvl w:val="0"/>
                <w:numId w:val="0"/>
              </w:numPr>
              <w:spacing w:line="25" w:lineRule="atLeast"/>
              <w:jc w:val="center"/>
              <w:rPr>
                <w:rFonts w:ascii="宋体" w:eastAsia="宋体" w:hAnsi="宋体" w:hint="eastAsia"/>
                <w:szCs w:val="24"/>
              </w:rPr>
            </w:pPr>
            <w:r w:rsidRPr="00925B0D">
              <w:rPr>
                <w:rFonts w:ascii="宋体" w:eastAsia="宋体" w:hAnsi="宋体" w:hint="eastAsia"/>
                <w:szCs w:val="24"/>
              </w:rPr>
              <w:t>94.52%</w:t>
            </w:r>
          </w:p>
        </w:tc>
      </w:tr>
    </w:tbl>
    <w:p w14:paraId="3BB6A414" w14:textId="697E22EF" w:rsidR="00925B0D" w:rsidRPr="00925B0D" w:rsidRDefault="00925B0D" w:rsidP="00925B0D">
      <w:pPr>
        <w:pStyle w:val="3"/>
        <w:numPr>
          <w:ilvl w:val="0"/>
          <w:numId w:val="0"/>
        </w:numPr>
        <w:spacing w:line="25" w:lineRule="atLeast"/>
        <w:rPr>
          <w:rFonts w:ascii="宋体" w:eastAsia="宋体" w:hAnsi="宋体" w:cs="宋体" w:hint="eastAsia"/>
          <w:b w:val="0"/>
          <w:bCs w:val="0"/>
          <w:kern w:val="0"/>
          <w:szCs w:val="24"/>
        </w:rPr>
      </w:pPr>
      <w:r w:rsidRPr="00925B0D">
        <w:rPr>
          <w:rFonts w:ascii="宋体" w:eastAsia="宋体" w:hAnsi="宋体" w:cs="宋体" w:hint="eastAsia"/>
          <w:b w:val="0"/>
          <w:bCs w:val="0"/>
          <w:kern w:val="0"/>
          <w:szCs w:val="24"/>
        </w:rPr>
        <w:t>从结果可以看出，三个模型在 Fashion-MNIST 上均取得了 90% 以上的测试准确率，说明卷积结构和全局特征建模方法都能够有效完成服饰图像分类任务。其中，ResNet18 的测试准确率最高，达到 94.52%，相比双分支 CNN-</w:t>
      </w:r>
      <w:proofErr w:type="spellStart"/>
      <w:r w:rsidRPr="00925B0D">
        <w:rPr>
          <w:rFonts w:ascii="宋体" w:eastAsia="宋体" w:hAnsi="宋体" w:cs="宋体" w:hint="eastAsia"/>
          <w:b w:val="0"/>
          <w:bCs w:val="0"/>
          <w:kern w:val="0"/>
          <w:szCs w:val="24"/>
        </w:rPr>
        <w:t>ViT</w:t>
      </w:r>
      <w:proofErr w:type="spellEnd"/>
      <w:r w:rsidRPr="00925B0D">
        <w:rPr>
          <w:rFonts w:ascii="宋体" w:eastAsia="宋体" w:hAnsi="宋体" w:cs="宋体" w:hint="eastAsia"/>
          <w:b w:val="0"/>
          <w:bCs w:val="0"/>
          <w:kern w:val="0"/>
          <w:szCs w:val="24"/>
        </w:rPr>
        <w:t xml:space="preserve"> 模型高 1.79 </w:t>
      </w:r>
      <w:proofErr w:type="gramStart"/>
      <w:r w:rsidRPr="00925B0D">
        <w:rPr>
          <w:rFonts w:ascii="宋体" w:eastAsia="宋体" w:hAnsi="宋体" w:cs="宋体" w:hint="eastAsia"/>
          <w:b w:val="0"/>
          <w:bCs w:val="0"/>
          <w:kern w:val="0"/>
          <w:szCs w:val="24"/>
        </w:rPr>
        <w:t>个</w:t>
      </w:r>
      <w:proofErr w:type="gramEnd"/>
      <w:r w:rsidRPr="00925B0D">
        <w:rPr>
          <w:rFonts w:ascii="宋体" w:eastAsia="宋体" w:hAnsi="宋体" w:cs="宋体" w:hint="eastAsia"/>
          <w:b w:val="0"/>
          <w:bCs w:val="0"/>
          <w:kern w:val="0"/>
          <w:szCs w:val="24"/>
        </w:rPr>
        <w:t>百分点，相比纯 CNN 模型高 1.71 个百分点。纯 CNN 模型的准确率为 92.81%，略高于双分支 CNN-</w:t>
      </w:r>
      <w:proofErr w:type="spellStart"/>
      <w:r w:rsidRPr="00925B0D">
        <w:rPr>
          <w:rFonts w:ascii="宋体" w:eastAsia="宋体" w:hAnsi="宋体" w:cs="宋体" w:hint="eastAsia"/>
          <w:b w:val="0"/>
          <w:bCs w:val="0"/>
          <w:kern w:val="0"/>
          <w:szCs w:val="24"/>
        </w:rPr>
        <w:t>ViT</w:t>
      </w:r>
      <w:proofErr w:type="spellEnd"/>
      <w:r w:rsidRPr="00925B0D">
        <w:rPr>
          <w:rFonts w:ascii="宋体" w:eastAsia="宋体" w:hAnsi="宋体" w:cs="宋体" w:hint="eastAsia"/>
          <w:b w:val="0"/>
          <w:bCs w:val="0"/>
          <w:kern w:val="0"/>
          <w:szCs w:val="24"/>
        </w:rPr>
        <w:t xml:space="preserve"> 模型的 92.73%，二者性能非常接近。</w:t>
      </w:r>
    </w:p>
    <w:p w14:paraId="60554D0A" w14:textId="0C447BBE" w:rsidR="00925B0D" w:rsidRPr="00925B0D" w:rsidRDefault="00925B0D" w:rsidP="00925B0D">
      <w:pPr>
        <w:pStyle w:val="3"/>
        <w:numPr>
          <w:ilvl w:val="0"/>
          <w:numId w:val="0"/>
        </w:numPr>
        <w:spacing w:line="25" w:lineRule="atLeast"/>
        <w:rPr>
          <w:rFonts w:ascii="宋体" w:eastAsia="宋体" w:hAnsi="宋体" w:cs="宋体" w:hint="eastAsia"/>
          <w:b w:val="0"/>
          <w:bCs w:val="0"/>
          <w:kern w:val="0"/>
          <w:szCs w:val="24"/>
        </w:rPr>
      </w:pPr>
      <w:r w:rsidRPr="00925B0D">
        <w:rPr>
          <w:rFonts w:ascii="宋体" w:eastAsia="宋体" w:hAnsi="宋体" w:cs="宋体" w:hint="eastAsia"/>
          <w:b w:val="0"/>
          <w:bCs w:val="0"/>
          <w:kern w:val="0"/>
          <w:szCs w:val="24"/>
        </w:rPr>
        <w:t xml:space="preserve">从训练过程看，模型的损失整体呈下降趋势。训练初期损失下降明显，说明模型能够较快学习到有效特征；中后期损失继续降低并趋于稳定，说明余弦退火学习率调度有助于后期训练收敛。第 1 </w:t>
      </w:r>
      <w:proofErr w:type="gramStart"/>
      <w:r w:rsidRPr="00925B0D">
        <w:rPr>
          <w:rFonts w:ascii="宋体" w:eastAsia="宋体" w:hAnsi="宋体" w:cs="宋体" w:hint="eastAsia"/>
          <w:b w:val="0"/>
          <w:bCs w:val="0"/>
          <w:kern w:val="0"/>
          <w:szCs w:val="24"/>
        </w:rPr>
        <w:t>个</w:t>
      </w:r>
      <w:proofErr w:type="gramEnd"/>
      <w:r w:rsidRPr="00925B0D">
        <w:rPr>
          <w:rFonts w:ascii="宋体" w:eastAsia="宋体" w:hAnsi="宋体" w:cs="宋体" w:hint="eastAsia"/>
          <w:b w:val="0"/>
          <w:bCs w:val="0"/>
          <w:kern w:val="0"/>
          <w:szCs w:val="24"/>
        </w:rPr>
        <w:t xml:space="preserve"> epoch 中部分 step 的损失仍在 0.5 到 0.7 附近，而训练后期多数 step 的损失已下降到 0.01 以下，表明模型对训练集具有较强拟合能力。</w:t>
      </w:r>
    </w:p>
    <w:p w14:paraId="15E1A8AE" w14:textId="77777777" w:rsidR="00925B0D" w:rsidRPr="00925B0D" w:rsidRDefault="00925B0D" w:rsidP="00925B0D">
      <w:pPr>
        <w:pStyle w:val="3"/>
        <w:numPr>
          <w:ilvl w:val="0"/>
          <w:numId w:val="0"/>
        </w:numPr>
        <w:spacing w:line="25" w:lineRule="atLeast"/>
        <w:rPr>
          <w:rFonts w:ascii="宋体" w:eastAsia="宋体" w:hAnsi="宋体" w:cs="宋体" w:hint="eastAsia"/>
          <w:b w:val="0"/>
          <w:bCs w:val="0"/>
          <w:kern w:val="0"/>
          <w:szCs w:val="24"/>
        </w:rPr>
      </w:pPr>
      <w:r w:rsidRPr="00925B0D">
        <w:rPr>
          <w:rFonts w:ascii="宋体" w:eastAsia="宋体" w:hAnsi="宋体" w:cs="宋体" w:hint="eastAsia"/>
          <w:b w:val="0"/>
          <w:bCs w:val="0"/>
          <w:kern w:val="0"/>
          <w:szCs w:val="24"/>
        </w:rPr>
        <w:t>从模型结构角度分析，纯 CNN 能够利用局部空间结构，是本实验中最直接的卷积分类方案；双分支 CNN-</w:t>
      </w:r>
      <w:proofErr w:type="spellStart"/>
      <w:r w:rsidRPr="00925B0D">
        <w:rPr>
          <w:rFonts w:ascii="宋体" w:eastAsia="宋体" w:hAnsi="宋体" w:cs="宋体" w:hint="eastAsia"/>
          <w:b w:val="0"/>
          <w:bCs w:val="0"/>
          <w:kern w:val="0"/>
          <w:szCs w:val="24"/>
        </w:rPr>
        <w:t>ViT</w:t>
      </w:r>
      <w:proofErr w:type="spellEnd"/>
      <w:r w:rsidRPr="00925B0D">
        <w:rPr>
          <w:rFonts w:ascii="宋体" w:eastAsia="宋体" w:hAnsi="宋体" w:cs="宋体" w:hint="eastAsia"/>
          <w:b w:val="0"/>
          <w:bCs w:val="0"/>
          <w:kern w:val="0"/>
          <w:szCs w:val="24"/>
        </w:rPr>
        <w:t xml:space="preserve"> 融合模型进一步引入全局注意力机制，理论上能够同时关注局部纹理和整体轮廓；ResNet18 则通过残差结构构建更深的卷积特征提取器，重点提升卷积网络的表达能力和训练稳定性。实验结果表明，在本次训练设置下，ResNet18 的泛化效果最好，这说明对于 Fashion-MNIST 这类 28×28 服饰图像分类任务，深层残差卷积结构能够更有效地提取稳定的判别特征。双分支 CNN-</w:t>
      </w:r>
      <w:proofErr w:type="spellStart"/>
      <w:r w:rsidRPr="00925B0D">
        <w:rPr>
          <w:rFonts w:ascii="宋体" w:eastAsia="宋体" w:hAnsi="宋体" w:cs="宋体" w:hint="eastAsia"/>
          <w:b w:val="0"/>
          <w:bCs w:val="0"/>
          <w:kern w:val="0"/>
          <w:szCs w:val="24"/>
        </w:rPr>
        <w:t>ViT</w:t>
      </w:r>
      <w:proofErr w:type="spellEnd"/>
      <w:r w:rsidRPr="00925B0D">
        <w:rPr>
          <w:rFonts w:ascii="宋体" w:eastAsia="宋体" w:hAnsi="宋体" w:cs="宋体" w:hint="eastAsia"/>
          <w:b w:val="0"/>
          <w:bCs w:val="0"/>
          <w:kern w:val="0"/>
          <w:szCs w:val="24"/>
        </w:rPr>
        <w:t xml:space="preserve"> 模型虽然引入了 Transformer Encoder，但由于数据规模、输入分辨率和模型结构设置较为有限，其全局建模优势没有明显超过纯 CNN。</w:t>
      </w:r>
    </w:p>
    <w:p w14:paraId="01A76923" w14:textId="56EB9F6E" w:rsidR="009F5670" w:rsidRPr="00925B0D" w:rsidRDefault="009F5670" w:rsidP="00925B0D">
      <w:pPr>
        <w:pStyle w:val="3"/>
        <w:keepNext w:val="0"/>
        <w:keepLines w:val="0"/>
        <w:spacing w:line="25" w:lineRule="atLeast"/>
        <w:rPr>
          <w:rFonts w:ascii="宋体" w:eastAsia="宋体" w:hAnsi="宋体"/>
          <w:szCs w:val="24"/>
        </w:rPr>
      </w:pPr>
      <w:bookmarkStart w:id="15" w:name="_Toc134710251"/>
      <w:r w:rsidRPr="00925B0D">
        <w:rPr>
          <w:rFonts w:ascii="宋体" w:eastAsia="宋体" w:hAnsi="宋体" w:hint="eastAsia"/>
          <w:szCs w:val="24"/>
        </w:rPr>
        <w:t>可视化分析</w:t>
      </w:r>
      <w:bookmarkEnd w:id="15"/>
    </w:p>
    <w:p w14:paraId="796A007C" w14:textId="619E9280" w:rsidR="00DF1486" w:rsidRPr="00925B0D" w:rsidRDefault="00DF1486" w:rsidP="00925B0D">
      <w:pPr>
        <w:pStyle w:val="3"/>
        <w:numPr>
          <w:ilvl w:val="0"/>
          <w:numId w:val="0"/>
        </w:numPr>
        <w:spacing w:line="25" w:lineRule="atLeast"/>
        <w:rPr>
          <w:rFonts w:ascii="宋体" w:eastAsia="宋体" w:hAnsi="宋体" w:cs="宋体"/>
          <w:b w:val="0"/>
          <w:bCs w:val="0"/>
          <w:kern w:val="0"/>
          <w:szCs w:val="24"/>
        </w:rPr>
      </w:pPr>
      <w:r w:rsidRPr="00925B0D">
        <w:rPr>
          <w:rFonts w:ascii="宋体" w:eastAsia="宋体" w:hAnsi="宋体" w:cs="宋体" w:hint="eastAsia"/>
          <w:b w:val="0"/>
          <w:bCs w:val="0"/>
          <w:kern w:val="0"/>
          <w:szCs w:val="24"/>
        </w:rPr>
        <w:lastRenderedPageBreak/>
        <w:t>实验中首先对 Fashion-MNIST 数据进行了可视化展示，随机选取训练集中的 9 张图像，并显示其对应类别标签。可视化结果表明，Fashion-MNIST 图像均为 28×28 灰度图，目标物体通常位于图像中心，背景较为简单，但不同类别之间存在明显的细粒度差异。例如鞋类、包类与上衣类差异较大，较容易分类；而 T-Shirt、Shirt、Pullover 和 Coat 等类别轮廓相似，局部纹理也较接近，更容易成为模型误分类的主要来源。</w:t>
      </w:r>
    </w:p>
    <w:p w14:paraId="524AA155" w14:textId="7925DFF3" w:rsidR="00DF1486" w:rsidRPr="00925B0D" w:rsidRDefault="00FF6A47" w:rsidP="00925B0D">
      <w:pPr>
        <w:pStyle w:val="3"/>
        <w:numPr>
          <w:ilvl w:val="0"/>
          <w:numId w:val="0"/>
        </w:numPr>
        <w:spacing w:line="25" w:lineRule="atLeast"/>
        <w:rPr>
          <w:rFonts w:ascii="宋体" w:eastAsia="宋体" w:hAnsi="宋体" w:cs="宋体" w:hint="eastAsia"/>
          <w:b w:val="0"/>
          <w:bCs w:val="0"/>
          <w:kern w:val="0"/>
          <w:szCs w:val="24"/>
        </w:rPr>
      </w:pPr>
      <w:r w:rsidRPr="00925B0D">
        <w:rPr>
          <w:rFonts w:ascii="宋体" w:eastAsia="宋体" w:hAnsi="宋体" w:cs="宋体"/>
          <w:b w:val="0"/>
          <w:bCs w:val="0"/>
          <w:kern w:val="0"/>
          <w:szCs w:val="24"/>
        </w:rPr>
        <w:drawing>
          <wp:inline distT="0" distB="0" distL="0" distR="0" wp14:anchorId="3D0D751F" wp14:editId="432A23B4">
            <wp:extent cx="5278120" cy="5433060"/>
            <wp:effectExtent l="0" t="0" r="0" b="0"/>
            <wp:docPr id="1989378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78547" name=""/>
                    <pic:cNvPicPr/>
                  </pic:nvPicPr>
                  <pic:blipFill>
                    <a:blip r:embed="rId9"/>
                    <a:stretch>
                      <a:fillRect/>
                    </a:stretch>
                  </pic:blipFill>
                  <pic:spPr>
                    <a:xfrm>
                      <a:off x="0" y="0"/>
                      <a:ext cx="5278120" cy="5433060"/>
                    </a:xfrm>
                    <a:prstGeom prst="rect">
                      <a:avLst/>
                    </a:prstGeom>
                  </pic:spPr>
                </pic:pic>
              </a:graphicData>
            </a:graphic>
          </wp:inline>
        </w:drawing>
      </w:r>
    </w:p>
    <w:p w14:paraId="38C58E01" w14:textId="3BE6BD09" w:rsidR="00DF1486" w:rsidRPr="00925B0D" w:rsidRDefault="00FF6A47" w:rsidP="00925B0D">
      <w:pPr>
        <w:pStyle w:val="3"/>
        <w:numPr>
          <w:ilvl w:val="0"/>
          <w:numId w:val="0"/>
        </w:numPr>
        <w:spacing w:line="25" w:lineRule="atLeast"/>
        <w:rPr>
          <w:rFonts w:ascii="宋体" w:eastAsia="宋体" w:hAnsi="宋体" w:cs="宋体"/>
          <w:b w:val="0"/>
          <w:bCs w:val="0"/>
          <w:kern w:val="0"/>
          <w:szCs w:val="24"/>
        </w:rPr>
      </w:pPr>
      <w:r w:rsidRPr="00925B0D">
        <w:rPr>
          <w:rFonts w:ascii="宋体" w:eastAsia="宋体" w:hAnsi="宋体" w:cs="宋体" w:hint="eastAsia"/>
          <w:b w:val="0"/>
          <w:bCs w:val="0"/>
          <w:kern w:val="0"/>
          <w:szCs w:val="24"/>
        </w:rPr>
        <w:t>针对双分支模型</w:t>
      </w:r>
      <w:r w:rsidR="00DF1486" w:rsidRPr="00925B0D">
        <w:rPr>
          <w:rFonts w:ascii="宋体" w:eastAsia="宋体" w:hAnsi="宋体" w:cs="宋体" w:hint="eastAsia"/>
          <w:b w:val="0"/>
          <w:bCs w:val="0"/>
          <w:kern w:val="0"/>
          <w:szCs w:val="24"/>
        </w:rPr>
        <w:t>从训练日志可以观察到损失变化趋势。模型在前几个 epoch 内损失快速下降，说明 CNN 分支能够有效学习到边缘和局部纹理，Transformer 分支也能够逐渐建立 patch 之间的关系。随着训练继续进行，损失下降速度变慢并逐渐趋于稳定，这符合深度学习模型训练的一般规律。训练后期损失非常低，说明模型对训练样本学习充分，但也提示需要关注过拟合问题。</w:t>
      </w:r>
      <w:r w:rsidR="00760E26" w:rsidRPr="00925B0D">
        <w:rPr>
          <w:rFonts w:ascii="宋体" w:eastAsia="宋体" w:hAnsi="宋体" w:cs="宋体" w:hint="eastAsia"/>
          <w:b w:val="0"/>
          <w:bCs w:val="0"/>
          <w:kern w:val="0"/>
          <w:szCs w:val="24"/>
        </w:rPr>
        <w:t>下面即为部分日志。</w:t>
      </w:r>
    </w:p>
    <w:p w14:paraId="046E5EE4" w14:textId="0B2F2EF5" w:rsidR="00FF6A47" w:rsidRPr="00925B0D" w:rsidRDefault="00FF6A47" w:rsidP="00925B0D">
      <w:pPr>
        <w:pStyle w:val="3"/>
        <w:numPr>
          <w:ilvl w:val="0"/>
          <w:numId w:val="0"/>
        </w:numPr>
        <w:spacing w:line="25" w:lineRule="atLeast"/>
        <w:rPr>
          <w:rFonts w:ascii="宋体" w:eastAsia="宋体" w:hAnsi="宋体" w:cs="宋体"/>
          <w:b w:val="0"/>
          <w:bCs w:val="0"/>
          <w:kern w:val="0"/>
          <w:szCs w:val="24"/>
        </w:rPr>
      </w:pPr>
      <w:r w:rsidRPr="00925B0D">
        <w:rPr>
          <w:rFonts w:ascii="宋体" w:eastAsia="宋体" w:hAnsi="宋体" w:cs="宋体"/>
          <w:b w:val="0"/>
          <w:bCs w:val="0"/>
          <w:kern w:val="0"/>
          <w:szCs w:val="24"/>
        </w:rPr>
        <w:lastRenderedPageBreak/>
        <w:drawing>
          <wp:inline distT="0" distB="0" distL="0" distR="0" wp14:anchorId="2C291ADD" wp14:editId="0BEDC0E5">
            <wp:extent cx="5278120" cy="3289300"/>
            <wp:effectExtent l="0" t="0" r="0" b="6350"/>
            <wp:docPr id="1828027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27138" name=""/>
                    <pic:cNvPicPr/>
                  </pic:nvPicPr>
                  <pic:blipFill>
                    <a:blip r:embed="rId10"/>
                    <a:stretch>
                      <a:fillRect/>
                    </a:stretch>
                  </pic:blipFill>
                  <pic:spPr>
                    <a:xfrm>
                      <a:off x="0" y="0"/>
                      <a:ext cx="5278120" cy="3289300"/>
                    </a:xfrm>
                    <a:prstGeom prst="rect">
                      <a:avLst/>
                    </a:prstGeom>
                  </pic:spPr>
                </pic:pic>
              </a:graphicData>
            </a:graphic>
          </wp:inline>
        </w:drawing>
      </w:r>
    </w:p>
    <w:p w14:paraId="68EBCD61" w14:textId="253D87F4" w:rsidR="00760E26" w:rsidRPr="00925B0D" w:rsidRDefault="00760E26" w:rsidP="00925B0D">
      <w:pPr>
        <w:pStyle w:val="3"/>
        <w:numPr>
          <w:ilvl w:val="0"/>
          <w:numId w:val="0"/>
        </w:numPr>
        <w:spacing w:line="25" w:lineRule="atLeast"/>
        <w:rPr>
          <w:rFonts w:ascii="宋体" w:eastAsia="宋体" w:hAnsi="宋体" w:cs="宋体" w:hint="eastAsia"/>
          <w:b w:val="0"/>
          <w:bCs w:val="0"/>
          <w:kern w:val="0"/>
          <w:szCs w:val="24"/>
        </w:rPr>
      </w:pPr>
      <w:r w:rsidRPr="00925B0D">
        <w:rPr>
          <w:rFonts w:ascii="宋体" w:eastAsia="宋体" w:hAnsi="宋体" w:cs="宋体" w:hint="eastAsia"/>
          <w:b w:val="0"/>
          <w:bCs w:val="0"/>
          <w:kern w:val="0"/>
          <w:szCs w:val="24"/>
        </w:rPr>
        <w:t>下图是纯CNN的训练损失曲线，可以明显看出会慢慢收敛，直至loss很小。</w:t>
      </w:r>
    </w:p>
    <w:p w14:paraId="1D3E2344" w14:textId="4BA303C0" w:rsidR="00FF6A47" w:rsidRPr="00925B0D" w:rsidRDefault="00760E26" w:rsidP="00925B0D">
      <w:pPr>
        <w:pStyle w:val="3"/>
        <w:numPr>
          <w:ilvl w:val="0"/>
          <w:numId w:val="0"/>
        </w:numPr>
        <w:spacing w:line="25" w:lineRule="atLeast"/>
        <w:rPr>
          <w:rFonts w:ascii="宋体" w:eastAsia="宋体" w:hAnsi="宋体" w:cs="宋体"/>
          <w:b w:val="0"/>
          <w:bCs w:val="0"/>
          <w:kern w:val="0"/>
          <w:szCs w:val="24"/>
        </w:rPr>
      </w:pPr>
      <w:r w:rsidRPr="00925B0D">
        <w:rPr>
          <w:rFonts w:ascii="宋体" w:eastAsia="宋体" w:hAnsi="宋体" w:cs="宋体"/>
          <w:b w:val="0"/>
          <w:bCs w:val="0"/>
          <w:kern w:val="0"/>
          <w:szCs w:val="24"/>
        </w:rPr>
        <w:drawing>
          <wp:inline distT="0" distB="0" distL="0" distR="0" wp14:anchorId="47D3C81F" wp14:editId="758E21E8">
            <wp:extent cx="5278120" cy="3040380"/>
            <wp:effectExtent l="0" t="0" r="0" b="7620"/>
            <wp:docPr id="1662384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84553" name=""/>
                    <pic:cNvPicPr/>
                  </pic:nvPicPr>
                  <pic:blipFill>
                    <a:blip r:embed="rId11"/>
                    <a:stretch>
                      <a:fillRect/>
                    </a:stretch>
                  </pic:blipFill>
                  <pic:spPr>
                    <a:xfrm>
                      <a:off x="0" y="0"/>
                      <a:ext cx="5278120" cy="3040380"/>
                    </a:xfrm>
                    <a:prstGeom prst="rect">
                      <a:avLst/>
                    </a:prstGeom>
                  </pic:spPr>
                </pic:pic>
              </a:graphicData>
            </a:graphic>
          </wp:inline>
        </w:drawing>
      </w:r>
    </w:p>
    <w:p w14:paraId="6612C241" w14:textId="6E7ABA71" w:rsidR="00FC21BB" w:rsidRPr="00925B0D" w:rsidRDefault="00FC21BB" w:rsidP="00925B0D">
      <w:pPr>
        <w:pStyle w:val="3"/>
        <w:numPr>
          <w:ilvl w:val="0"/>
          <w:numId w:val="0"/>
        </w:numPr>
        <w:spacing w:line="25" w:lineRule="atLeast"/>
        <w:rPr>
          <w:rFonts w:ascii="宋体" w:eastAsia="宋体" w:hAnsi="宋体" w:cs="宋体"/>
          <w:b w:val="0"/>
          <w:bCs w:val="0"/>
          <w:kern w:val="0"/>
          <w:szCs w:val="24"/>
        </w:rPr>
      </w:pPr>
      <w:r w:rsidRPr="00925B0D">
        <w:rPr>
          <w:rFonts w:ascii="宋体" w:eastAsia="宋体" w:hAnsi="宋体" w:cs="宋体" w:hint="eastAsia"/>
          <w:b w:val="0"/>
          <w:bCs w:val="0"/>
          <w:kern w:val="0"/>
          <w:szCs w:val="24"/>
        </w:rPr>
        <w:t>下图为Resnet的训练损失曲线。</w:t>
      </w:r>
    </w:p>
    <w:p w14:paraId="03ECE677" w14:textId="288B4118" w:rsidR="00FC21BB" w:rsidRPr="00925B0D" w:rsidRDefault="00FC21BB" w:rsidP="00925B0D">
      <w:pPr>
        <w:pStyle w:val="3"/>
        <w:numPr>
          <w:ilvl w:val="0"/>
          <w:numId w:val="0"/>
        </w:numPr>
        <w:spacing w:line="25" w:lineRule="atLeast"/>
        <w:rPr>
          <w:rFonts w:ascii="宋体" w:eastAsia="宋体" w:hAnsi="宋体" w:cs="宋体" w:hint="eastAsia"/>
          <w:b w:val="0"/>
          <w:bCs w:val="0"/>
          <w:kern w:val="0"/>
          <w:szCs w:val="24"/>
        </w:rPr>
      </w:pPr>
      <w:r w:rsidRPr="00925B0D">
        <w:rPr>
          <w:rFonts w:ascii="宋体" w:eastAsia="宋体" w:hAnsi="宋体" w:cs="宋体"/>
          <w:b w:val="0"/>
          <w:bCs w:val="0"/>
          <w:kern w:val="0"/>
          <w:szCs w:val="24"/>
        </w:rPr>
        <w:lastRenderedPageBreak/>
        <w:drawing>
          <wp:inline distT="0" distB="0" distL="0" distR="0" wp14:anchorId="014D0CB7" wp14:editId="64796F81">
            <wp:extent cx="5278120" cy="3087370"/>
            <wp:effectExtent l="0" t="0" r="0" b="0"/>
            <wp:docPr id="2095600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00177" name=""/>
                    <pic:cNvPicPr/>
                  </pic:nvPicPr>
                  <pic:blipFill>
                    <a:blip r:embed="rId12"/>
                    <a:stretch>
                      <a:fillRect/>
                    </a:stretch>
                  </pic:blipFill>
                  <pic:spPr>
                    <a:xfrm>
                      <a:off x="0" y="0"/>
                      <a:ext cx="5278120" cy="3087370"/>
                    </a:xfrm>
                    <a:prstGeom prst="rect">
                      <a:avLst/>
                    </a:prstGeom>
                  </pic:spPr>
                </pic:pic>
              </a:graphicData>
            </a:graphic>
          </wp:inline>
        </w:drawing>
      </w:r>
    </w:p>
    <w:p w14:paraId="10AEC481" w14:textId="7416AD4F" w:rsidR="008B39A7" w:rsidRPr="00925B0D" w:rsidRDefault="009F5670" w:rsidP="00925B0D">
      <w:pPr>
        <w:pStyle w:val="2"/>
        <w:spacing w:line="25" w:lineRule="atLeast"/>
        <w:rPr>
          <w:rFonts w:ascii="宋体" w:eastAsia="宋体" w:hAnsi="宋体"/>
          <w:sz w:val="24"/>
          <w:szCs w:val="24"/>
        </w:rPr>
      </w:pPr>
      <w:bookmarkStart w:id="16" w:name="_Toc134710252"/>
      <w:r w:rsidRPr="00925B0D">
        <w:rPr>
          <w:rFonts w:ascii="宋体" w:eastAsia="宋体" w:hAnsi="宋体" w:hint="eastAsia"/>
          <w:sz w:val="24"/>
          <w:szCs w:val="24"/>
        </w:rPr>
        <w:t>结论与展望</w:t>
      </w:r>
      <w:bookmarkEnd w:id="16"/>
    </w:p>
    <w:p w14:paraId="53A8320A" w14:textId="77777777" w:rsidR="009F5670" w:rsidRPr="00925B0D" w:rsidRDefault="009F5670" w:rsidP="00925B0D">
      <w:pPr>
        <w:pStyle w:val="3"/>
        <w:keepNext w:val="0"/>
        <w:keepLines w:val="0"/>
        <w:spacing w:line="25" w:lineRule="atLeast"/>
        <w:rPr>
          <w:rFonts w:ascii="宋体" w:eastAsia="宋体" w:hAnsi="宋体"/>
          <w:szCs w:val="24"/>
        </w:rPr>
      </w:pPr>
      <w:bookmarkStart w:id="17" w:name="_Toc134710253"/>
      <w:r w:rsidRPr="00925B0D">
        <w:rPr>
          <w:rFonts w:ascii="宋体" w:eastAsia="宋体" w:hAnsi="宋体" w:hint="eastAsia"/>
          <w:szCs w:val="24"/>
        </w:rPr>
        <w:t>实验结论</w:t>
      </w:r>
      <w:bookmarkEnd w:id="17"/>
    </w:p>
    <w:p w14:paraId="37676D3C" w14:textId="00B9D4BC" w:rsidR="00FF6A47" w:rsidRPr="00925B0D" w:rsidRDefault="00925B0D" w:rsidP="00925B0D">
      <w:pPr>
        <w:pStyle w:val="2"/>
        <w:numPr>
          <w:ilvl w:val="0"/>
          <w:numId w:val="0"/>
        </w:numPr>
        <w:spacing w:line="25" w:lineRule="atLeast"/>
        <w:rPr>
          <w:rFonts w:ascii="宋体" w:eastAsia="宋体" w:hAnsi="宋体" w:cs="宋体"/>
          <w:b w:val="0"/>
          <w:bCs w:val="0"/>
          <w:kern w:val="0"/>
          <w:sz w:val="24"/>
          <w:szCs w:val="24"/>
        </w:rPr>
      </w:pPr>
      <w:r w:rsidRPr="00925B0D">
        <w:rPr>
          <w:rFonts w:ascii="宋体" w:eastAsia="宋体" w:hAnsi="宋体" w:cs="宋体"/>
          <w:b w:val="0"/>
          <w:bCs w:val="0"/>
          <w:kern w:val="0"/>
          <w:sz w:val="24"/>
          <w:szCs w:val="24"/>
        </w:rPr>
        <w:t xml:space="preserve">本次实验基于 </w:t>
      </w:r>
      <w:proofErr w:type="spellStart"/>
      <w:r w:rsidRPr="00925B0D">
        <w:rPr>
          <w:rFonts w:ascii="宋体" w:eastAsia="宋体" w:hAnsi="宋体" w:cs="宋体"/>
          <w:b w:val="0"/>
          <w:bCs w:val="0"/>
          <w:kern w:val="0"/>
          <w:sz w:val="24"/>
          <w:szCs w:val="24"/>
        </w:rPr>
        <w:t>PyTorch</w:t>
      </w:r>
      <w:proofErr w:type="spellEnd"/>
      <w:r w:rsidRPr="00925B0D">
        <w:rPr>
          <w:rFonts w:ascii="宋体" w:eastAsia="宋体" w:hAnsi="宋体" w:cs="宋体"/>
          <w:b w:val="0"/>
          <w:bCs w:val="0"/>
          <w:kern w:val="0"/>
          <w:sz w:val="24"/>
          <w:szCs w:val="24"/>
        </w:rPr>
        <w:t xml:space="preserve"> 完成了 Fashion-MNIST 图像分类任务，设计并尝试了纯 CNN、双分支 CNN-</w:t>
      </w:r>
      <w:proofErr w:type="spellStart"/>
      <w:r w:rsidRPr="00925B0D">
        <w:rPr>
          <w:rFonts w:ascii="宋体" w:eastAsia="宋体" w:hAnsi="宋体" w:cs="宋体"/>
          <w:b w:val="0"/>
          <w:bCs w:val="0"/>
          <w:kern w:val="0"/>
          <w:sz w:val="24"/>
          <w:szCs w:val="24"/>
        </w:rPr>
        <w:t>ViT</w:t>
      </w:r>
      <w:proofErr w:type="spellEnd"/>
      <w:r w:rsidRPr="00925B0D">
        <w:rPr>
          <w:rFonts w:ascii="宋体" w:eastAsia="宋体" w:hAnsi="宋体" w:cs="宋体"/>
          <w:b w:val="0"/>
          <w:bCs w:val="0"/>
          <w:kern w:val="0"/>
          <w:sz w:val="24"/>
          <w:szCs w:val="24"/>
        </w:rPr>
        <w:t xml:space="preserve"> 融合模型和 ResNet18 三种模型。纯 CNN 模型作为基础卷积分类器，主要验证局部卷积特征对服饰图像分类的有效性；双分支 CNN-</w:t>
      </w:r>
      <w:proofErr w:type="spellStart"/>
      <w:r w:rsidRPr="00925B0D">
        <w:rPr>
          <w:rFonts w:ascii="宋体" w:eastAsia="宋体" w:hAnsi="宋体" w:cs="宋体"/>
          <w:b w:val="0"/>
          <w:bCs w:val="0"/>
          <w:kern w:val="0"/>
          <w:sz w:val="24"/>
          <w:szCs w:val="24"/>
        </w:rPr>
        <w:t>ViT</w:t>
      </w:r>
      <w:proofErr w:type="spellEnd"/>
      <w:r w:rsidRPr="00925B0D">
        <w:rPr>
          <w:rFonts w:ascii="宋体" w:eastAsia="宋体" w:hAnsi="宋体" w:cs="宋体"/>
          <w:b w:val="0"/>
          <w:bCs w:val="0"/>
          <w:kern w:val="0"/>
          <w:sz w:val="24"/>
          <w:szCs w:val="24"/>
        </w:rPr>
        <w:t xml:space="preserve"> 模型通过 CNN 分支提取局部纹理和边缘特征，通过 </w:t>
      </w:r>
      <w:proofErr w:type="spellStart"/>
      <w:r w:rsidRPr="00925B0D">
        <w:rPr>
          <w:rFonts w:ascii="宋体" w:eastAsia="宋体" w:hAnsi="宋体" w:cs="宋体"/>
          <w:b w:val="0"/>
          <w:bCs w:val="0"/>
          <w:kern w:val="0"/>
          <w:sz w:val="24"/>
          <w:szCs w:val="24"/>
        </w:rPr>
        <w:t>ViT</w:t>
      </w:r>
      <w:proofErr w:type="spellEnd"/>
      <w:r w:rsidRPr="00925B0D">
        <w:rPr>
          <w:rFonts w:ascii="宋体" w:eastAsia="宋体" w:hAnsi="宋体" w:cs="宋体"/>
          <w:b w:val="0"/>
          <w:bCs w:val="0"/>
          <w:kern w:val="0"/>
          <w:sz w:val="24"/>
          <w:szCs w:val="24"/>
        </w:rPr>
        <w:t xml:space="preserve"> 分支建模图像 patch 之间的全局关系，再将两类特征拼接后进行分类；ResNet18 模型则通过残差连接增强深层卷积网络的训练稳定性和特征表达能力。实验结果显示，双分支 CNN-</w:t>
      </w:r>
      <w:proofErr w:type="spellStart"/>
      <w:r w:rsidRPr="00925B0D">
        <w:rPr>
          <w:rFonts w:ascii="宋体" w:eastAsia="宋体" w:hAnsi="宋体" w:cs="宋体"/>
          <w:b w:val="0"/>
          <w:bCs w:val="0"/>
          <w:kern w:val="0"/>
          <w:sz w:val="24"/>
          <w:szCs w:val="24"/>
        </w:rPr>
        <w:t>ViT</w:t>
      </w:r>
      <w:proofErr w:type="spellEnd"/>
      <w:r w:rsidRPr="00925B0D">
        <w:rPr>
          <w:rFonts w:ascii="宋体" w:eastAsia="宋体" w:hAnsi="宋体" w:cs="宋体"/>
          <w:b w:val="0"/>
          <w:bCs w:val="0"/>
          <w:kern w:val="0"/>
          <w:sz w:val="24"/>
          <w:szCs w:val="24"/>
        </w:rPr>
        <w:t xml:space="preserve"> 模型准确率为 92.73%，纯 CNN 模型准确率为 92.81%，ResNet18 模型准确率为 94.52%。其中 ResNet18 表现最好，说明残差卷积结构在本次 Fashion-MNIST 分类任务中具有更强的泛化能力。</w:t>
      </w:r>
      <w:r w:rsidR="00FF6A47" w:rsidRPr="00925B0D">
        <w:rPr>
          <w:rFonts w:ascii="宋体" w:eastAsia="宋体" w:hAnsi="宋体" w:cs="宋体"/>
          <w:b w:val="0"/>
          <w:bCs w:val="0"/>
          <w:kern w:val="0"/>
          <w:sz w:val="24"/>
          <w:szCs w:val="24"/>
        </w:rPr>
        <w:t>实验结果表明，融合模型能够有效完成服饰图像分类任务。CNN 对图像局部结构具有较强建模能力，Transformer 能够补充全局上下文信息，两者结合后可以获得较丰富的图像表示。同时，训练日志显示模型损失能够稳定下降，说明模型结构和训练参数设置基本合理。</w:t>
      </w:r>
    </w:p>
    <w:p w14:paraId="2B246156" w14:textId="4F3C8922" w:rsidR="00FF6A47" w:rsidRPr="00925B0D" w:rsidRDefault="00FF6A47" w:rsidP="00925B0D">
      <w:pPr>
        <w:pStyle w:val="2"/>
        <w:numPr>
          <w:ilvl w:val="0"/>
          <w:numId w:val="0"/>
        </w:numPr>
        <w:spacing w:line="25" w:lineRule="atLeast"/>
        <w:rPr>
          <w:rFonts w:ascii="宋体" w:eastAsia="宋体" w:hAnsi="宋体" w:cs="宋体" w:hint="eastAsia"/>
          <w:b w:val="0"/>
          <w:bCs w:val="0"/>
          <w:kern w:val="0"/>
          <w:sz w:val="24"/>
          <w:szCs w:val="24"/>
        </w:rPr>
      </w:pPr>
      <w:r w:rsidRPr="00925B0D">
        <w:rPr>
          <w:rFonts w:ascii="宋体" w:eastAsia="宋体" w:hAnsi="宋体" w:cs="宋体"/>
          <w:b w:val="0"/>
          <w:bCs w:val="0"/>
          <w:kern w:val="0"/>
          <w:sz w:val="24"/>
          <w:szCs w:val="24"/>
        </w:rPr>
        <w:t>通过本次实验可以看出，深度学习图像分类模型的性能不仅依赖模型结构，还与数据预处理、优化器选择、学习率设置、正则化策略和训练轮数密切相关。合适的归一化处理能够提升训练稳定性，</w:t>
      </w:r>
      <w:proofErr w:type="spellStart"/>
      <w:r w:rsidRPr="00925B0D">
        <w:rPr>
          <w:rFonts w:ascii="宋体" w:eastAsia="宋体" w:hAnsi="宋体" w:cs="宋体"/>
          <w:b w:val="0"/>
          <w:bCs w:val="0"/>
          <w:kern w:val="0"/>
          <w:sz w:val="24"/>
          <w:szCs w:val="24"/>
        </w:rPr>
        <w:t>AdamW</w:t>
      </w:r>
      <w:proofErr w:type="spellEnd"/>
      <w:r w:rsidRPr="00925B0D">
        <w:rPr>
          <w:rFonts w:ascii="宋体" w:eastAsia="宋体" w:hAnsi="宋体" w:cs="宋体"/>
          <w:b w:val="0"/>
          <w:bCs w:val="0"/>
          <w:kern w:val="0"/>
          <w:sz w:val="24"/>
          <w:szCs w:val="24"/>
        </w:rPr>
        <w:t xml:space="preserve"> 和权重衰减有助于优化和正则化，余弦退火学习率调度则有助于模型在训练后期进一步收敛。</w:t>
      </w:r>
    </w:p>
    <w:p w14:paraId="13CEF397" w14:textId="77777777" w:rsidR="00FF6A47" w:rsidRPr="00925B0D" w:rsidRDefault="009F5670" w:rsidP="00925B0D">
      <w:pPr>
        <w:pStyle w:val="3"/>
        <w:keepNext w:val="0"/>
        <w:keepLines w:val="0"/>
        <w:spacing w:line="25" w:lineRule="atLeast"/>
        <w:rPr>
          <w:rFonts w:ascii="宋体" w:eastAsia="宋体" w:hAnsi="宋体"/>
          <w:szCs w:val="24"/>
        </w:rPr>
      </w:pPr>
      <w:bookmarkStart w:id="18" w:name="_Toc134710254"/>
      <w:r w:rsidRPr="00925B0D">
        <w:rPr>
          <w:rFonts w:ascii="宋体" w:eastAsia="宋体" w:hAnsi="宋体" w:hint="eastAsia"/>
          <w:szCs w:val="24"/>
        </w:rPr>
        <w:t>实验局限性与改进方向</w:t>
      </w:r>
      <w:bookmarkEnd w:id="18"/>
    </w:p>
    <w:p w14:paraId="75606975" w14:textId="04F4EE7F" w:rsidR="00FF6A47" w:rsidRPr="00925B0D" w:rsidRDefault="00FF6A47" w:rsidP="00925B0D">
      <w:pPr>
        <w:pStyle w:val="2"/>
        <w:numPr>
          <w:ilvl w:val="0"/>
          <w:numId w:val="0"/>
        </w:numPr>
        <w:spacing w:line="25" w:lineRule="atLeast"/>
        <w:rPr>
          <w:rFonts w:ascii="宋体" w:eastAsia="宋体" w:hAnsi="宋体" w:cs="宋体"/>
          <w:b w:val="0"/>
          <w:bCs w:val="0"/>
          <w:kern w:val="0"/>
          <w:sz w:val="24"/>
          <w:szCs w:val="24"/>
        </w:rPr>
      </w:pPr>
      <w:r w:rsidRPr="00925B0D">
        <w:rPr>
          <w:rFonts w:ascii="宋体" w:eastAsia="宋体" w:hAnsi="宋体" w:cs="宋体"/>
          <w:b w:val="0"/>
          <w:bCs w:val="0"/>
          <w:kern w:val="0"/>
          <w:sz w:val="24"/>
          <w:szCs w:val="24"/>
        </w:rPr>
        <w:t>本</w:t>
      </w:r>
      <w:proofErr w:type="gramStart"/>
      <w:r w:rsidRPr="00925B0D">
        <w:rPr>
          <w:rFonts w:ascii="宋体" w:eastAsia="宋体" w:hAnsi="宋体" w:cs="宋体"/>
          <w:b w:val="0"/>
          <w:bCs w:val="0"/>
          <w:kern w:val="0"/>
          <w:sz w:val="24"/>
          <w:szCs w:val="24"/>
        </w:rPr>
        <w:t>实验仍</w:t>
      </w:r>
      <w:proofErr w:type="gramEnd"/>
      <w:r w:rsidRPr="00925B0D">
        <w:rPr>
          <w:rFonts w:ascii="宋体" w:eastAsia="宋体" w:hAnsi="宋体" w:cs="宋体"/>
          <w:b w:val="0"/>
          <w:bCs w:val="0"/>
          <w:kern w:val="0"/>
          <w:sz w:val="24"/>
          <w:szCs w:val="24"/>
        </w:rPr>
        <w:t>存在一定局限性。首先，评价指标较为单一，当前主要使用整体准确率评价模型表现，未进一步计算每个类别的精确率、召回率、F1 值和混淆矩阵，</w:t>
      </w:r>
      <w:r w:rsidRPr="00925B0D">
        <w:rPr>
          <w:rFonts w:ascii="宋体" w:eastAsia="宋体" w:hAnsi="宋体" w:cs="宋体"/>
          <w:b w:val="0"/>
          <w:bCs w:val="0"/>
          <w:kern w:val="0"/>
          <w:sz w:val="24"/>
          <w:szCs w:val="24"/>
        </w:rPr>
        <w:lastRenderedPageBreak/>
        <w:t>因此对</w:t>
      </w:r>
      <w:proofErr w:type="gramStart"/>
      <w:r w:rsidRPr="00925B0D">
        <w:rPr>
          <w:rFonts w:ascii="宋体" w:eastAsia="宋体" w:hAnsi="宋体" w:cs="宋体"/>
          <w:b w:val="0"/>
          <w:bCs w:val="0"/>
          <w:kern w:val="0"/>
          <w:sz w:val="24"/>
          <w:szCs w:val="24"/>
        </w:rPr>
        <w:t>类别级错误</w:t>
      </w:r>
      <w:proofErr w:type="gramEnd"/>
      <w:r w:rsidRPr="00925B0D">
        <w:rPr>
          <w:rFonts w:ascii="宋体" w:eastAsia="宋体" w:hAnsi="宋体" w:cs="宋体"/>
          <w:b w:val="0"/>
          <w:bCs w:val="0"/>
          <w:kern w:val="0"/>
          <w:sz w:val="24"/>
          <w:szCs w:val="24"/>
        </w:rPr>
        <w:t>的分析还不够充分。其次，虽然模型训练损失在后期已经很低，但测试准确率</w:t>
      </w:r>
      <w:r w:rsidRPr="00925B0D">
        <w:rPr>
          <w:rFonts w:ascii="宋体" w:eastAsia="宋体" w:hAnsi="宋体" w:cs="宋体" w:hint="eastAsia"/>
          <w:b w:val="0"/>
          <w:bCs w:val="0"/>
          <w:kern w:val="0"/>
          <w:sz w:val="24"/>
          <w:szCs w:val="24"/>
        </w:rPr>
        <w:t>并没有超过95%</w:t>
      </w:r>
      <w:r w:rsidRPr="00925B0D">
        <w:rPr>
          <w:rFonts w:ascii="宋体" w:eastAsia="宋体" w:hAnsi="宋体" w:cs="宋体"/>
          <w:b w:val="0"/>
          <w:bCs w:val="0"/>
          <w:kern w:val="0"/>
          <w:sz w:val="24"/>
          <w:szCs w:val="24"/>
        </w:rPr>
        <w:t>，说明模型可能存在一定过拟合。再次，本实验尚未系统比较不同模型在同一 Fashion-MNIST 数据集上的表现，例如纯 CNN、纯 Transformer、</w:t>
      </w:r>
      <w:proofErr w:type="spellStart"/>
      <w:r w:rsidRPr="00925B0D">
        <w:rPr>
          <w:rFonts w:ascii="宋体" w:eastAsia="宋体" w:hAnsi="宋体" w:cs="宋体"/>
          <w:b w:val="0"/>
          <w:bCs w:val="0"/>
          <w:kern w:val="0"/>
          <w:sz w:val="24"/>
          <w:szCs w:val="24"/>
        </w:rPr>
        <w:t>ResNet</w:t>
      </w:r>
      <w:proofErr w:type="spellEnd"/>
      <w:r w:rsidRPr="00925B0D">
        <w:rPr>
          <w:rFonts w:ascii="宋体" w:eastAsia="宋体" w:hAnsi="宋体" w:cs="宋体"/>
          <w:b w:val="0"/>
          <w:bCs w:val="0"/>
          <w:kern w:val="0"/>
          <w:sz w:val="24"/>
          <w:szCs w:val="24"/>
        </w:rPr>
        <w:t xml:space="preserve"> 或加入数据增强后的融合模型，因此对模型结构优劣的结论仍有进一步验证空间。</w:t>
      </w:r>
    </w:p>
    <w:p w14:paraId="0EBAA71E" w14:textId="77777777" w:rsidR="00FF6A47" w:rsidRPr="00925B0D" w:rsidRDefault="00FF6A47" w:rsidP="00925B0D">
      <w:pPr>
        <w:pStyle w:val="2"/>
        <w:numPr>
          <w:ilvl w:val="0"/>
          <w:numId w:val="0"/>
        </w:numPr>
        <w:spacing w:line="25" w:lineRule="atLeast"/>
        <w:rPr>
          <w:rFonts w:ascii="宋体" w:eastAsia="宋体" w:hAnsi="宋体" w:cs="宋体"/>
          <w:b w:val="0"/>
          <w:bCs w:val="0"/>
          <w:kern w:val="0"/>
          <w:sz w:val="24"/>
          <w:szCs w:val="24"/>
        </w:rPr>
      </w:pPr>
      <w:r w:rsidRPr="00925B0D">
        <w:rPr>
          <w:rFonts w:ascii="宋体" w:eastAsia="宋体" w:hAnsi="宋体" w:cs="宋体"/>
          <w:b w:val="0"/>
          <w:bCs w:val="0"/>
          <w:kern w:val="0"/>
          <w:sz w:val="24"/>
          <w:szCs w:val="24"/>
        </w:rPr>
        <w:t>后续可以从以下几个方面改进。第一，加入数据增强策略，例如随机裁剪、随机水平翻转、轻微旋转等，以提升模型对服饰位置和形态变化的鲁棒性。第二，增加验证集并使用早停策略，根据验证集准确率选择最佳模型，避免训练轮数过多导致过拟合。第三，绘制混淆矩阵并分析各类别误分类情况，针对易混淆类别优化模型结构或损失函数。第四，尝试更强的模型结构，例如改进版 CNN、ResNet18 或轻量化 Vision Transformer，并在同一 Fashion-MNIST 测试集上进行公平比较。第五，可以调整 Transformer 分支参数，例如 patch 大小、嵌入维度、注意力头数和 Encoder 层数，以寻找模型复杂度和泛化能力之间的更优平衡。</w:t>
      </w:r>
    </w:p>
    <w:p w14:paraId="3ABCFC2D" w14:textId="394906BE" w:rsidR="00955CAB" w:rsidRPr="00925B0D" w:rsidRDefault="00FF6A47" w:rsidP="00925B0D">
      <w:pPr>
        <w:pStyle w:val="2"/>
        <w:numPr>
          <w:ilvl w:val="0"/>
          <w:numId w:val="0"/>
        </w:numPr>
        <w:spacing w:line="25" w:lineRule="atLeast"/>
        <w:rPr>
          <w:rFonts w:ascii="宋体" w:eastAsia="宋体" w:hAnsi="宋体" w:cs="宋体" w:hint="eastAsia"/>
          <w:b w:val="0"/>
          <w:bCs w:val="0"/>
          <w:kern w:val="0"/>
          <w:sz w:val="24"/>
          <w:szCs w:val="24"/>
        </w:rPr>
      </w:pPr>
      <w:r w:rsidRPr="00925B0D">
        <w:rPr>
          <w:rFonts w:ascii="宋体" w:eastAsia="宋体" w:hAnsi="宋体" w:cs="宋体"/>
          <w:b w:val="0"/>
          <w:bCs w:val="0"/>
          <w:kern w:val="0"/>
          <w:sz w:val="24"/>
          <w:szCs w:val="24"/>
        </w:rPr>
        <w:t>总体来看，本实验完成了从数据加载、模型设计、训练优化到测试评价的完整图像分类流程。CNN-Transformer 融合模型在 Fashion-MNIST 上取得了较好的分类效果，但仍可以通过更全面的评价指标、更充分的数据增强和更系统的模型对比进一步提升实验完整性和模型性能</w:t>
      </w:r>
      <w:bookmarkStart w:id="19" w:name="_Toc440806762"/>
      <w:r w:rsidR="00FC21BB" w:rsidRPr="00925B0D">
        <w:rPr>
          <w:rFonts w:ascii="宋体" w:eastAsia="宋体" w:hAnsi="宋体" w:cs="宋体" w:hint="eastAsia"/>
          <w:b w:val="0"/>
          <w:bCs w:val="0"/>
          <w:kern w:val="0"/>
          <w:sz w:val="24"/>
          <w:szCs w:val="24"/>
        </w:rPr>
        <w:t>。</w:t>
      </w:r>
      <w:r w:rsidR="00FC21BB" w:rsidRPr="00925B0D">
        <w:rPr>
          <w:rFonts w:ascii="宋体" w:eastAsia="宋体" w:hAnsi="宋体"/>
          <w:sz w:val="24"/>
          <w:szCs w:val="24"/>
        </w:rPr>
        <w:t xml:space="preserve"> </w:t>
      </w:r>
      <w:bookmarkEnd w:id="19"/>
    </w:p>
    <w:sectPr w:rsidR="00955CAB" w:rsidRPr="00925B0D" w:rsidSect="00A21382">
      <w:headerReference w:type="default" r:id="rId13"/>
      <w:footerReference w:type="default" r:id="rId14"/>
      <w:pgSz w:w="11906" w:h="16838"/>
      <w:pgMar w:top="1440" w:right="1797" w:bottom="1440" w:left="179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B9926" w14:textId="77777777" w:rsidR="00093C81" w:rsidRDefault="00093C81" w:rsidP="00F77E65">
      <w:pPr>
        <w:ind w:firstLine="480"/>
      </w:pPr>
      <w:r>
        <w:separator/>
      </w:r>
    </w:p>
  </w:endnote>
  <w:endnote w:type="continuationSeparator" w:id="0">
    <w:p w14:paraId="14A6F6AF" w14:textId="77777777" w:rsidR="00093C81" w:rsidRDefault="00093C81" w:rsidP="00F77E65">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B26D8" w14:textId="77777777" w:rsidR="00592093" w:rsidRPr="00D7114A" w:rsidRDefault="00592093" w:rsidP="00D7114A">
    <w:pPr>
      <w:pStyle w:val="a7"/>
      <w:ind w:firstLine="361"/>
      <w:jc w:val="center"/>
      <w:rPr>
        <w:b/>
      </w:rPr>
    </w:pPr>
    <w:r w:rsidRPr="00D7114A">
      <w:rPr>
        <w:b/>
      </w:rPr>
      <w:fldChar w:fldCharType="begin"/>
    </w:r>
    <w:r w:rsidRPr="00D7114A">
      <w:rPr>
        <w:b/>
      </w:rPr>
      <w:instrText xml:space="preserve"> PAGE   \* MERGEFORMAT </w:instrText>
    </w:r>
    <w:r w:rsidRPr="00D7114A">
      <w:rPr>
        <w:b/>
      </w:rPr>
      <w:fldChar w:fldCharType="separate"/>
    </w:r>
    <w:r w:rsidRPr="002D781E">
      <w:rPr>
        <w:b/>
        <w:noProof/>
        <w:lang w:val="zh-CN"/>
      </w:rPr>
      <w:t>3</w:t>
    </w:r>
    <w:r w:rsidRPr="00D7114A">
      <w:rPr>
        <w:b/>
      </w:rPr>
      <w:fldChar w:fldCharType="end"/>
    </w:r>
  </w:p>
  <w:p w14:paraId="75BE0CC0" w14:textId="77777777" w:rsidR="00592093" w:rsidRPr="002811CA" w:rsidRDefault="00592093" w:rsidP="002811CA">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1AD8A" w14:textId="77777777" w:rsidR="00093C81" w:rsidRDefault="00093C81" w:rsidP="00F77E65">
      <w:pPr>
        <w:ind w:firstLine="480"/>
      </w:pPr>
      <w:r>
        <w:separator/>
      </w:r>
    </w:p>
  </w:footnote>
  <w:footnote w:type="continuationSeparator" w:id="0">
    <w:p w14:paraId="2508F8E0" w14:textId="77777777" w:rsidR="00093C81" w:rsidRDefault="00093C81" w:rsidP="00F77E65">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79287" w14:textId="628EA166" w:rsidR="00592093" w:rsidRDefault="00592093" w:rsidP="002811CA">
    <w:pPr>
      <w:pStyle w:val="a5"/>
      <w:tabs>
        <w:tab w:val="clear" w:pos="8306"/>
        <w:tab w:val="left" w:pos="4200"/>
        <w:tab w:val="left" w:pos="4620"/>
        <w:tab w:val="left" w:pos="5040"/>
        <w:tab w:val="left" w:pos="5460"/>
      </w:tabs>
      <w:ind w:firstLine="420"/>
    </w:pPr>
    <w:r w:rsidRPr="00CC5308">
      <w:rPr>
        <w:rFonts w:ascii="华文中宋" w:eastAsia="华文中宋" w:hAnsi="华文中宋" w:hint="eastAsia"/>
        <w:sz w:val="21"/>
        <w:szCs w:val="21"/>
      </w:rPr>
      <w:t>华中科技大学</w:t>
    </w:r>
    <w:r w:rsidR="00FF4131">
      <w:rPr>
        <w:rFonts w:ascii="华文中宋" w:eastAsia="华文中宋" w:hAnsi="华文中宋" w:hint="eastAsia"/>
        <w:sz w:val="21"/>
        <w:szCs w:val="21"/>
      </w:rPr>
      <w:t>机械</w:t>
    </w:r>
    <w:r>
      <w:rPr>
        <w:rFonts w:ascii="华文中宋" w:eastAsia="华文中宋" w:hAnsi="华文中宋" w:hint="eastAsia"/>
        <w:sz w:val="21"/>
        <w:szCs w:val="21"/>
      </w:rPr>
      <w:t>学院《</w:t>
    </w:r>
    <w:r w:rsidR="00FF4131">
      <w:rPr>
        <w:rFonts w:ascii="华文中宋" w:eastAsia="华文中宋" w:hAnsi="华文中宋" w:hint="eastAsia"/>
        <w:sz w:val="21"/>
        <w:szCs w:val="21"/>
      </w:rPr>
      <w:t>人工智能与深度</w:t>
    </w:r>
    <w:r w:rsidR="00286927">
      <w:rPr>
        <w:rFonts w:ascii="华文中宋" w:eastAsia="华文中宋" w:hAnsi="华文中宋" w:hint="eastAsia"/>
        <w:sz w:val="21"/>
        <w:szCs w:val="21"/>
      </w:rPr>
      <w:t>学习</w:t>
    </w:r>
    <w:r>
      <w:rPr>
        <w:rFonts w:ascii="华文中宋" w:eastAsia="华文中宋" w:hAnsi="华文中宋" w:hint="eastAsia"/>
        <w:sz w:val="21"/>
        <w:szCs w:val="21"/>
      </w:rPr>
      <w:t>》</w:t>
    </w:r>
    <w:r w:rsidR="00286927">
      <w:rPr>
        <w:rFonts w:ascii="华文中宋" w:eastAsia="华文中宋" w:hAnsi="华文中宋" w:hint="eastAsia"/>
        <w:sz w:val="21"/>
        <w:szCs w:val="21"/>
      </w:rPr>
      <w:t>课程</w:t>
    </w:r>
    <w:r>
      <w:rPr>
        <w:rFonts w:ascii="华文中宋" w:eastAsia="华文中宋" w:hAnsi="华文中宋" w:hint="eastAsia"/>
        <w:sz w:val="21"/>
        <w:szCs w:val="21"/>
      </w:rPr>
      <w:t>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12A4"/>
    <w:multiLevelType w:val="hybridMultilevel"/>
    <w:tmpl w:val="6C8CCF1E"/>
    <w:lvl w:ilvl="0" w:tplc="35BCBEAC">
      <w:start w:val="1"/>
      <w:numFmt w:val="low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1FEF4375"/>
    <w:multiLevelType w:val="multilevel"/>
    <w:tmpl w:val="7B781C74"/>
    <w:lvl w:ilvl="0">
      <w:start w:val="1"/>
      <w:numFmt w:val="decimal"/>
      <w:lvlText w:val="%1."/>
      <w:lvlJc w:val="left"/>
      <w:pPr>
        <w:ind w:left="420" w:hanging="420"/>
      </w:pPr>
      <w:rPr>
        <w:rFonts w:hint="eastAsia"/>
      </w:rPr>
    </w:lvl>
    <w:lvl w:ilvl="1">
      <w:start w:val="1"/>
      <w:numFmt w:val="decimal"/>
      <w:lvlText w:val="1.%2"/>
      <w:lvlJc w:val="left"/>
      <w:pPr>
        <w:ind w:left="840" w:hanging="420"/>
      </w:pPr>
      <w:rPr>
        <w:rFonts w:hint="eastAsia"/>
      </w:rPr>
    </w:lvl>
    <w:lvl w:ilvl="2">
      <w:start w:val="1"/>
      <w:numFmt w:val="decimal"/>
      <w:lvlText w:val="%3.1."/>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20E76478"/>
    <w:multiLevelType w:val="hybridMultilevel"/>
    <w:tmpl w:val="156886F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26913117"/>
    <w:multiLevelType w:val="hybridMultilevel"/>
    <w:tmpl w:val="112C1A2C"/>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318321CE"/>
    <w:multiLevelType w:val="multilevel"/>
    <w:tmpl w:val="25688DF4"/>
    <w:lvl w:ilvl="0">
      <w:start w:val="1"/>
      <w:numFmt w:val="decimal"/>
      <w:lvlText w:val="%1."/>
      <w:lvlJc w:val="left"/>
      <w:pPr>
        <w:ind w:left="420" w:hanging="420"/>
      </w:pPr>
      <w:rPr>
        <w:rFonts w:hint="eastAsia"/>
      </w:rPr>
    </w:lvl>
    <w:lvl w:ilvl="1">
      <w:start w:val="1"/>
      <w:numFmt w:val="decimal"/>
      <w:lvlText w:val="1.%2"/>
      <w:lvlJc w:val="left"/>
      <w:pPr>
        <w:ind w:left="840" w:hanging="420"/>
      </w:pPr>
      <w:rPr>
        <w:rFonts w:hint="eastAsia"/>
      </w:rPr>
    </w:lvl>
    <w:lvl w:ilvl="2">
      <w:start w:val="1"/>
      <w:numFmt w:val="decimal"/>
      <w:lvlText w:val="%3.1."/>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 w15:restartNumberingAfterBreak="0">
    <w:nsid w:val="33F168C1"/>
    <w:multiLevelType w:val="hybridMultilevel"/>
    <w:tmpl w:val="156886F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36BA2ACD"/>
    <w:multiLevelType w:val="multilevel"/>
    <w:tmpl w:val="7108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8D375E"/>
    <w:multiLevelType w:val="hybridMultilevel"/>
    <w:tmpl w:val="BEDC7D8A"/>
    <w:lvl w:ilvl="0" w:tplc="00AE6712">
      <w:start w:val="1"/>
      <w:numFmt w:val="decimal"/>
      <w:lvlText w:val="1.%1"/>
      <w:lvlJc w:val="lef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8" w15:restartNumberingAfterBreak="0">
    <w:nsid w:val="3D60449B"/>
    <w:multiLevelType w:val="multilevel"/>
    <w:tmpl w:val="A364BBF6"/>
    <w:lvl w:ilvl="0">
      <w:start w:val="1"/>
      <w:numFmt w:val="decimal"/>
      <w:lvlText w:val="1.%1"/>
      <w:lvlJc w:val="left"/>
      <w:pPr>
        <w:ind w:left="620" w:hanging="420"/>
      </w:pPr>
      <w:rPr>
        <w:rFonts w:hint="eastAsia"/>
      </w:rPr>
    </w:lvl>
    <w:lvl w:ilvl="1">
      <w:start w:val="1"/>
      <w:numFmt w:val="decimal"/>
      <w:lvlText w:val="%1.%2"/>
      <w:lvlJc w:val="left"/>
      <w:pPr>
        <w:ind w:left="1040" w:hanging="420"/>
      </w:pPr>
      <w:rPr>
        <w:rFonts w:hint="eastAsia"/>
      </w:rPr>
    </w:lvl>
    <w:lvl w:ilvl="2">
      <w:start w:val="1"/>
      <w:numFmt w:val="decimal"/>
      <w:lvlText w:val="%1.%2.%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9" w15:restartNumberingAfterBreak="0">
    <w:nsid w:val="486518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4E8C16E6"/>
    <w:multiLevelType w:val="hybridMultilevel"/>
    <w:tmpl w:val="D82E0ABA"/>
    <w:lvl w:ilvl="0" w:tplc="97B0C16E">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9A718EA"/>
    <w:multiLevelType w:val="hybridMultilevel"/>
    <w:tmpl w:val="156886F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61BA629F"/>
    <w:multiLevelType w:val="multilevel"/>
    <w:tmpl w:val="7CD47672"/>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pStyle w:val="4"/>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667C6C7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73915ECF"/>
    <w:multiLevelType w:val="multilevel"/>
    <w:tmpl w:val="A364BBF6"/>
    <w:lvl w:ilvl="0">
      <w:start w:val="1"/>
      <w:numFmt w:val="decimal"/>
      <w:lvlText w:val="1.%1"/>
      <w:lvlJc w:val="left"/>
      <w:pPr>
        <w:ind w:left="620" w:hanging="420"/>
      </w:pPr>
      <w:rPr>
        <w:rFonts w:hint="eastAsia"/>
      </w:rPr>
    </w:lvl>
    <w:lvl w:ilvl="1">
      <w:start w:val="1"/>
      <w:numFmt w:val="decimal"/>
      <w:lvlText w:val="%1.%2"/>
      <w:lvlJc w:val="left"/>
      <w:pPr>
        <w:ind w:left="1040" w:hanging="420"/>
      </w:pPr>
      <w:rPr>
        <w:rFonts w:hint="eastAsia"/>
      </w:rPr>
    </w:lvl>
    <w:lvl w:ilvl="2">
      <w:start w:val="1"/>
      <w:numFmt w:val="decimal"/>
      <w:lvlText w:val="%1.%2.%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15" w15:restartNumberingAfterBreak="0">
    <w:nsid w:val="76F723F2"/>
    <w:multiLevelType w:val="multilevel"/>
    <w:tmpl w:val="EB00F85E"/>
    <w:lvl w:ilvl="0">
      <w:start w:val="1"/>
      <w:numFmt w:val="decimal"/>
      <w:pStyle w:val="2"/>
      <w:lvlText w:val="%1"/>
      <w:lvlJc w:val="left"/>
      <w:pPr>
        <w:ind w:left="425" w:hanging="425"/>
      </w:pPr>
      <w:rPr>
        <w:rFonts w:hint="eastAsia"/>
      </w:rPr>
    </w:lvl>
    <w:lvl w:ilvl="1">
      <w:start w:val="1"/>
      <w:numFmt w:val="decimal"/>
      <w:pStyle w:val="3"/>
      <w:lvlText w:val="%1.%2"/>
      <w:lvlJc w:val="left"/>
      <w:pPr>
        <w:ind w:left="567" w:hanging="567"/>
      </w:pPr>
      <w:rPr>
        <w:rFonts w:hint="eastAsia"/>
      </w:rPr>
    </w:lvl>
    <w:lvl w:ilvl="2">
      <w:start w:val="1"/>
      <w:numFmt w:val="decimal"/>
      <w:pStyle w:val="40"/>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7DBE398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7FAF28A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207910281">
    <w:abstractNumId w:val="2"/>
  </w:num>
  <w:num w:numId="2" w16cid:durableId="504170173">
    <w:abstractNumId w:val="3"/>
  </w:num>
  <w:num w:numId="3" w16cid:durableId="1316060156">
    <w:abstractNumId w:val="11"/>
  </w:num>
  <w:num w:numId="4" w16cid:durableId="1888487553">
    <w:abstractNumId w:val="5"/>
  </w:num>
  <w:num w:numId="5" w16cid:durableId="1268200225">
    <w:abstractNumId w:val="0"/>
  </w:num>
  <w:num w:numId="6" w16cid:durableId="1813599653">
    <w:abstractNumId w:val="6"/>
  </w:num>
  <w:num w:numId="7" w16cid:durableId="904873454">
    <w:abstractNumId w:val="1"/>
  </w:num>
  <w:num w:numId="8" w16cid:durableId="413283953">
    <w:abstractNumId w:val="14"/>
  </w:num>
  <w:num w:numId="9" w16cid:durableId="1221089632">
    <w:abstractNumId w:val="7"/>
  </w:num>
  <w:num w:numId="10" w16cid:durableId="599293270">
    <w:abstractNumId w:val="4"/>
  </w:num>
  <w:num w:numId="11" w16cid:durableId="1993636299">
    <w:abstractNumId w:val="8"/>
  </w:num>
  <w:num w:numId="12" w16cid:durableId="1056319971">
    <w:abstractNumId w:val="13"/>
  </w:num>
  <w:num w:numId="13" w16cid:durableId="1211725428">
    <w:abstractNumId w:val="10"/>
  </w:num>
  <w:num w:numId="14" w16cid:durableId="2098625131">
    <w:abstractNumId w:val="16"/>
  </w:num>
  <w:num w:numId="15" w16cid:durableId="282350875">
    <w:abstractNumId w:val="17"/>
  </w:num>
  <w:num w:numId="16" w16cid:durableId="2141654839">
    <w:abstractNumId w:val="15"/>
  </w:num>
  <w:num w:numId="17" w16cid:durableId="200288731">
    <w:abstractNumId w:val="12"/>
  </w:num>
  <w:num w:numId="18" w16cid:durableId="1117456729">
    <w:abstractNumId w:val="9"/>
  </w:num>
  <w:num w:numId="19" w16cid:durableId="641544240">
    <w:abstractNumId w:val="12"/>
    <w:lvlOverride w:ilvl="0">
      <w:lvl w:ilvl="0">
        <w:start w:val="1"/>
        <w:numFmt w:val="decimal"/>
        <w:lvlText w:val="%1"/>
        <w:lvlJc w:val="left"/>
        <w:pPr>
          <w:ind w:left="425" w:hanging="425"/>
        </w:pPr>
        <w:rPr>
          <w:rFonts w:hint="eastAsia"/>
        </w:rPr>
      </w:lvl>
    </w:lvlOverride>
    <w:lvlOverride w:ilvl="1">
      <w:lvl w:ilvl="1">
        <w:start w:val="1"/>
        <w:numFmt w:val="decimal"/>
        <w:lvlText w:val="%1.%2"/>
        <w:lvlJc w:val="left"/>
        <w:pPr>
          <w:ind w:left="567" w:hanging="567"/>
        </w:pPr>
        <w:rPr>
          <w:rFonts w:hint="eastAsia"/>
        </w:rPr>
      </w:lvl>
    </w:lvlOverride>
    <w:lvlOverride w:ilvl="2">
      <w:lvl w:ilvl="2">
        <w:start w:val="1"/>
        <w:numFmt w:val="decimal"/>
        <w:pStyle w:val="4"/>
        <w:lvlText w:val="%1.%2.%3"/>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lvlText w:val="%1.%2.%3.%4.%5."/>
        <w:lvlJc w:val="left"/>
        <w:pPr>
          <w:ind w:left="992" w:hanging="992"/>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 w:numId="20" w16cid:durableId="1600601733">
    <w:abstractNumId w:val="15"/>
    <w:lvlOverride w:ilvl="0">
      <w:lvl w:ilvl="0">
        <w:start w:val="1"/>
        <w:numFmt w:val="decimal"/>
        <w:pStyle w:val="2"/>
        <w:lvlText w:val="%1"/>
        <w:lvlJc w:val="left"/>
        <w:pPr>
          <w:ind w:left="425" w:hanging="425"/>
        </w:pPr>
        <w:rPr>
          <w:rFonts w:hint="eastAsia"/>
        </w:rPr>
      </w:lvl>
    </w:lvlOverride>
    <w:lvlOverride w:ilvl="1">
      <w:lvl w:ilvl="1">
        <w:start w:val="1"/>
        <w:numFmt w:val="decimal"/>
        <w:pStyle w:val="3"/>
        <w:lvlText w:val="%1.%2."/>
        <w:lvlJc w:val="left"/>
        <w:pPr>
          <w:ind w:left="567" w:hanging="567"/>
        </w:pPr>
        <w:rPr>
          <w:rFonts w:hint="eastAsia"/>
        </w:rPr>
      </w:lvl>
    </w:lvlOverride>
    <w:lvlOverride w:ilvl="2">
      <w:lvl w:ilvl="2">
        <w:start w:val="1"/>
        <w:numFmt w:val="decimal"/>
        <w:pStyle w:val="40"/>
        <w:lvlText w:val="%1.%2.%3"/>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lvlText w:val="%1.%2.%3.%4.%5."/>
        <w:lvlJc w:val="left"/>
        <w:pPr>
          <w:ind w:left="992" w:hanging="992"/>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 w:numId="21" w16cid:durableId="447093345">
    <w:abstractNumId w:val="15"/>
  </w:num>
  <w:num w:numId="22" w16cid:durableId="246771914">
    <w:abstractNumId w:val="15"/>
  </w:num>
  <w:num w:numId="23" w16cid:durableId="11874039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C7A"/>
    <w:rsid w:val="00003859"/>
    <w:rsid w:val="00004E09"/>
    <w:rsid w:val="000052FD"/>
    <w:rsid w:val="00014713"/>
    <w:rsid w:val="000201AC"/>
    <w:rsid w:val="0003096F"/>
    <w:rsid w:val="000324AB"/>
    <w:rsid w:val="0003368B"/>
    <w:rsid w:val="00037845"/>
    <w:rsid w:val="00037B84"/>
    <w:rsid w:val="00040D01"/>
    <w:rsid w:val="000417CC"/>
    <w:rsid w:val="00043C28"/>
    <w:rsid w:val="000451F9"/>
    <w:rsid w:val="00053894"/>
    <w:rsid w:val="00066C5B"/>
    <w:rsid w:val="00067DDE"/>
    <w:rsid w:val="0007185E"/>
    <w:rsid w:val="00074262"/>
    <w:rsid w:val="000808DB"/>
    <w:rsid w:val="00083B77"/>
    <w:rsid w:val="00084076"/>
    <w:rsid w:val="000871AB"/>
    <w:rsid w:val="00090F61"/>
    <w:rsid w:val="0009238A"/>
    <w:rsid w:val="00092A8C"/>
    <w:rsid w:val="00093C81"/>
    <w:rsid w:val="00093CC2"/>
    <w:rsid w:val="00096311"/>
    <w:rsid w:val="000A3734"/>
    <w:rsid w:val="000A3E9A"/>
    <w:rsid w:val="000A652B"/>
    <w:rsid w:val="000A775B"/>
    <w:rsid w:val="000B213B"/>
    <w:rsid w:val="000C10CE"/>
    <w:rsid w:val="000D104F"/>
    <w:rsid w:val="000D1929"/>
    <w:rsid w:val="000D236C"/>
    <w:rsid w:val="000D5EB3"/>
    <w:rsid w:val="000D773C"/>
    <w:rsid w:val="000F049C"/>
    <w:rsid w:val="000F3B57"/>
    <w:rsid w:val="00101ED7"/>
    <w:rsid w:val="001069D7"/>
    <w:rsid w:val="00111E2F"/>
    <w:rsid w:val="001129AE"/>
    <w:rsid w:val="00113275"/>
    <w:rsid w:val="00116F95"/>
    <w:rsid w:val="001347F0"/>
    <w:rsid w:val="001348BA"/>
    <w:rsid w:val="00135C59"/>
    <w:rsid w:val="001410F1"/>
    <w:rsid w:val="00141E74"/>
    <w:rsid w:val="001422A7"/>
    <w:rsid w:val="00155347"/>
    <w:rsid w:val="00161EDD"/>
    <w:rsid w:val="001644AA"/>
    <w:rsid w:val="00164543"/>
    <w:rsid w:val="00165814"/>
    <w:rsid w:val="00167A04"/>
    <w:rsid w:val="001825A6"/>
    <w:rsid w:val="00184307"/>
    <w:rsid w:val="001849A5"/>
    <w:rsid w:val="00185C7A"/>
    <w:rsid w:val="001860E6"/>
    <w:rsid w:val="001945E5"/>
    <w:rsid w:val="0019553C"/>
    <w:rsid w:val="001959F8"/>
    <w:rsid w:val="0019695F"/>
    <w:rsid w:val="001A3717"/>
    <w:rsid w:val="001A681B"/>
    <w:rsid w:val="001A6C4E"/>
    <w:rsid w:val="001B0B68"/>
    <w:rsid w:val="001B4F44"/>
    <w:rsid w:val="001B669C"/>
    <w:rsid w:val="001B7AE3"/>
    <w:rsid w:val="001C2886"/>
    <w:rsid w:val="001C5A7D"/>
    <w:rsid w:val="001D156C"/>
    <w:rsid w:val="001D2258"/>
    <w:rsid w:val="001D6224"/>
    <w:rsid w:val="001E6EF9"/>
    <w:rsid w:val="001F24D8"/>
    <w:rsid w:val="001F37EB"/>
    <w:rsid w:val="001F3A0C"/>
    <w:rsid w:val="001F47C6"/>
    <w:rsid w:val="001F5665"/>
    <w:rsid w:val="002013A8"/>
    <w:rsid w:val="0020663B"/>
    <w:rsid w:val="002076ED"/>
    <w:rsid w:val="00211A70"/>
    <w:rsid w:val="00215240"/>
    <w:rsid w:val="002200E8"/>
    <w:rsid w:val="00222BFC"/>
    <w:rsid w:val="002244D7"/>
    <w:rsid w:val="00225CE5"/>
    <w:rsid w:val="002330AE"/>
    <w:rsid w:val="002342FC"/>
    <w:rsid w:val="0023749B"/>
    <w:rsid w:val="00241C70"/>
    <w:rsid w:val="002434F5"/>
    <w:rsid w:val="00246968"/>
    <w:rsid w:val="00247BE2"/>
    <w:rsid w:val="002531F5"/>
    <w:rsid w:val="0025427B"/>
    <w:rsid w:val="002570E5"/>
    <w:rsid w:val="002579D7"/>
    <w:rsid w:val="00260307"/>
    <w:rsid w:val="0026061E"/>
    <w:rsid w:val="002606EC"/>
    <w:rsid w:val="00261790"/>
    <w:rsid w:val="002636FC"/>
    <w:rsid w:val="00270F59"/>
    <w:rsid w:val="00281042"/>
    <w:rsid w:val="002811CA"/>
    <w:rsid w:val="00284D41"/>
    <w:rsid w:val="00286927"/>
    <w:rsid w:val="002930B1"/>
    <w:rsid w:val="002950C3"/>
    <w:rsid w:val="00297546"/>
    <w:rsid w:val="002978C5"/>
    <w:rsid w:val="002A3B84"/>
    <w:rsid w:val="002A3CCD"/>
    <w:rsid w:val="002A5C06"/>
    <w:rsid w:val="002B029B"/>
    <w:rsid w:val="002B278E"/>
    <w:rsid w:val="002B540D"/>
    <w:rsid w:val="002B5892"/>
    <w:rsid w:val="002C116C"/>
    <w:rsid w:val="002C2ABF"/>
    <w:rsid w:val="002C3C05"/>
    <w:rsid w:val="002C69D0"/>
    <w:rsid w:val="002D0DF0"/>
    <w:rsid w:val="002D1518"/>
    <w:rsid w:val="002D44E4"/>
    <w:rsid w:val="002D6D95"/>
    <w:rsid w:val="002D7726"/>
    <w:rsid w:val="002D781E"/>
    <w:rsid w:val="002E2CB8"/>
    <w:rsid w:val="002E37CD"/>
    <w:rsid w:val="002E4510"/>
    <w:rsid w:val="002F1914"/>
    <w:rsid w:val="002F6224"/>
    <w:rsid w:val="003015CE"/>
    <w:rsid w:val="003027F2"/>
    <w:rsid w:val="003062BF"/>
    <w:rsid w:val="00307562"/>
    <w:rsid w:val="00320CAB"/>
    <w:rsid w:val="00322128"/>
    <w:rsid w:val="00322928"/>
    <w:rsid w:val="00322B9C"/>
    <w:rsid w:val="003276C2"/>
    <w:rsid w:val="00332C7D"/>
    <w:rsid w:val="0033588D"/>
    <w:rsid w:val="00343B0F"/>
    <w:rsid w:val="00344374"/>
    <w:rsid w:val="00347FA6"/>
    <w:rsid w:val="003514F8"/>
    <w:rsid w:val="00353B70"/>
    <w:rsid w:val="0035740E"/>
    <w:rsid w:val="00363A47"/>
    <w:rsid w:val="00363A9C"/>
    <w:rsid w:val="00367FB2"/>
    <w:rsid w:val="003727D4"/>
    <w:rsid w:val="0037550B"/>
    <w:rsid w:val="00380A97"/>
    <w:rsid w:val="00380D49"/>
    <w:rsid w:val="00390A73"/>
    <w:rsid w:val="003912F3"/>
    <w:rsid w:val="003951F1"/>
    <w:rsid w:val="00397174"/>
    <w:rsid w:val="003A0B26"/>
    <w:rsid w:val="003B1B97"/>
    <w:rsid w:val="003B5B07"/>
    <w:rsid w:val="003C34EC"/>
    <w:rsid w:val="003C45A9"/>
    <w:rsid w:val="003C4C00"/>
    <w:rsid w:val="003C52EA"/>
    <w:rsid w:val="003D493A"/>
    <w:rsid w:val="003D748E"/>
    <w:rsid w:val="003D74D4"/>
    <w:rsid w:val="003E7A38"/>
    <w:rsid w:val="003F3885"/>
    <w:rsid w:val="003F446E"/>
    <w:rsid w:val="003F6D6F"/>
    <w:rsid w:val="004035AA"/>
    <w:rsid w:val="00404B6A"/>
    <w:rsid w:val="004074E8"/>
    <w:rsid w:val="004115CF"/>
    <w:rsid w:val="004163ED"/>
    <w:rsid w:val="00421ACC"/>
    <w:rsid w:val="004221DB"/>
    <w:rsid w:val="00426047"/>
    <w:rsid w:val="004336A5"/>
    <w:rsid w:val="00434E58"/>
    <w:rsid w:val="004378BF"/>
    <w:rsid w:val="00440B8F"/>
    <w:rsid w:val="00446484"/>
    <w:rsid w:val="00457322"/>
    <w:rsid w:val="004622DE"/>
    <w:rsid w:val="00462755"/>
    <w:rsid w:val="004672CA"/>
    <w:rsid w:val="004711F3"/>
    <w:rsid w:val="0047242C"/>
    <w:rsid w:val="00474C40"/>
    <w:rsid w:val="00476FDD"/>
    <w:rsid w:val="00485010"/>
    <w:rsid w:val="00487533"/>
    <w:rsid w:val="00490188"/>
    <w:rsid w:val="00491BC2"/>
    <w:rsid w:val="00495159"/>
    <w:rsid w:val="00497D01"/>
    <w:rsid w:val="004A285B"/>
    <w:rsid w:val="004A45D5"/>
    <w:rsid w:val="004A7B3C"/>
    <w:rsid w:val="004B3C62"/>
    <w:rsid w:val="004B4ACB"/>
    <w:rsid w:val="004B549C"/>
    <w:rsid w:val="004B69BE"/>
    <w:rsid w:val="004C505E"/>
    <w:rsid w:val="004D0FC8"/>
    <w:rsid w:val="004D1F26"/>
    <w:rsid w:val="004D3690"/>
    <w:rsid w:val="004D64BC"/>
    <w:rsid w:val="004E0AF3"/>
    <w:rsid w:val="004E3E80"/>
    <w:rsid w:val="004E42FF"/>
    <w:rsid w:val="004F2216"/>
    <w:rsid w:val="004F6F8C"/>
    <w:rsid w:val="00504110"/>
    <w:rsid w:val="00504AA8"/>
    <w:rsid w:val="00504D9C"/>
    <w:rsid w:val="00507971"/>
    <w:rsid w:val="005150E1"/>
    <w:rsid w:val="005200BE"/>
    <w:rsid w:val="00526D71"/>
    <w:rsid w:val="0054141D"/>
    <w:rsid w:val="0054461D"/>
    <w:rsid w:val="0055112D"/>
    <w:rsid w:val="005620D5"/>
    <w:rsid w:val="00564144"/>
    <w:rsid w:val="00565ACF"/>
    <w:rsid w:val="00566D30"/>
    <w:rsid w:val="00571DA1"/>
    <w:rsid w:val="00573A72"/>
    <w:rsid w:val="00573BE1"/>
    <w:rsid w:val="00592093"/>
    <w:rsid w:val="00592A68"/>
    <w:rsid w:val="005954E1"/>
    <w:rsid w:val="00596670"/>
    <w:rsid w:val="005A71F8"/>
    <w:rsid w:val="005B5A07"/>
    <w:rsid w:val="005C3268"/>
    <w:rsid w:val="005C45FF"/>
    <w:rsid w:val="005D1C69"/>
    <w:rsid w:val="005D3134"/>
    <w:rsid w:val="005D7ED5"/>
    <w:rsid w:val="005F0409"/>
    <w:rsid w:val="005F7B57"/>
    <w:rsid w:val="00600F46"/>
    <w:rsid w:val="00601505"/>
    <w:rsid w:val="006036E9"/>
    <w:rsid w:val="006043B2"/>
    <w:rsid w:val="00607913"/>
    <w:rsid w:val="00611242"/>
    <w:rsid w:val="00612F42"/>
    <w:rsid w:val="0061702A"/>
    <w:rsid w:val="006170EC"/>
    <w:rsid w:val="00623D40"/>
    <w:rsid w:val="00625910"/>
    <w:rsid w:val="00627BAF"/>
    <w:rsid w:val="006300F5"/>
    <w:rsid w:val="00630871"/>
    <w:rsid w:val="00630D93"/>
    <w:rsid w:val="00631AB3"/>
    <w:rsid w:val="006336FE"/>
    <w:rsid w:val="00640302"/>
    <w:rsid w:val="006459B3"/>
    <w:rsid w:val="00663431"/>
    <w:rsid w:val="00666C7C"/>
    <w:rsid w:val="00667059"/>
    <w:rsid w:val="0067573A"/>
    <w:rsid w:val="00676093"/>
    <w:rsid w:val="006810ED"/>
    <w:rsid w:val="00686AE6"/>
    <w:rsid w:val="00686B60"/>
    <w:rsid w:val="006A1A61"/>
    <w:rsid w:val="006B010F"/>
    <w:rsid w:val="006B2353"/>
    <w:rsid w:val="006B506C"/>
    <w:rsid w:val="006C0E4D"/>
    <w:rsid w:val="006C3B3E"/>
    <w:rsid w:val="006D0D3C"/>
    <w:rsid w:val="006D51A0"/>
    <w:rsid w:val="006D51DA"/>
    <w:rsid w:val="006E0DF8"/>
    <w:rsid w:val="006E5763"/>
    <w:rsid w:val="006F336C"/>
    <w:rsid w:val="006F3902"/>
    <w:rsid w:val="006F3D21"/>
    <w:rsid w:val="006F7C56"/>
    <w:rsid w:val="00704A48"/>
    <w:rsid w:val="00704A71"/>
    <w:rsid w:val="00704FC3"/>
    <w:rsid w:val="00705637"/>
    <w:rsid w:val="00711052"/>
    <w:rsid w:val="00711228"/>
    <w:rsid w:val="00721B4F"/>
    <w:rsid w:val="0072334E"/>
    <w:rsid w:val="00723692"/>
    <w:rsid w:val="007325EE"/>
    <w:rsid w:val="00734BFA"/>
    <w:rsid w:val="007356F6"/>
    <w:rsid w:val="007362ED"/>
    <w:rsid w:val="0073639F"/>
    <w:rsid w:val="007401D9"/>
    <w:rsid w:val="0074185B"/>
    <w:rsid w:val="00747BEE"/>
    <w:rsid w:val="00752DA1"/>
    <w:rsid w:val="007532EA"/>
    <w:rsid w:val="007602DF"/>
    <w:rsid w:val="00760649"/>
    <w:rsid w:val="00760E26"/>
    <w:rsid w:val="00761C0B"/>
    <w:rsid w:val="00762461"/>
    <w:rsid w:val="007633E6"/>
    <w:rsid w:val="00764160"/>
    <w:rsid w:val="00766043"/>
    <w:rsid w:val="00771396"/>
    <w:rsid w:val="00771F69"/>
    <w:rsid w:val="00790304"/>
    <w:rsid w:val="00790AB4"/>
    <w:rsid w:val="00791F9A"/>
    <w:rsid w:val="00797D3F"/>
    <w:rsid w:val="00797D6E"/>
    <w:rsid w:val="007A487A"/>
    <w:rsid w:val="007A5873"/>
    <w:rsid w:val="007A7EE5"/>
    <w:rsid w:val="007B049D"/>
    <w:rsid w:val="007B0A74"/>
    <w:rsid w:val="007B60B0"/>
    <w:rsid w:val="007C080C"/>
    <w:rsid w:val="007C0B18"/>
    <w:rsid w:val="007D061A"/>
    <w:rsid w:val="007D528F"/>
    <w:rsid w:val="007D6358"/>
    <w:rsid w:val="007D6B0B"/>
    <w:rsid w:val="007D7793"/>
    <w:rsid w:val="007E1916"/>
    <w:rsid w:val="007F6515"/>
    <w:rsid w:val="00801B3A"/>
    <w:rsid w:val="00803B6F"/>
    <w:rsid w:val="0081238B"/>
    <w:rsid w:val="00814973"/>
    <w:rsid w:val="008351FC"/>
    <w:rsid w:val="008479A4"/>
    <w:rsid w:val="00850423"/>
    <w:rsid w:val="00850953"/>
    <w:rsid w:val="0085700C"/>
    <w:rsid w:val="008645DD"/>
    <w:rsid w:val="00871542"/>
    <w:rsid w:val="00877F5C"/>
    <w:rsid w:val="00883B05"/>
    <w:rsid w:val="008936F7"/>
    <w:rsid w:val="00893ABE"/>
    <w:rsid w:val="008950F5"/>
    <w:rsid w:val="008952A5"/>
    <w:rsid w:val="008A1DDB"/>
    <w:rsid w:val="008A420A"/>
    <w:rsid w:val="008A682A"/>
    <w:rsid w:val="008A7E88"/>
    <w:rsid w:val="008B2D45"/>
    <w:rsid w:val="008B39A7"/>
    <w:rsid w:val="008B4C12"/>
    <w:rsid w:val="008C07EA"/>
    <w:rsid w:val="008C14EB"/>
    <w:rsid w:val="008D3521"/>
    <w:rsid w:val="008E3ECD"/>
    <w:rsid w:val="008E5830"/>
    <w:rsid w:val="008F331A"/>
    <w:rsid w:val="008F4751"/>
    <w:rsid w:val="008F514E"/>
    <w:rsid w:val="008F7BBF"/>
    <w:rsid w:val="00902094"/>
    <w:rsid w:val="00903A43"/>
    <w:rsid w:val="0090432B"/>
    <w:rsid w:val="00905650"/>
    <w:rsid w:val="0091221C"/>
    <w:rsid w:val="009176BF"/>
    <w:rsid w:val="00920E93"/>
    <w:rsid w:val="0092196A"/>
    <w:rsid w:val="00925B0D"/>
    <w:rsid w:val="00926780"/>
    <w:rsid w:val="00941513"/>
    <w:rsid w:val="00943770"/>
    <w:rsid w:val="00943A3A"/>
    <w:rsid w:val="00944A22"/>
    <w:rsid w:val="009507CF"/>
    <w:rsid w:val="00953B13"/>
    <w:rsid w:val="00955CAB"/>
    <w:rsid w:val="009568B8"/>
    <w:rsid w:val="00956ADF"/>
    <w:rsid w:val="0096443F"/>
    <w:rsid w:val="00967E13"/>
    <w:rsid w:val="00970F18"/>
    <w:rsid w:val="009737F0"/>
    <w:rsid w:val="00975C2C"/>
    <w:rsid w:val="00981977"/>
    <w:rsid w:val="00983859"/>
    <w:rsid w:val="009840B6"/>
    <w:rsid w:val="00984A65"/>
    <w:rsid w:val="009861F4"/>
    <w:rsid w:val="00990298"/>
    <w:rsid w:val="009906CD"/>
    <w:rsid w:val="009911C5"/>
    <w:rsid w:val="00991539"/>
    <w:rsid w:val="009979AA"/>
    <w:rsid w:val="00997A98"/>
    <w:rsid w:val="009A2EB7"/>
    <w:rsid w:val="009A36ED"/>
    <w:rsid w:val="009A79AE"/>
    <w:rsid w:val="009B4131"/>
    <w:rsid w:val="009B53A6"/>
    <w:rsid w:val="009B58F4"/>
    <w:rsid w:val="009C5492"/>
    <w:rsid w:val="009D64C7"/>
    <w:rsid w:val="009D6D3E"/>
    <w:rsid w:val="009E07D1"/>
    <w:rsid w:val="009E0EB1"/>
    <w:rsid w:val="009E15BD"/>
    <w:rsid w:val="009F128A"/>
    <w:rsid w:val="009F5670"/>
    <w:rsid w:val="009F76FC"/>
    <w:rsid w:val="00A07715"/>
    <w:rsid w:val="00A07DE1"/>
    <w:rsid w:val="00A102A1"/>
    <w:rsid w:val="00A105B3"/>
    <w:rsid w:val="00A11567"/>
    <w:rsid w:val="00A1365A"/>
    <w:rsid w:val="00A1686E"/>
    <w:rsid w:val="00A21382"/>
    <w:rsid w:val="00A23521"/>
    <w:rsid w:val="00A27C97"/>
    <w:rsid w:val="00A34483"/>
    <w:rsid w:val="00A35D19"/>
    <w:rsid w:val="00A41438"/>
    <w:rsid w:val="00A4236D"/>
    <w:rsid w:val="00A457E6"/>
    <w:rsid w:val="00A45EB2"/>
    <w:rsid w:val="00A509E7"/>
    <w:rsid w:val="00A600FD"/>
    <w:rsid w:val="00A65958"/>
    <w:rsid w:val="00A71149"/>
    <w:rsid w:val="00A864D0"/>
    <w:rsid w:val="00A9202C"/>
    <w:rsid w:val="00A95C08"/>
    <w:rsid w:val="00AA4BDC"/>
    <w:rsid w:val="00AB196B"/>
    <w:rsid w:val="00AB2898"/>
    <w:rsid w:val="00AB4CB1"/>
    <w:rsid w:val="00AC1C70"/>
    <w:rsid w:val="00AC2C33"/>
    <w:rsid w:val="00AD04CC"/>
    <w:rsid w:val="00AD4EA0"/>
    <w:rsid w:val="00AE09F9"/>
    <w:rsid w:val="00AE1893"/>
    <w:rsid w:val="00AE2450"/>
    <w:rsid w:val="00AE7EAB"/>
    <w:rsid w:val="00AF09A0"/>
    <w:rsid w:val="00B00376"/>
    <w:rsid w:val="00B02D5D"/>
    <w:rsid w:val="00B03CAB"/>
    <w:rsid w:val="00B129C0"/>
    <w:rsid w:val="00B21D77"/>
    <w:rsid w:val="00B27ADD"/>
    <w:rsid w:val="00B476D7"/>
    <w:rsid w:val="00B508D7"/>
    <w:rsid w:val="00B52A67"/>
    <w:rsid w:val="00B61317"/>
    <w:rsid w:val="00B63120"/>
    <w:rsid w:val="00B65620"/>
    <w:rsid w:val="00B74D60"/>
    <w:rsid w:val="00B75976"/>
    <w:rsid w:val="00B75A75"/>
    <w:rsid w:val="00B76F0A"/>
    <w:rsid w:val="00B7707B"/>
    <w:rsid w:val="00B770D9"/>
    <w:rsid w:val="00B77A70"/>
    <w:rsid w:val="00B82222"/>
    <w:rsid w:val="00B824DA"/>
    <w:rsid w:val="00B87D49"/>
    <w:rsid w:val="00B905E7"/>
    <w:rsid w:val="00B909B2"/>
    <w:rsid w:val="00B9291E"/>
    <w:rsid w:val="00B92AA5"/>
    <w:rsid w:val="00BA42C7"/>
    <w:rsid w:val="00BA755A"/>
    <w:rsid w:val="00BB13E1"/>
    <w:rsid w:val="00BB63D6"/>
    <w:rsid w:val="00BB7397"/>
    <w:rsid w:val="00BB79A1"/>
    <w:rsid w:val="00BC17FB"/>
    <w:rsid w:val="00BC4BA2"/>
    <w:rsid w:val="00BD24DB"/>
    <w:rsid w:val="00BD6252"/>
    <w:rsid w:val="00BE559B"/>
    <w:rsid w:val="00BE7882"/>
    <w:rsid w:val="00BF3B8D"/>
    <w:rsid w:val="00BF4351"/>
    <w:rsid w:val="00BF6191"/>
    <w:rsid w:val="00C0148A"/>
    <w:rsid w:val="00C04A4D"/>
    <w:rsid w:val="00C12201"/>
    <w:rsid w:val="00C15286"/>
    <w:rsid w:val="00C21CA5"/>
    <w:rsid w:val="00C227F1"/>
    <w:rsid w:val="00C25D18"/>
    <w:rsid w:val="00C26616"/>
    <w:rsid w:val="00C3023A"/>
    <w:rsid w:val="00C31310"/>
    <w:rsid w:val="00C32BEB"/>
    <w:rsid w:val="00C342BA"/>
    <w:rsid w:val="00C35523"/>
    <w:rsid w:val="00C35CBD"/>
    <w:rsid w:val="00C35DD4"/>
    <w:rsid w:val="00C36817"/>
    <w:rsid w:val="00C37F31"/>
    <w:rsid w:val="00C40E1E"/>
    <w:rsid w:val="00C47C23"/>
    <w:rsid w:val="00C6119F"/>
    <w:rsid w:val="00C611BA"/>
    <w:rsid w:val="00C67B39"/>
    <w:rsid w:val="00C70497"/>
    <w:rsid w:val="00C72BEB"/>
    <w:rsid w:val="00C749E4"/>
    <w:rsid w:val="00C778F5"/>
    <w:rsid w:val="00C82597"/>
    <w:rsid w:val="00C83E82"/>
    <w:rsid w:val="00C84E68"/>
    <w:rsid w:val="00C8568F"/>
    <w:rsid w:val="00C92C1F"/>
    <w:rsid w:val="00C953C6"/>
    <w:rsid w:val="00CA498C"/>
    <w:rsid w:val="00CA6D25"/>
    <w:rsid w:val="00CB1735"/>
    <w:rsid w:val="00CB3B33"/>
    <w:rsid w:val="00CB4776"/>
    <w:rsid w:val="00CC3126"/>
    <w:rsid w:val="00CC3758"/>
    <w:rsid w:val="00CC5308"/>
    <w:rsid w:val="00CC5358"/>
    <w:rsid w:val="00CC5A6B"/>
    <w:rsid w:val="00CD02CC"/>
    <w:rsid w:val="00CD177A"/>
    <w:rsid w:val="00CD4BE9"/>
    <w:rsid w:val="00CE20BC"/>
    <w:rsid w:val="00CE4F52"/>
    <w:rsid w:val="00CF3C25"/>
    <w:rsid w:val="00CF3CB3"/>
    <w:rsid w:val="00CF4CA1"/>
    <w:rsid w:val="00CF6A66"/>
    <w:rsid w:val="00D0017B"/>
    <w:rsid w:val="00D0361A"/>
    <w:rsid w:val="00D04AD4"/>
    <w:rsid w:val="00D12717"/>
    <w:rsid w:val="00D15362"/>
    <w:rsid w:val="00D15531"/>
    <w:rsid w:val="00D16C2E"/>
    <w:rsid w:val="00D36BF4"/>
    <w:rsid w:val="00D41B90"/>
    <w:rsid w:val="00D50EB8"/>
    <w:rsid w:val="00D519A2"/>
    <w:rsid w:val="00D53987"/>
    <w:rsid w:val="00D53BAC"/>
    <w:rsid w:val="00D62B03"/>
    <w:rsid w:val="00D6307F"/>
    <w:rsid w:val="00D655B8"/>
    <w:rsid w:val="00D700D8"/>
    <w:rsid w:val="00D7114A"/>
    <w:rsid w:val="00D74D55"/>
    <w:rsid w:val="00D81391"/>
    <w:rsid w:val="00D855B1"/>
    <w:rsid w:val="00D85B0C"/>
    <w:rsid w:val="00D8731F"/>
    <w:rsid w:val="00D92B09"/>
    <w:rsid w:val="00D95047"/>
    <w:rsid w:val="00D956C1"/>
    <w:rsid w:val="00D95EDF"/>
    <w:rsid w:val="00D9748B"/>
    <w:rsid w:val="00DA361C"/>
    <w:rsid w:val="00DB03D6"/>
    <w:rsid w:val="00DB5F7E"/>
    <w:rsid w:val="00DB75FC"/>
    <w:rsid w:val="00DC446B"/>
    <w:rsid w:val="00DC5DCA"/>
    <w:rsid w:val="00DD0A5E"/>
    <w:rsid w:val="00DD6448"/>
    <w:rsid w:val="00DD7A32"/>
    <w:rsid w:val="00DF1486"/>
    <w:rsid w:val="00E00F85"/>
    <w:rsid w:val="00E03E9C"/>
    <w:rsid w:val="00E06D01"/>
    <w:rsid w:val="00E06E69"/>
    <w:rsid w:val="00E107B8"/>
    <w:rsid w:val="00E1285C"/>
    <w:rsid w:val="00E15A62"/>
    <w:rsid w:val="00E1672D"/>
    <w:rsid w:val="00E2539C"/>
    <w:rsid w:val="00E25F0D"/>
    <w:rsid w:val="00E27DBB"/>
    <w:rsid w:val="00E576F2"/>
    <w:rsid w:val="00E601C1"/>
    <w:rsid w:val="00E65CD5"/>
    <w:rsid w:val="00E77955"/>
    <w:rsid w:val="00E82814"/>
    <w:rsid w:val="00E90AD7"/>
    <w:rsid w:val="00E90C63"/>
    <w:rsid w:val="00E934BA"/>
    <w:rsid w:val="00EA1B68"/>
    <w:rsid w:val="00EA33DF"/>
    <w:rsid w:val="00EA47E7"/>
    <w:rsid w:val="00EA5C39"/>
    <w:rsid w:val="00EA7B57"/>
    <w:rsid w:val="00EB4AF8"/>
    <w:rsid w:val="00EB554B"/>
    <w:rsid w:val="00EB5E4D"/>
    <w:rsid w:val="00EC03E3"/>
    <w:rsid w:val="00EC0B94"/>
    <w:rsid w:val="00EC1360"/>
    <w:rsid w:val="00EC7994"/>
    <w:rsid w:val="00ED74BE"/>
    <w:rsid w:val="00EE1B2A"/>
    <w:rsid w:val="00EE7333"/>
    <w:rsid w:val="00EF0A51"/>
    <w:rsid w:val="00EF0C99"/>
    <w:rsid w:val="00F00CCB"/>
    <w:rsid w:val="00F07E42"/>
    <w:rsid w:val="00F126C2"/>
    <w:rsid w:val="00F174A4"/>
    <w:rsid w:val="00F17C11"/>
    <w:rsid w:val="00F200D2"/>
    <w:rsid w:val="00F259F8"/>
    <w:rsid w:val="00F32ADA"/>
    <w:rsid w:val="00F3532E"/>
    <w:rsid w:val="00F371FB"/>
    <w:rsid w:val="00F42771"/>
    <w:rsid w:val="00F445CF"/>
    <w:rsid w:val="00F44E7A"/>
    <w:rsid w:val="00F4570C"/>
    <w:rsid w:val="00F46ED7"/>
    <w:rsid w:val="00F47BFC"/>
    <w:rsid w:val="00F507EC"/>
    <w:rsid w:val="00F51CB2"/>
    <w:rsid w:val="00F568A8"/>
    <w:rsid w:val="00F57C93"/>
    <w:rsid w:val="00F66668"/>
    <w:rsid w:val="00F735E9"/>
    <w:rsid w:val="00F77E65"/>
    <w:rsid w:val="00F82872"/>
    <w:rsid w:val="00F832F4"/>
    <w:rsid w:val="00F90DCB"/>
    <w:rsid w:val="00F9140D"/>
    <w:rsid w:val="00F9210E"/>
    <w:rsid w:val="00F9284D"/>
    <w:rsid w:val="00FA2E0A"/>
    <w:rsid w:val="00FA38FB"/>
    <w:rsid w:val="00FA4483"/>
    <w:rsid w:val="00FB1D5E"/>
    <w:rsid w:val="00FB2E39"/>
    <w:rsid w:val="00FB746F"/>
    <w:rsid w:val="00FC21BB"/>
    <w:rsid w:val="00FC283D"/>
    <w:rsid w:val="00FC6912"/>
    <w:rsid w:val="00FD07E3"/>
    <w:rsid w:val="00FD727B"/>
    <w:rsid w:val="00FE5A89"/>
    <w:rsid w:val="00FF4131"/>
    <w:rsid w:val="00FF422F"/>
    <w:rsid w:val="00FF57FB"/>
    <w:rsid w:val="00FF6A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5F64A19"/>
  <w15:docId w15:val="{12F85BF2-24DE-40DF-A492-255B5E73B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semiHidden="1" w:uiPriority="0" w:unhideWhenUsed="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2BEB"/>
    <w:pPr>
      <w:widowControl w:val="0"/>
      <w:jc w:val="both"/>
    </w:pPr>
    <w:rPr>
      <w:kern w:val="2"/>
      <w:sz w:val="24"/>
      <w:szCs w:val="24"/>
    </w:rPr>
  </w:style>
  <w:style w:type="paragraph" w:styleId="1">
    <w:name w:val="heading 1"/>
    <w:basedOn w:val="a"/>
    <w:next w:val="a"/>
    <w:link w:val="10"/>
    <w:uiPriority w:val="99"/>
    <w:qFormat/>
    <w:rsid w:val="00B00376"/>
    <w:pPr>
      <w:keepNext/>
      <w:keepLines/>
      <w:pageBreakBefore/>
      <w:spacing w:before="480" w:after="480"/>
      <w:jc w:val="center"/>
      <w:outlineLvl w:val="0"/>
    </w:pPr>
    <w:rPr>
      <w:rFonts w:eastAsia="黑体"/>
      <w:b/>
      <w:bCs/>
      <w:kern w:val="44"/>
      <w:sz w:val="32"/>
      <w:szCs w:val="44"/>
    </w:rPr>
  </w:style>
  <w:style w:type="paragraph" w:styleId="2">
    <w:name w:val="heading 2"/>
    <w:basedOn w:val="a"/>
    <w:next w:val="a"/>
    <w:link w:val="20"/>
    <w:uiPriority w:val="99"/>
    <w:qFormat/>
    <w:locked/>
    <w:rsid w:val="001644AA"/>
    <w:pPr>
      <w:keepNext/>
      <w:numPr>
        <w:numId w:val="21"/>
      </w:numPr>
      <w:spacing w:before="300" w:after="300"/>
      <w:outlineLvl w:val="1"/>
    </w:pPr>
    <w:rPr>
      <w:rFonts w:ascii="Arial" w:eastAsia="黑体" w:hAnsi="Arial"/>
      <w:b/>
      <w:bCs/>
      <w:sz w:val="28"/>
      <w:szCs w:val="32"/>
    </w:rPr>
  </w:style>
  <w:style w:type="paragraph" w:styleId="30">
    <w:name w:val="heading 3"/>
    <w:basedOn w:val="a"/>
    <w:next w:val="a"/>
    <w:link w:val="31"/>
    <w:unhideWhenUsed/>
    <w:locked/>
    <w:rsid w:val="005954E1"/>
    <w:pPr>
      <w:keepNext/>
      <w:keepLines/>
      <w:spacing w:before="260" w:after="260" w:line="416" w:lineRule="auto"/>
      <w:outlineLvl w:val="2"/>
    </w:pPr>
    <w:rPr>
      <w:b/>
      <w:bCs/>
      <w:sz w:val="32"/>
      <w:szCs w:val="32"/>
    </w:rPr>
  </w:style>
  <w:style w:type="paragraph" w:styleId="4">
    <w:name w:val="heading 4"/>
    <w:basedOn w:val="a"/>
    <w:next w:val="a"/>
    <w:link w:val="41"/>
    <w:semiHidden/>
    <w:unhideWhenUsed/>
    <w:qFormat/>
    <w:locked/>
    <w:rsid w:val="00B508D7"/>
    <w:pPr>
      <w:keepNext/>
      <w:keepLines/>
      <w:numPr>
        <w:ilvl w:val="2"/>
        <w:numId w:val="17"/>
      </w:numPr>
      <w:spacing w:before="280" w:after="290" w:line="376" w:lineRule="auto"/>
      <w:outlineLvl w:val="3"/>
    </w:pPr>
    <w:rPr>
      <w:rFonts w:ascii="Cambria" w:hAnsi="Cambria"/>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9"/>
    <w:locked/>
    <w:rsid w:val="00B00376"/>
    <w:rPr>
      <w:rFonts w:eastAsia="黑体"/>
      <w:b/>
      <w:bCs/>
      <w:kern w:val="44"/>
      <w:sz w:val="32"/>
      <w:szCs w:val="44"/>
    </w:rPr>
  </w:style>
  <w:style w:type="character" w:customStyle="1" w:styleId="20">
    <w:name w:val="标题 2 字符"/>
    <w:link w:val="2"/>
    <w:uiPriority w:val="99"/>
    <w:locked/>
    <w:rsid w:val="001644AA"/>
    <w:rPr>
      <w:rFonts w:ascii="Arial" w:eastAsia="黑体" w:hAnsi="Arial"/>
      <w:b/>
      <w:bCs/>
      <w:kern w:val="2"/>
      <w:sz w:val="28"/>
      <w:szCs w:val="32"/>
    </w:rPr>
  </w:style>
  <w:style w:type="paragraph" w:styleId="a3">
    <w:name w:val="Body Text"/>
    <w:basedOn w:val="a"/>
    <w:link w:val="a4"/>
    <w:uiPriority w:val="99"/>
    <w:rsid w:val="00185C7A"/>
  </w:style>
  <w:style w:type="character" w:customStyle="1" w:styleId="a4">
    <w:name w:val="正文文本 字符"/>
    <w:link w:val="a3"/>
    <w:uiPriority w:val="99"/>
    <w:semiHidden/>
    <w:locked/>
    <w:rsid w:val="00C21CA5"/>
    <w:rPr>
      <w:rFonts w:cs="Times New Roman"/>
      <w:sz w:val="24"/>
      <w:szCs w:val="24"/>
    </w:rPr>
  </w:style>
  <w:style w:type="paragraph" w:styleId="a5">
    <w:name w:val="header"/>
    <w:basedOn w:val="a"/>
    <w:link w:val="a6"/>
    <w:uiPriority w:val="99"/>
    <w:rsid w:val="00F77E65"/>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locked/>
    <w:rsid w:val="00F77E65"/>
    <w:rPr>
      <w:rFonts w:cs="Times New Roman"/>
      <w:kern w:val="2"/>
      <w:sz w:val="18"/>
      <w:szCs w:val="18"/>
    </w:rPr>
  </w:style>
  <w:style w:type="paragraph" w:styleId="a7">
    <w:name w:val="footer"/>
    <w:basedOn w:val="a"/>
    <w:link w:val="a8"/>
    <w:uiPriority w:val="99"/>
    <w:rsid w:val="00F77E65"/>
    <w:pPr>
      <w:tabs>
        <w:tab w:val="center" w:pos="4153"/>
        <w:tab w:val="right" w:pos="8306"/>
      </w:tabs>
      <w:snapToGrid w:val="0"/>
      <w:jc w:val="left"/>
    </w:pPr>
    <w:rPr>
      <w:sz w:val="18"/>
      <w:szCs w:val="18"/>
    </w:rPr>
  </w:style>
  <w:style w:type="character" w:customStyle="1" w:styleId="a8">
    <w:name w:val="页脚 字符"/>
    <w:link w:val="a7"/>
    <w:uiPriority w:val="99"/>
    <w:locked/>
    <w:rsid w:val="00F77E65"/>
    <w:rPr>
      <w:rFonts w:cs="Times New Roman"/>
      <w:kern w:val="2"/>
      <w:sz w:val="18"/>
      <w:szCs w:val="18"/>
    </w:rPr>
  </w:style>
  <w:style w:type="paragraph" w:styleId="a9">
    <w:name w:val="Title"/>
    <w:basedOn w:val="a"/>
    <w:next w:val="a"/>
    <w:link w:val="aa"/>
    <w:uiPriority w:val="99"/>
    <w:qFormat/>
    <w:rsid w:val="00F507EC"/>
    <w:pPr>
      <w:spacing w:before="240" w:after="60"/>
      <w:jc w:val="center"/>
      <w:outlineLvl w:val="0"/>
    </w:pPr>
    <w:rPr>
      <w:rFonts w:ascii="Cambria" w:hAnsi="Cambria"/>
      <w:b/>
      <w:bCs/>
      <w:sz w:val="32"/>
      <w:szCs w:val="32"/>
    </w:rPr>
  </w:style>
  <w:style w:type="character" w:customStyle="1" w:styleId="aa">
    <w:name w:val="标题 字符"/>
    <w:link w:val="a9"/>
    <w:uiPriority w:val="99"/>
    <w:locked/>
    <w:rsid w:val="00F507EC"/>
    <w:rPr>
      <w:rFonts w:ascii="Cambria" w:hAnsi="Cambria" w:cs="Times New Roman"/>
      <w:b/>
      <w:bCs/>
      <w:kern w:val="2"/>
      <w:sz w:val="32"/>
      <w:szCs w:val="32"/>
    </w:rPr>
  </w:style>
  <w:style w:type="paragraph" w:styleId="ab">
    <w:name w:val="Normal (Web)"/>
    <w:basedOn w:val="a"/>
    <w:uiPriority w:val="99"/>
    <w:rsid w:val="00165814"/>
    <w:pPr>
      <w:widowControl/>
      <w:spacing w:before="100" w:beforeAutospacing="1" w:after="100" w:afterAutospacing="1"/>
      <w:jc w:val="left"/>
    </w:pPr>
    <w:rPr>
      <w:rFonts w:ascii="宋体" w:hAnsi="宋体" w:cs="宋体"/>
      <w:kern w:val="0"/>
    </w:rPr>
  </w:style>
  <w:style w:type="paragraph" w:styleId="ac">
    <w:name w:val="Document Map"/>
    <w:basedOn w:val="a"/>
    <w:link w:val="ad"/>
    <w:uiPriority w:val="99"/>
    <w:rsid w:val="00C92C1F"/>
    <w:rPr>
      <w:rFonts w:ascii="宋体"/>
      <w:sz w:val="18"/>
      <w:szCs w:val="18"/>
    </w:rPr>
  </w:style>
  <w:style w:type="character" w:customStyle="1" w:styleId="ad">
    <w:name w:val="文档结构图 字符"/>
    <w:link w:val="ac"/>
    <w:uiPriority w:val="99"/>
    <w:locked/>
    <w:rsid w:val="00C92C1F"/>
    <w:rPr>
      <w:rFonts w:ascii="宋体" w:cs="Times New Roman"/>
      <w:kern w:val="2"/>
      <w:sz w:val="18"/>
      <w:szCs w:val="18"/>
    </w:rPr>
  </w:style>
  <w:style w:type="paragraph" w:styleId="TOC">
    <w:name w:val="TOC Heading"/>
    <w:basedOn w:val="1"/>
    <w:next w:val="a"/>
    <w:uiPriority w:val="99"/>
    <w:qFormat/>
    <w:rsid w:val="001D2258"/>
    <w:pPr>
      <w:widowControl/>
      <w:spacing w:after="0" w:line="276" w:lineRule="auto"/>
      <w:jc w:val="left"/>
      <w:outlineLvl w:val="9"/>
    </w:pPr>
    <w:rPr>
      <w:rFonts w:ascii="Cambria" w:hAnsi="Cambria"/>
      <w:color w:val="365F91"/>
      <w:kern w:val="0"/>
      <w:sz w:val="28"/>
      <w:szCs w:val="28"/>
    </w:rPr>
  </w:style>
  <w:style w:type="paragraph" w:styleId="TOC2">
    <w:name w:val="toc 2"/>
    <w:basedOn w:val="a"/>
    <w:next w:val="a"/>
    <w:autoRedefine/>
    <w:uiPriority w:val="39"/>
    <w:rsid w:val="00C32BEB"/>
    <w:pPr>
      <w:widowControl/>
      <w:tabs>
        <w:tab w:val="left" w:pos="630"/>
        <w:tab w:val="right" w:leader="dot" w:pos="8302"/>
      </w:tabs>
      <w:spacing w:after="100"/>
      <w:ind w:left="221"/>
      <w:jc w:val="left"/>
    </w:pPr>
    <w:rPr>
      <w:rFonts w:ascii="Calibri" w:hAnsi="Calibri"/>
      <w:kern w:val="0"/>
      <w:sz w:val="22"/>
      <w:szCs w:val="22"/>
    </w:rPr>
  </w:style>
  <w:style w:type="paragraph" w:styleId="TOC1">
    <w:name w:val="toc 1"/>
    <w:basedOn w:val="a"/>
    <w:next w:val="a"/>
    <w:autoRedefine/>
    <w:uiPriority w:val="39"/>
    <w:rsid w:val="001644AA"/>
    <w:pPr>
      <w:widowControl/>
      <w:tabs>
        <w:tab w:val="right" w:leader="dot" w:pos="8296"/>
      </w:tabs>
      <w:spacing w:after="100" w:line="276" w:lineRule="auto"/>
      <w:jc w:val="left"/>
    </w:pPr>
    <w:rPr>
      <w:rFonts w:ascii="黑体" w:hAnsi="宋体"/>
      <w:bCs/>
      <w:noProof/>
      <w:kern w:val="0"/>
    </w:rPr>
  </w:style>
  <w:style w:type="paragraph" w:styleId="TOC3">
    <w:name w:val="toc 3"/>
    <w:basedOn w:val="a"/>
    <w:next w:val="a"/>
    <w:autoRedefine/>
    <w:uiPriority w:val="39"/>
    <w:rsid w:val="001D2258"/>
    <w:pPr>
      <w:widowControl/>
      <w:spacing w:after="100" w:line="276" w:lineRule="auto"/>
      <w:ind w:left="440"/>
      <w:jc w:val="left"/>
    </w:pPr>
    <w:rPr>
      <w:rFonts w:ascii="Calibri" w:hAnsi="Calibri"/>
      <w:kern w:val="0"/>
      <w:sz w:val="22"/>
      <w:szCs w:val="22"/>
    </w:rPr>
  </w:style>
  <w:style w:type="paragraph" w:styleId="ae">
    <w:name w:val="Balloon Text"/>
    <w:basedOn w:val="a"/>
    <w:link w:val="af"/>
    <w:uiPriority w:val="99"/>
    <w:rsid w:val="001D2258"/>
    <w:rPr>
      <w:sz w:val="18"/>
      <w:szCs w:val="18"/>
    </w:rPr>
  </w:style>
  <w:style w:type="character" w:customStyle="1" w:styleId="af">
    <w:name w:val="批注框文本 字符"/>
    <w:link w:val="ae"/>
    <w:uiPriority w:val="99"/>
    <w:locked/>
    <w:rsid w:val="001D2258"/>
    <w:rPr>
      <w:rFonts w:cs="Times New Roman"/>
      <w:kern w:val="2"/>
      <w:sz w:val="18"/>
      <w:szCs w:val="18"/>
    </w:rPr>
  </w:style>
  <w:style w:type="character" w:styleId="af0">
    <w:name w:val="Hyperlink"/>
    <w:uiPriority w:val="99"/>
    <w:rsid w:val="001D2258"/>
    <w:rPr>
      <w:rFonts w:cs="Times New Roman"/>
      <w:color w:val="0000FF"/>
      <w:u w:val="single"/>
    </w:rPr>
  </w:style>
  <w:style w:type="character" w:customStyle="1" w:styleId="apple-converted-space">
    <w:name w:val="apple-converted-space"/>
    <w:uiPriority w:val="99"/>
    <w:rsid w:val="0054461D"/>
    <w:rPr>
      <w:rFonts w:cs="Times New Roman"/>
    </w:rPr>
  </w:style>
  <w:style w:type="table" w:styleId="af1">
    <w:name w:val="Table Grid"/>
    <w:basedOn w:val="a1"/>
    <w:uiPriority w:val="99"/>
    <w:rsid w:val="00A102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annotation reference"/>
    <w:uiPriority w:val="99"/>
    <w:semiHidden/>
    <w:rsid w:val="0003096F"/>
    <w:rPr>
      <w:rFonts w:cs="Times New Roman"/>
      <w:sz w:val="21"/>
      <w:szCs w:val="21"/>
    </w:rPr>
  </w:style>
  <w:style w:type="paragraph" w:styleId="af3">
    <w:name w:val="annotation text"/>
    <w:basedOn w:val="a"/>
    <w:link w:val="af4"/>
    <w:uiPriority w:val="99"/>
    <w:semiHidden/>
    <w:rsid w:val="0003096F"/>
    <w:pPr>
      <w:jc w:val="left"/>
    </w:pPr>
  </w:style>
  <w:style w:type="character" w:customStyle="1" w:styleId="af4">
    <w:name w:val="批注文字 字符"/>
    <w:link w:val="af3"/>
    <w:uiPriority w:val="99"/>
    <w:semiHidden/>
    <w:locked/>
    <w:rsid w:val="00EE7333"/>
    <w:rPr>
      <w:rFonts w:cs="Times New Roman"/>
      <w:sz w:val="24"/>
      <w:szCs w:val="24"/>
    </w:rPr>
  </w:style>
  <w:style w:type="paragraph" w:styleId="af5">
    <w:name w:val="annotation subject"/>
    <w:basedOn w:val="af3"/>
    <w:next w:val="af3"/>
    <w:link w:val="af6"/>
    <w:uiPriority w:val="99"/>
    <w:semiHidden/>
    <w:rsid w:val="0003096F"/>
    <w:rPr>
      <w:b/>
      <w:bCs/>
    </w:rPr>
  </w:style>
  <w:style w:type="character" w:customStyle="1" w:styleId="af6">
    <w:name w:val="批注主题 字符"/>
    <w:link w:val="af5"/>
    <w:uiPriority w:val="99"/>
    <w:semiHidden/>
    <w:locked/>
    <w:rsid w:val="00EE7333"/>
    <w:rPr>
      <w:rFonts w:cs="Times New Roman"/>
      <w:b/>
      <w:bCs/>
      <w:sz w:val="24"/>
      <w:szCs w:val="24"/>
    </w:rPr>
  </w:style>
  <w:style w:type="paragraph" w:customStyle="1" w:styleId="3">
    <w:name w:val="标题3"/>
    <w:basedOn w:val="30"/>
    <w:link w:val="32"/>
    <w:qFormat/>
    <w:rsid w:val="00FF57FB"/>
    <w:pPr>
      <w:numPr>
        <w:ilvl w:val="1"/>
        <w:numId w:val="21"/>
      </w:numPr>
      <w:spacing w:line="240" w:lineRule="auto"/>
    </w:pPr>
    <w:rPr>
      <w:rFonts w:eastAsia="黑体"/>
      <w:sz w:val="24"/>
    </w:rPr>
  </w:style>
  <w:style w:type="paragraph" w:customStyle="1" w:styleId="af7">
    <w:name w:val="图标题"/>
    <w:basedOn w:val="a"/>
    <w:link w:val="af8"/>
    <w:qFormat/>
    <w:rsid w:val="00247BE2"/>
    <w:pPr>
      <w:jc w:val="center"/>
    </w:pPr>
    <w:rPr>
      <w:rFonts w:eastAsia="黑体"/>
      <w:noProof/>
    </w:rPr>
  </w:style>
  <w:style w:type="character" w:customStyle="1" w:styleId="32">
    <w:name w:val="标题3 字符"/>
    <w:link w:val="3"/>
    <w:rsid w:val="00B00376"/>
    <w:rPr>
      <w:rFonts w:eastAsia="黑体"/>
      <w:b/>
      <w:bCs/>
      <w:kern w:val="2"/>
      <w:sz w:val="24"/>
      <w:szCs w:val="32"/>
    </w:rPr>
  </w:style>
  <w:style w:type="character" w:customStyle="1" w:styleId="31">
    <w:name w:val="标题 3 字符"/>
    <w:link w:val="30"/>
    <w:rsid w:val="005954E1"/>
    <w:rPr>
      <w:b/>
      <w:bCs/>
      <w:kern w:val="2"/>
      <w:sz w:val="32"/>
      <w:szCs w:val="32"/>
    </w:rPr>
  </w:style>
  <w:style w:type="character" w:styleId="af9">
    <w:name w:val="Unresolved Mention"/>
    <w:uiPriority w:val="99"/>
    <w:semiHidden/>
    <w:unhideWhenUsed/>
    <w:rsid w:val="00797D3F"/>
    <w:rPr>
      <w:color w:val="605E5C"/>
      <w:shd w:val="clear" w:color="auto" w:fill="E1DFDD"/>
    </w:rPr>
  </w:style>
  <w:style w:type="character" w:customStyle="1" w:styleId="af8">
    <w:name w:val="图标题 字符"/>
    <w:link w:val="af7"/>
    <w:rsid w:val="00247BE2"/>
    <w:rPr>
      <w:rFonts w:eastAsia="黑体"/>
      <w:noProof/>
      <w:kern w:val="2"/>
      <w:sz w:val="24"/>
      <w:szCs w:val="24"/>
    </w:rPr>
  </w:style>
  <w:style w:type="paragraph" w:styleId="afa">
    <w:name w:val="Subtitle"/>
    <w:basedOn w:val="a"/>
    <w:next w:val="a"/>
    <w:link w:val="afb"/>
    <w:qFormat/>
    <w:locked/>
    <w:rsid w:val="005F7B57"/>
    <w:pPr>
      <w:spacing w:before="240" w:after="60" w:line="312" w:lineRule="auto"/>
      <w:jc w:val="center"/>
      <w:outlineLvl w:val="1"/>
    </w:pPr>
    <w:rPr>
      <w:rFonts w:ascii="Cambria" w:hAnsi="Cambria"/>
      <w:b/>
      <w:bCs/>
      <w:kern w:val="28"/>
      <w:sz w:val="32"/>
      <w:szCs w:val="32"/>
    </w:rPr>
  </w:style>
  <w:style w:type="character" w:customStyle="1" w:styleId="afb">
    <w:name w:val="副标题 字符"/>
    <w:link w:val="afa"/>
    <w:rsid w:val="005F7B57"/>
    <w:rPr>
      <w:rFonts w:ascii="Cambria" w:hAnsi="Cambria" w:cs="Times New Roman"/>
      <w:b/>
      <w:bCs/>
      <w:kern w:val="28"/>
      <w:sz w:val="32"/>
      <w:szCs w:val="32"/>
    </w:rPr>
  </w:style>
  <w:style w:type="paragraph" w:customStyle="1" w:styleId="40">
    <w:name w:val="标题4"/>
    <w:basedOn w:val="4"/>
    <w:link w:val="42"/>
    <w:qFormat/>
    <w:rsid w:val="00B508D7"/>
    <w:pPr>
      <w:numPr>
        <w:numId w:val="21"/>
      </w:numPr>
      <w:spacing w:before="240" w:after="240" w:line="240" w:lineRule="auto"/>
    </w:pPr>
    <w:rPr>
      <w:rFonts w:ascii="Times New Roman" w:eastAsia="黑体" w:hAnsi="Times New Roman"/>
      <w:sz w:val="24"/>
    </w:rPr>
  </w:style>
  <w:style w:type="character" w:customStyle="1" w:styleId="42">
    <w:name w:val="标题4 字符"/>
    <w:link w:val="40"/>
    <w:rsid w:val="00B508D7"/>
    <w:rPr>
      <w:rFonts w:eastAsia="黑体" w:cs="Times New Roman"/>
      <w:b/>
      <w:bCs/>
      <w:kern w:val="2"/>
      <w:sz w:val="24"/>
      <w:szCs w:val="28"/>
    </w:rPr>
  </w:style>
  <w:style w:type="character" w:customStyle="1" w:styleId="41">
    <w:name w:val="标题 4 字符"/>
    <w:link w:val="4"/>
    <w:semiHidden/>
    <w:rsid w:val="00B508D7"/>
    <w:rPr>
      <w:rFonts w:ascii="Cambria" w:eastAsia="宋体" w:hAnsi="Cambria" w:cs="Times New Roman"/>
      <w:b/>
      <w:bCs/>
      <w:kern w:val="2"/>
      <w:sz w:val="28"/>
      <w:szCs w:val="28"/>
    </w:rPr>
  </w:style>
  <w:style w:type="character" w:styleId="HTML">
    <w:name w:val="HTML Code"/>
    <w:basedOn w:val="a0"/>
    <w:uiPriority w:val="99"/>
    <w:semiHidden/>
    <w:unhideWhenUsed/>
    <w:rsid w:val="00343B0F"/>
    <w:rPr>
      <w:rFonts w:ascii="宋体" w:eastAsia="宋体" w:hAnsi="宋体" w:cs="宋体"/>
      <w:sz w:val="24"/>
      <w:szCs w:val="24"/>
    </w:rPr>
  </w:style>
  <w:style w:type="character" w:customStyle="1" w:styleId="math-inline">
    <w:name w:val="math-inline"/>
    <w:basedOn w:val="a0"/>
    <w:rsid w:val="00343B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911875">
      <w:bodyDiv w:val="1"/>
      <w:marLeft w:val="0"/>
      <w:marRight w:val="0"/>
      <w:marTop w:val="0"/>
      <w:marBottom w:val="0"/>
      <w:divBdr>
        <w:top w:val="none" w:sz="0" w:space="0" w:color="auto"/>
        <w:left w:val="none" w:sz="0" w:space="0" w:color="auto"/>
        <w:bottom w:val="none" w:sz="0" w:space="0" w:color="auto"/>
        <w:right w:val="none" w:sz="0" w:space="0" w:color="auto"/>
      </w:divBdr>
    </w:div>
    <w:div w:id="293291652">
      <w:bodyDiv w:val="1"/>
      <w:marLeft w:val="0"/>
      <w:marRight w:val="0"/>
      <w:marTop w:val="0"/>
      <w:marBottom w:val="0"/>
      <w:divBdr>
        <w:top w:val="none" w:sz="0" w:space="0" w:color="auto"/>
        <w:left w:val="none" w:sz="0" w:space="0" w:color="auto"/>
        <w:bottom w:val="none" w:sz="0" w:space="0" w:color="auto"/>
        <w:right w:val="none" w:sz="0" w:space="0" w:color="auto"/>
      </w:divBdr>
    </w:div>
    <w:div w:id="317076793">
      <w:bodyDiv w:val="1"/>
      <w:marLeft w:val="0"/>
      <w:marRight w:val="0"/>
      <w:marTop w:val="0"/>
      <w:marBottom w:val="0"/>
      <w:divBdr>
        <w:top w:val="none" w:sz="0" w:space="0" w:color="auto"/>
        <w:left w:val="none" w:sz="0" w:space="0" w:color="auto"/>
        <w:bottom w:val="none" w:sz="0" w:space="0" w:color="auto"/>
        <w:right w:val="none" w:sz="0" w:space="0" w:color="auto"/>
      </w:divBdr>
    </w:div>
    <w:div w:id="377749596">
      <w:bodyDiv w:val="1"/>
      <w:marLeft w:val="0"/>
      <w:marRight w:val="0"/>
      <w:marTop w:val="0"/>
      <w:marBottom w:val="0"/>
      <w:divBdr>
        <w:top w:val="none" w:sz="0" w:space="0" w:color="auto"/>
        <w:left w:val="none" w:sz="0" w:space="0" w:color="auto"/>
        <w:bottom w:val="none" w:sz="0" w:space="0" w:color="auto"/>
        <w:right w:val="none" w:sz="0" w:space="0" w:color="auto"/>
      </w:divBdr>
    </w:div>
    <w:div w:id="453258677">
      <w:bodyDiv w:val="1"/>
      <w:marLeft w:val="0"/>
      <w:marRight w:val="0"/>
      <w:marTop w:val="0"/>
      <w:marBottom w:val="0"/>
      <w:divBdr>
        <w:top w:val="none" w:sz="0" w:space="0" w:color="auto"/>
        <w:left w:val="none" w:sz="0" w:space="0" w:color="auto"/>
        <w:bottom w:val="none" w:sz="0" w:space="0" w:color="auto"/>
        <w:right w:val="none" w:sz="0" w:space="0" w:color="auto"/>
      </w:divBdr>
    </w:div>
    <w:div w:id="537355090">
      <w:bodyDiv w:val="1"/>
      <w:marLeft w:val="0"/>
      <w:marRight w:val="0"/>
      <w:marTop w:val="0"/>
      <w:marBottom w:val="0"/>
      <w:divBdr>
        <w:top w:val="none" w:sz="0" w:space="0" w:color="auto"/>
        <w:left w:val="none" w:sz="0" w:space="0" w:color="auto"/>
        <w:bottom w:val="none" w:sz="0" w:space="0" w:color="auto"/>
        <w:right w:val="none" w:sz="0" w:space="0" w:color="auto"/>
      </w:divBdr>
    </w:div>
    <w:div w:id="725107448">
      <w:bodyDiv w:val="1"/>
      <w:marLeft w:val="0"/>
      <w:marRight w:val="0"/>
      <w:marTop w:val="0"/>
      <w:marBottom w:val="0"/>
      <w:divBdr>
        <w:top w:val="none" w:sz="0" w:space="0" w:color="auto"/>
        <w:left w:val="none" w:sz="0" w:space="0" w:color="auto"/>
        <w:bottom w:val="none" w:sz="0" w:space="0" w:color="auto"/>
        <w:right w:val="none" w:sz="0" w:space="0" w:color="auto"/>
      </w:divBdr>
    </w:div>
    <w:div w:id="781849429">
      <w:bodyDiv w:val="1"/>
      <w:marLeft w:val="0"/>
      <w:marRight w:val="0"/>
      <w:marTop w:val="0"/>
      <w:marBottom w:val="0"/>
      <w:divBdr>
        <w:top w:val="none" w:sz="0" w:space="0" w:color="auto"/>
        <w:left w:val="none" w:sz="0" w:space="0" w:color="auto"/>
        <w:bottom w:val="none" w:sz="0" w:space="0" w:color="auto"/>
        <w:right w:val="none" w:sz="0" w:space="0" w:color="auto"/>
      </w:divBdr>
    </w:div>
    <w:div w:id="812328880">
      <w:bodyDiv w:val="1"/>
      <w:marLeft w:val="0"/>
      <w:marRight w:val="0"/>
      <w:marTop w:val="0"/>
      <w:marBottom w:val="0"/>
      <w:divBdr>
        <w:top w:val="none" w:sz="0" w:space="0" w:color="auto"/>
        <w:left w:val="none" w:sz="0" w:space="0" w:color="auto"/>
        <w:bottom w:val="none" w:sz="0" w:space="0" w:color="auto"/>
        <w:right w:val="none" w:sz="0" w:space="0" w:color="auto"/>
      </w:divBdr>
    </w:div>
    <w:div w:id="868027589">
      <w:bodyDiv w:val="1"/>
      <w:marLeft w:val="0"/>
      <w:marRight w:val="0"/>
      <w:marTop w:val="0"/>
      <w:marBottom w:val="0"/>
      <w:divBdr>
        <w:top w:val="none" w:sz="0" w:space="0" w:color="auto"/>
        <w:left w:val="none" w:sz="0" w:space="0" w:color="auto"/>
        <w:bottom w:val="none" w:sz="0" w:space="0" w:color="auto"/>
        <w:right w:val="none" w:sz="0" w:space="0" w:color="auto"/>
      </w:divBdr>
    </w:div>
    <w:div w:id="907033286">
      <w:bodyDiv w:val="1"/>
      <w:marLeft w:val="0"/>
      <w:marRight w:val="0"/>
      <w:marTop w:val="0"/>
      <w:marBottom w:val="0"/>
      <w:divBdr>
        <w:top w:val="none" w:sz="0" w:space="0" w:color="auto"/>
        <w:left w:val="none" w:sz="0" w:space="0" w:color="auto"/>
        <w:bottom w:val="none" w:sz="0" w:space="0" w:color="auto"/>
        <w:right w:val="none" w:sz="0" w:space="0" w:color="auto"/>
      </w:divBdr>
    </w:div>
    <w:div w:id="936861702">
      <w:bodyDiv w:val="1"/>
      <w:marLeft w:val="0"/>
      <w:marRight w:val="0"/>
      <w:marTop w:val="0"/>
      <w:marBottom w:val="0"/>
      <w:divBdr>
        <w:top w:val="none" w:sz="0" w:space="0" w:color="auto"/>
        <w:left w:val="none" w:sz="0" w:space="0" w:color="auto"/>
        <w:bottom w:val="none" w:sz="0" w:space="0" w:color="auto"/>
        <w:right w:val="none" w:sz="0" w:space="0" w:color="auto"/>
      </w:divBdr>
    </w:div>
    <w:div w:id="961037076">
      <w:bodyDiv w:val="1"/>
      <w:marLeft w:val="0"/>
      <w:marRight w:val="0"/>
      <w:marTop w:val="0"/>
      <w:marBottom w:val="0"/>
      <w:divBdr>
        <w:top w:val="none" w:sz="0" w:space="0" w:color="auto"/>
        <w:left w:val="none" w:sz="0" w:space="0" w:color="auto"/>
        <w:bottom w:val="none" w:sz="0" w:space="0" w:color="auto"/>
        <w:right w:val="none" w:sz="0" w:space="0" w:color="auto"/>
      </w:divBdr>
    </w:div>
    <w:div w:id="1387997407">
      <w:bodyDiv w:val="1"/>
      <w:marLeft w:val="0"/>
      <w:marRight w:val="0"/>
      <w:marTop w:val="0"/>
      <w:marBottom w:val="0"/>
      <w:divBdr>
        <w:top w:val="none" w:sz="0" w:space="0" w:color="auto"/>
        <w:left w:val="none" w:sz="0" w:space="0" w:color="auto"/>
        <w:bottom w:val="none" w:sz="0" w:space="0" w:color="auto"/>
        <w:right w:val="none" w:sz="0" w:space="0" w:color="auto"/>
      </w:divBdr>
    </w:div>
    <w:div w:id="1416248915">
      <w:bodyDiv w:val="1"/>
      <w:marLeft w:val="0"/>
      <w:marRight w:val="0"/>
      <w:marTop w:val="0"/>
      <w:marBottom w:val="0"/>
      <w:divBdr>
        <w:top w:val="none" w:sz="0" w:space="0" w:color="auto"/>
        <w:left w:val="none" w:sz="0" w:space="0" w:color="auto"/>
        <w:bottom w:val="none" w:sz="0" w:space="0" w:color="auto"/>
        <w:right w:val="none" w:sz="0" w:space="0" w:color="auto"/>
      </w:divBdr>
    </w:div>
    <w:div w:id="1420251238">
      <w:bodyDiv w:val="1"/>
      <w:marLeft w:val="0"/>
      <w:marRight w:val="0"/>
      <w:marTop w:val="0"/>
      <w:marBottom w:val="0"/>
      <w:divBdr>
        <w:top w:val="none" w:sz="0" w:space="0" w:color="auto"/>
        <w:left w:val="none" w:sz="0" w:space="0" w:color="auto"/>
        <w:bottom w:val="none" w:sz="0" w:space="0" w:color="auto"/>
        <w:right w:val="none" w:sz="0" w:space="0" w:color="auto"/>
      </w:divBdr>
    </w:div>
    <w:div w:id="1470829426">
      <w:bodyDiv w:val="1"/>
      <w:marLeft w:val="0"/>
      <w:marRight w:val="0"/>
      <w:marTop w:val="0"/>
      <w:marBottom w:val="0"/>
      <w:divBdr>
        <w:top w:val="none" w:sz="0" w:space="0" w:color="auto"/>
        <w:left w:val="none" w:sz="0" w:space="0" w:color="auto"/>
        <w:bottom w:val="none" w:sz="0" w:space="0" w:color="auto"/>
        <w:right w:val="none" w:sz="0" w:space="0" w:color="auto"/>
      </w:divBdr>
    </w:div>
    <w:div w:id="1629891467">
      <w:bodyDiv w:val="1"/>
      <w:marLeft w:val="0"/>
      <w:marRight w:val="0"/>
      <w:marTop w:val="0"/>
      <w:marBottom w:val="0"/>
      <w:divBdr>
        <w:top w:val="none" w:sz="0" w:space="0" w:color="auto"/>
        <w:left w:val="none" w:sz="0" w:space="0" w:color="auto"/>
        <w:bottom w:val="none" w:sz="0" w:space="0" w:color="auto"/>
        <w:right w:val="none" w:sz="0" w:space="0" w:color="auto"/>
      </w:divBdr>
    </w:div>
    <w:div w:id="1635327860">
      <w:bodyDiv w:val="1"/>
      <w:marLeft w:val="0"/>
      <w:marRight w:val="0"/>
      <w:marTop w:val="0"/>
      <w:marBottom w:val="0"/>
      <w:divBdr>
        <w:top w:val="none" w:sz="0" w:space="0" w:color="auto"/>
        <w:left w:val="none" w:sz="0" w:space="0" w:color="auto"/>
        <w:bottom w:val="none" w:sz="0" w:space="0" w:color="auto"/>
        <w:right w:val="none" w:sz="0" w:space="0" w:color="auto"/>
      </w:divBdr>
    </w:div>
    <w:div w:id="1640302121">
      <w:bodyDiv w:val="1"/>
      <w:marLeft w:val="0"/>
      <w:marRight w:val="0"/>
      <w:marTop w:val="0"/>
      <w:marBottom w:val="0"/>
      <w:divBdr>
        <w:top w:val="none" w:sz="0" w:space="0" w:color="auto"/>
        <w:left w:val="none" w:sz="0" w:space="0" w:color="auto"/>
        <w:bottom w:val="none" w:sz="0" w:space="0" w:color="auto"/>
        <w:right w:val="none" w:sz="0" w:space="0" w:color="auto"/>
      </w:divBdr>
    </w:div>
    <w:div w:id="1712682804">
      <w:bodyDiv w:val="1"/>
      <w:marLeft w:val="0"/>
      <w:marRight w:val="0"/>
      <w:marTop w:val="0"/>
      <w:marBottom w:val="0"/>
      <w:divBdr>
        <w:top w:val="none" w:sz="0" w:space="0" w:color="auto"/>
        <w:left w:val="none" w:sz="0" w:space="0" w:color="auto"/>
        <w:bottom w:val="none" w:sz="0" w:space="0" w:color="auto"/>
        <w:right w:val="none" w:sz="0" w:space="0" w:color="auto"/>
      </w:divBdr>
    </w:div>
    <w:div w:id="1751851525">
      <w:marLeft w:val="0"/>
      <w:marRight w:val="0"/>
      <w:marTop w:val="0"/>
      <w:marBottom w:val="0"/>
      <w:divBdr>
        <w:top w:val="none" w:sz="0" w:space="0" w:color="auto"/>
        <w:left w:val="none" w:sz="0" w:space="0" w:color="auto"/>
        <w:bottom w:val="none" w:sz="0" w:space="0" w:color="auto"/>
        <w:right w:val="none" w:sz="0" w:space="0" w:color="auto"/>
      </w:divBdr>
    </w:div>
    <w:div w:id="1751851526">
      <w:marLeft w:val="0"/>
      <w:marRight w:val="0"/>
      <w:marTop w:val="0"/>
      <w:marBottom w:val="0"/>
      <w:divBdr>
        <w:top w:val="none" w:sz="0" w:space="0" w:color="auto"/>
        <w:left w:val="none" w:sz="0" w:space="0" w:color="auto"/>
        <w:bottom w:val="none" w:sz="0" w:space="0" w:color="auto"/>
        <w:right w:val="none" w:sz="0" w:space="0" w:color="auto"/>
      </w:divBdr>
    </w:div>
    <w:div w:id="1751851527">
      <w:marLeft w:val="0"/>
      <w:marRight w:val="0"/>
      <w:marTop w:val="0"/>
      <w:marBottom w:val="0"/>
      <w:divBdr>
        <w:top w:val="none" w:sz="0" w:space="0" w:color="auto"/>
        <w:left w:val="none" w:sz="0" w:space="0" w:color="auto"/>
        <w:bottom w:val="none" w:sz="0" w:space="0" w:color="auto"/>
        <w:right w:val="none" w:sz="0" w:space="0" w:color="auto"/>
      </w:divBdr>
    </w:div>
    <w:div w:id="1751851528">
      <w:marLeft w:val="0"/>
      <w:marRight w:val="0"/>
      <w:marTop w:val="0"/>
      <w:marBottom w:val="0"/>
      <w:divBdr>
        <w:top w:val="none" w:sz="0" w:space="0" w:color="auto"/>
        <w:left w:val="none" w:sz="0" w:space="0" w:color="auto"/>
        <w:bottom w:val="none" w:sz="0" w:space="0" w:color="auto"/>
        <w:right w:val="none" w:sz="0" w:space="0" w:color="auto"/>
      </w:divBdr>
    </w:div>
    <w:div w:id="1751851529">
      <w:marLeft w:val="0"/>
      <w:marRight w:val="0"/>
      <w:marTop w:val="0"/>
      <w:marBottom w:val="0"/>
      <w:divBdr>
        <w:top w:val="none" w:sz="0" w:space="0" w:color="auto"/>
        <w:left w:val="none" w:sz="0" w:space="0" w:color="auto"/>
        <w:bottom w:val="none" w:sz="0" w:space="0" w:color="auto"/>
        <w:right w:val="none" w:sz="0" w:space="0" w:color="auto"/>
      </w:divBdr>
    </w:div>
    <w:div w:id="1751851530">
      <w:marLeft w:val="0"/>
      <w:marRight w:val="0"/>
      <w:marTop w:val="0"/>
      <w:marBottom w:val="0"/>
      <w:divBdr>
        <w:top w:val="none" w:sz="0" w:space="0" w:color="auto"/>
        <w:left w:val="none" w:sz="0" w:space="0" w:color="auto"/>
        <w:bottom w:val="none" w:sz="0" w:space="0" w:color="auto"/>
        <w:right w:val="none" w:sz="0" w:space="0" w:color="auto"/>
      </w:divBdr>
    </w:div>
    <w:div w:id="1751851531">
      <w:marLeft w:val="0"/>
      <w:marRight w:val="0"/>
      <w:marTop w:val="0"/>
      <w:marBottom w:val="0"/>
      <w:divBdr>
        <w:top w:val="none" w:sz="0" w:space="0" w:color="auto"/>
        <w:left w:val="none" w:sz="0" w:space="0" w:color="auto"/>
        <w:bottom w:val="none" w:sz="0" w:space="0" w:color="auto"/>
        <w:right w:val="none" w:sz="0" w:space="0" w:color="auto"/>
      </w:divBdr>
    </w:div>
    <w:div w:id="1751851532">
      <w:marLeft w:val="0"/>
      <w:marRight w:val="0"/>
      <w:marTop w:val="0"/>
      <w:marBottom w:val="0"/>
      <w:divBdr>
        <w:top w:val="none" w:sz="0" w:space="0" w:color="auto"/>
        <w:left w:val="none" w:sz="0" w:space="0" w:color="auto"/>
        <w:bottom w:val="none" w:sz="0" w:space="0" w:color="auto"/>
        <w:right w:val="none" w:sz="0" w:space="0" w:color="auto"/>
      </w:divBdr>
    </w:div>
    <w:div w:id="1751851533">
      <w:marLeft w:val="0"/>
      <w:marRight w:val="0"/>
      <w:marTop w:val="0"/>
      <w:marBottom w:val="0"/>
      <w:divBdr>
        <w:top w:val="none" w:sz="0" w:space="0" w:color="auto"/>
        <w:left w:val="none" w:sz="0" w:space="0" w:color="auto"/>
        <w:bottom w:val="none" w:sz="0" w:space="0" w:color="auto"/>
        <w:right w:val="none" w:sz="0" w:space="0" w:color="auto"/>
      </w:divBdr>
    </w:div>
    <w:div w:id="2130738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C6825-8332-42FF-B873-1F8F014D68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1</Pages>
  <Words>1230</Words>
  <Characters>7014</Characters>
  <Application>Microsoft Office Word</Application>
  <DocSecurity>0</DocSecurity>
  <Lines>58</Lines>
  <Paragraphs>16</Paragraphs>
  <ScaleCrop>false</ScaleCrop>
  <Company>HUST</Company>
  <LinksUpToDate>false</LinksUpToDate>
  <CharactersWithSpaces>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实验1 Turbo C 2</dc:title>
  <dc:subject/>
  <dc:creator>Cao Jichang</dc:creator>
  <cp:keywords/>
  <dc:description/>
  <cp:lastModifiedBy>yi qun wang</cp:lastModifiedBy>
  <cp:revision>13</cp:revision>
  <dcterms:created xsi:type="dcterms:W3CDTF">2023-05-11T07:09:00Z</dcterms:created>
  <dcterms:modified xsi:type="dcterms:W3CDTF">2026-06-02T16:29:00Z</dcterms:modified>
</cp:coreProperties>
</file>