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5CDA8" w14:textId="77777777" w:rsidR="00C076DF" w:rsidRDefault="00C076DF" w:rsidP="00C076DF">
      <w:r>
        <w:t>**Question Paper: Introduction to Value Education**</w:t>
      </w:r>
    </w:p>
    <w:p w14:paraId="3EEF4F8B" w14:textId="77777777" w:rsidR="00C076DF" w:rsidRDefault="00C076DF" w:rsidP="00C076DF"/>
    <w:p w14:paraId="7DCB5318" w14:textId="77777777" w:rsidR="00C076DF" w:rsidRDefault="00C076DF" w:rsidP="00C076DF">
      <w:r>
        <w:t>Section A: Understanding Value Education</w:t>
      </w:r>
    </w:p>
    <w:p w14:paraId="7C3FCA7C" w14:textId="77777777" w:rsidR="00C076DF" w:rsidRDefault="00C076DF" w:rsidP="00C076DF"/>
    <w:p w14:paraId="3647E02C" w14:textId="77777777" w:rsidR="00C076DF" w:rsidRDefault="00C076DF" w:rsidP="00C076DF">
      <w:r>
        <w:t>1. What is the purpose of education according to the provided text?</w:t>
      </w:r>
    </w:p>
    <w:p w14:paraId="7E6FCBD3" w14:textId="77777777" w:rsidR="00C076DF" w:rsidRDefault="00C076DF" w:rsidP="00C076DF">
      <w:r>
        <w:t>Answer: The purpose of education is to facilitate the development of clarity on human aspirations and provide adequate competence to actualize them.</w:t>
      </w:r>
    </w:p>
    <w:p w14:paraId="21EB67AC" w14:textId="77777777" w:rsidR="00C076DF" w:rsidRDefault="00C076DF" w:rsidP="00C076DF">
      <w:r>
        <w:t>2. Explain the difference between 'what to do' and 'how to do' in the context of Value Education.</w:t>
      </w:r>
    </w:p>
    <w:p w14:paraId="5EF4FB70" w14:textId="77777777" w:rsidR="00C076DF" w:rsidRDefault="00C076DF" w:rsidP="00C076DF">
      <w:r>
        <w:t xml:space="preserve">Answer: 'What to do' refers to understanding human aspirations and what is truly valuable in life, while 'how to do' refers to learning the skills to </w:t>
      </w:r>
      <w:proofErr w:type="spellStart"/>
      <w:r>
        <w:t>fulfill</w:t>
      </w:r>
      <w:proofErr w:type="spellEnd"/>
      <w:r>
        <w:t xml:space="preserve"> these aspirations.</w:t>
      </w:r>
    </w:p>
    <w:p w14:paraId="775EDC3D" w14:textId="77777777" w:rsidR="00C076DF" w:rsidRDefault="00C076DF" w:rsidP="00C076DF">
      <w:r>
        <w:t>3. Why is Value Education crucial in the present education system?</w:t>
      </w:r>
    </w:p>
    <w:p w14:paraId="0D34073A" w14:textId="77777777" w:rsidR="00C076DF" w:rsidRDefault="00C076DF" w:rsidP="00C076DF">
      <w:r>
        <w:t xml:space="preserve">Answer: Value Education is crucial in the present education system to understand human aspirations, discover what is truly valuable in life, and work out the program for its </w:t>
      </w:r>
      <w:proofErr w:type="spellStart"/>
      <w:r>
        <w:t>fulfillment</w:t>
      </w:r>
      <w:proofErr w:type="spellEnd"/>
      <w:r>
        <w:t>.</w:t>
      </w:r>
    </w:p>
    <w:p w14:paraId="2005E150" w14:textId="77777777" w:rsidR="00C076DF" w:rsidRDefault="00C076DF" w:rsidP="00C076DF"/>
    <w:p w14:paraId="1CA1781B" w14:textId="77777777" w:rsidR="00C076DF" w:rsidRDefault="00C076DF" w:rsidP="00C076DF">
      <w:r>
        <w:t>Section B: Guidelines for Value Education</w:t>
      </w:r>
    </w:p>
    <w:p w14:paraId="79896691" w14:textId="77777777" w:rsidR="00C076DF" w:rsidRDefault="00C076DF" w:rsidP="00C076DF"/>
    <w:p w14:paraId="2730C2D0" w14:textId="77777777" w:rsidR="00C076DF" w:rsidRDefault="00C076DF" w:rsidP="00C076DF">
      <w:r>
        <w:t>1. List the guidelines for the content of the Value Education course.</w:t>
      </w:r>
    </w:p>
    <w:p w14:paraId="14AE5C0A" w14:textId="77777777" w:rsidR="00C076DF" w:rsidRDefault="00C076DF" w:rsidP="00C076DF">
      <w:r>
        <w:t xml:space="preserve">Answer: The guidelines for the content of the Value Education course include being universal, rational, </w:t>
      </w:r>
      <w:proofErr w:type="gramStart"/>
      <w:r>
        <w:t>natural</w:t>
      </w:r>
      <w:proofErr w:type="gramEnd"/>
      <w:r>
        <w:t xml:space="preserve"> and verifiable, all-encompassing, and leading to harmony.</w:t>
      </w:r>
    </w:p>
    <w:p w14:paraId="000DA123" w14:textId="77777777" w:rsidR="00C076DF" w:rsidRDefault="00C076DF" w:rsidP="00C076DF">
      <w:r>
        <w:t>2. Explain the importance of universality in Value Education.</w:t>
      </w:r>
    </w:p>
    <w:p w14:paraId="25EB635B" w14:textId="77777777" w:rsidR="00C076DF" w:rsidRDefault="00C076DF" w:rsidP="00C076DF">
      <w:r>
        <w:t>Answer: Universality in Value Education implies that values should not change according to sect, creed, nationality, gender, etc.</w:t>
      </w:r>
    </w:p>
    <w:p w14:paraId="524F50E8" w14:textId="77777777" w:rsidR="00C076DF" w:rsidRDefault="00C076DF" w:rsidP="00C076DF">
      <w:r>
        <w:t>3. What is the role of rationality in Value Education?</w:t>
      </w:r>
    </w:p>
    <w:p w14:paraId="47DFBA42" w14:textId="77777777" w:rsidR="00C076DF" w:rsidRDefault="00C076DF" w:rsidP="00C076DF">
      <w:r>
        <w:t xml:space="preserve">Answer: Rationality in Value Education means that it </w:t>
      </w:r>
      <w:proofErr w:type="gramStart"/>
      <w:r>
        <w:t>has to</w:t>
      </w:r>
      <w:proofErr w:type="gramEnd"/>
      <w:r>
        <w:t xml:space="preserve"> appeal to reasoning and not be based on dogmas or blind beliefs.</w:t>
      </w:r>
    </w:p>
    <w:p w14:paraId="6CF957FB" w14:textId="77777777" w:rsidR="00C076DF" w:rsidRDefault="00C076DF" w:rsidP="00C076DF"/>
    <w:p w14:paraId="34B12881" w14:textId="77777777" w:rsidR="00C076DF" w:rsidRDefault="00C076DF" w:rsidP="00C076DF">
      <w:r>
        <w:t>Section C: Content of Value Education</w:t>
      </w:r>
    </w:p>
    <w:p w14:paraId="0B6B9B22" w14:textId="77777777" w:rsidR="00C076DF" w:rsidRDefault="00C076DF" w:rsidP="00C076DF"/>
    <w:p w14:paraId="3A2B18A8" w14:textId="77777777" w:rsidR="00C076DF" w:rsidRDefault="00C076DF" w:rsidP="00C076DF">
      <w:r>
        <w:t>1. Explain the concept of value in relation to a human being's participation in the larger order.</w:t>
      </w:r>
    </w:p>
    <w:p w14:paraId="225DAC71" w14:textId="77777777" w:rsidR="00C076DF" w:rsidRDefault="00C076DF" w:rsidP="00C076DF">
      <w:r>
        <w:t>Answer: The value of an entity is its participation in the larger order of which it is a part.</w:t>
      </w:r>
    </w:p>
    <w:p w14:paraId="7EAD227F" w14:textId="77777777" w:rsidR="00C076DF" w:rsidRDefault="00C076DF" w:rsidP="00C076DF">
      <w:r>
        <w:t>2. What is the value or role of a human being in the larger order, according to the text?</w:t>
      </w:r>
    </w:p>
    <w:p w14:paraId="53114BDC" w14:textId="77777777" w:rsidR="00C076DF" w:rsidRDefault="00C076DF" w:rsidP="00C076DF">
      <w:r>
        <w:t xml:space="preserve">Answer: The value or role of a human being is to ensure mutual </w:t>
      </w:r>
      <w:proofErr w:type="spellStart"/>
      <w:r>
        <w:t>fulfillment</w:t>
      </w:r>
      <w:proofErr w:type="spellEnd"/>
      <w:r>
        <w:t xml:space="preserve"> in the larger order, i.e. in the entire nature/existence.</w:t>
      </w:r>
    </w:p>
    <w:p w14:paraId="59981C26" w14:textId="77777777" w:rsidR="00C076DF" w:rsidRDefault="00C076DF" w:rsidP="00C076DF">
      <w:r>
        <w:lastRenderedPageBreak/>
        <w:t>3. How does the content of Value Education cover all dimensions and levels of human life?</w:t>
      </w:r>
    </w:p>
    <w:p w14:paraId="3B7CC6DB" w14:textId="77777777" w:rsidR="00C076DF" w:rsidRDefault="00C076DF" w:rsidP="00C076DF">
      <w:r>
        <w:t xml:space="preserve">Answer: The content of Value Education covers all dimensions of human being – thought, </w:t>
      </w:r>
      <w:proofErr w:type="spellStart"/>
      <w:r>
        <w:t>behavior</w:t>
      </w:r>
      <w:proofErr w:type="spellEnd"/>
      <w:r>
        <w:t xml:space="preserve">, </w:t>
      </w:r>
      <w:proofErr w:type="gramStart"/>
      <w:r>
        <w:t>work</w:t>
      </w:r>
      <w:proofErr w:type="gramEnd"/>
      <w:r>
        <w:t xml:space="preserve"> and realization – and all levels of human living – individual, family, society, nature and existence.</w:t>
      </w:r>
    </w:p>
    <w:p w14:paraId="3CE58C5C" w14:textId="77777777" w:rsidR="00C076DF" w:rsidRDefault="00C076DF" w:rsidP="00C076DF"/>
    <w:p w14:paraId="4D46863B" w14:textId="77777777" w:rsidR="00C076DF" w:rsidRDefault="00C076DF" w:rsidP="00C076DF">
      <w:r>
        <w:t>Section D: Basic Human Aspirations</w:t>
      </w:r>
    </w:p>
    <w:p w14:paraId="259852FC" w14:textId="77777777" w:rsidR="00C076DF" w:rsidRDefault="00C076DF" w:rsidP="00C076DF"/>
    <w:p w14:paraId="5FB4674F" w14:textId="77777777" w:rsidR="00C076DF" w:rsidRDefault="00C076DF" w:rsidP="00C076DF">
      <w:r>
        <w:t>1. What are the basic human aspirations, according to the text?</w:t>
      </w:r>
    </w:p>
    <w:p w14:paraId="26EC32C5" w14:textId="77777777" w:rsidR="00C076DF" w:rsidRDefault="00C076DF" w:rsidP="00C076DF">
      <w:r>
        <w:t>Answer: The basic human aspirations are continuous happiness and prosperity.</w:t>
      </w:r>
    </w:p>
    <w:p w14:paraId="4E6466B7" w14:textId="77777777" w:rsidR="00C076DF" w:rsidRDefault="00C076DF" w:rsidP="00C076DF">
      <w:r>
        <w:t>2. Explain the relationship between physical facility and relationship in fulfilling human aspirations.</w:t>
      </w:r>
    </w:p>
    <w:p w14:paraId="7CC54854" w14:textId="77777777" w:rsidR="00C076DF" w:rsidRDefault="00C076DF" w:rsidP="00C076DF">
      <w:r>
        <w:t xml:space="preserve">Answer: Physical facility is necessary for human beings, but relationship is also necessary for the </w:t>
      </w:r>
      <w:proofErr w:type="spellStart"/>
      <w:r>
        <w:t>fulfillment</w:t>
      </w:r>
      <w:proofErr w:type="spellEnd"/>
      <w:r>
        <w:t xml:space="preserve"> of human beings.</w:t>
      </w:r>
    </w:p>
    <w:p w14:paraId="3774B427" w14:textId="77777777" w:rsidR="00C076DF" w:rsidRDefault="00C076DF" w:rsidP="00C076DF"/>
    <w:p w14:paraId="13301CE7" w14:textId="77777777" w:rsidR="00C076DF" w:rsidRDefault="00C076DF" w:rsidP="00C076DF">
      <w:r>
        <w:t>Section E: Role of Education</w:t>
      </w:r>
    </w:p>
    <w:p w14:paraId="37D19080" w14:textId="77777777" w:rsidR="00C076DF" w:rsidRDefault="00C076DF" w:rsidP="00C076DF"/>
    <w:p w14:paraId="7DA15C62" w14:textId="77777777" w:rsidR="00C076DF" w:rsidRDefault="00C076DF" w:rsidP="00C076DF">
      <w:r>
        <w:t>1. What is the role of education in facilitating holistic development, according to the text?</w:t>
      </w:r>
    </w:p>
    <w:p w14:paraId="32620C4B" w14:textId="77777777" w:rsidR="00C076DF" w:rsidRDefault="00C076DF" w:rsidP="00C076DF">
      <w:r>
        <w:t>Answer: Education plays a crucial role in transforming individual and societal consciousness towards a humane society by promoting right understanding, harmonious relationships, and sustainable physical facilities.</w:t>
      </w:r>
    </w:p>
    <w:p w14:paraId="767E7A46" w14:textId="77777777" w:rsidR="00C076DF" w:rsidRDefault="00C076DF" w:rsidP="00C076DF">
      <w:r>
        <w:t xml:space="preserve">2. Explain the difference between education and </w:t>
      </w:r>
      <w:proofErr w:type="spellStart"/>
      <w:r>
        <w:t>sanskar</w:t>
      </w:r>
      <w:proofErr w:type="spellEnd"/>
      <w:r>
        <w:t xml:space="preserve"> as discussed in the text.</w:t>
      </w:r>
    </w:p>
    <w:p w14:paraId="6D25D83F" w14:textId="77777777" w:rsidR="00C076DF" w:rsidRDefault="00C076DF" w:rsidP="00C076DF">
      <w:r>
        <w:t xml:space="preserve">Answer: Education is the process of acquiring knowledge, skills, and values, while </w:t>
      </w:r>
      <w:proofErr w:type="spellStart"/>
      <w:r>
        <w:t>sanskar</w:t>
      </w:r>
      <w:proofErr w:type="spellEnd"/>
      <w:r>
        <w:t xml:space="preserve"> is the process of imbibing values and character building.</w:t>
      </w:r>
    </w:p>
    <w:p w14:paraId="5FE5DCCD" w14:textId="77777777" w:rsidR="00C076DF" w:rsidRDefault="00C076DF" w:rsidP="00C076DF"/>
    <w:p w14:paraId="10547E51" w14:textId="77777777" w:rsidR="00C076DF" w:rsidRDefault="00C076DF" w:rsidP="00C076DF">
      <w:r>
        <w:t>Section F: Process of Value Education</w:t>
      </w:r>
    </w:p>
    <w:p w14:paraId="147E94BD" w14:textId="77777777" w:rsidR="00C076DF" w:rsidRDefault="00C076DF" w:rsidP="00C076DF"/>
    <w:p w14:paraId="571CC9AF" w14:textId="77777777" w:rsidR="00C076DF" w:rsidRDefault="00C076DF" w:rsidP="00C076DF">
      <w:r>
        <w:t>1. What is the process of self-exploration in Value Education?</w:t>
      </w:r>
    </w:p>
    <w:p w14:paraId="0672332B" w14:textId="77777777" w:rsidR="00C076DF" w:rsidRDefault="00C076DF" w:rsidP="00C076DF">
      <w:r>
        <w:t>Answer: The process of self-exploration in Value Education involves verifying proposals based on natural acceptance, aiming to align personal desires with innate intentions for happiness and harmony.</w:t>
      </w:r>
    </w:p>
    <w:p w14:paraId="66219E02" w14:textId="77777777" w:rsidR="00C076DF" w:rsidRDefault="00C076DF" w:rsidP="00C076DF">
      <w:r>
        <w:t>2. Explain the role of dialogue in the process of self-exploration.</w:t>
      </w:r>
    </w:p>
    <w:p w14:paraId="32B7A511" w14:textId="77777777" w:rsidR="00C076DF" w:rsidRDefault="00C076DF" w:rsidP="00C076DF">
      <w:r>
        <w:t>Answer: Dialogue in the process of self-exploration is a conversation between the teacher and student, and finally, within the student, between 'what I am' and 'what I really want to be', which is the innate natural acceptance.</w:t>
      </w:r>
    </w:p>
    <w:p w14:paraId="4A445E0F" w14:textId="77777777" w:rsidR="00C076DF" w:rsidRDefault="00C076DF" w:rsidP="00C076DF">
      <w:r>
        <w:t>3. What are the two sub-parts of the content for self-exploration?</w:t>
      </w:r>
    </w:p>
    <w:p w14:paraId="31B9866E" w14:textId="0C4F6F4F" w:rsidR="0075114E" w:rsidRDefault="00C076DF" w:rsidP="00C076DF">
      <w:r>
        <w:lastRenderedPageBreak/>
        <w:t>Answer: The two sub-parts of the content for self-exploration are desire and program.</w:t>
      </w:r>
    </w:p>
    <w:p w14:paraId="2C498A38" w14:textId="77777777" w:rsidR="00C076DF" w:rsidRDefault="00C076DF" w:rsidP="00C076DF">
      <w:r>
        <w:t>**Question and Answer Preparation for Exam on "Harmony in the Human Being"**</w:t>
      </w:r>
    </w:p>
    <w:p w14:paraId="1C484570" w14:textId="77777777" w:rsidR="00C076DF" w:rsidRDefault="00C076DF" w:rsidP="00C076DF"/>
    <w:p w14:paraId="1B9C8AEB" w14:textId="77777777" w:rsidR="00C076DF" w:rsidRDefault="00C076DF" w:rsidP="00C076DF">
      <w:r>
        <w:t xml:space="preserve">1. **What is the proposal regarding the nature of a human being according to the </w:t>
      </w:r>
      <w:proofErr w:type="gramStart"/>
      <w:r>
        <w:t>text?*</w:t>
      </w:r>
      <w:proofErr w:type="gramEnd"/>
      <w:r>
        <w:t>*</w:t>
      </w:r>
    </w:p>
    <w:p w14:paraId="5F8A19CF" w14:textId="77777777" w:rsidR="00C076DF" w:rsidRDefault="00C076DF" w:rsidP="00C076DF">
      <w:r>
        <w:t xml:space="preserve">   - Answer: The proposal is that a human being is the co-existence of the Self and the Body.</w:t>
      </w:r>
    </w:p>
    <w:p w14:paraId="500CFC21" w14:textId="77777777" w:rsidR="00C076DF" w:rsidRDefault="00C076DF" w:rsidP="00C076DF"/>
    <w:p w14:paraId="1D316757" w14:textId="77777777" w:rsidR="00C076DF" w:rsidRDefault="00C076DF" w:rsidP="00C076DF">
      <w:r>
        <w:t xml:space="preserve">2. **Differentiate between the needs of the Self and the Body based on the </w:t>
      </w:r>
      <w:proofErr w:type="gramStart"/>
      <w:r>
        <w:t>text.*</w:t>
      </w:r>
      <w:proofErr w:type="gramEnd"/>
      <w:r>
        <w:t>*</w:t>
      </w:r>
    </w:p>
    <w:p w14:paraId="0B5636EC" w14:textId="77777777" w:rsidR="00C076DF" w:rsidRDefault="00C076DF" w:rsidP="00C076DF">
      <w:r>
        <w:t xml:space="preserve">   - Answer: The need of the Self is happiness, while the need of the Body is physical facility. Self-related needs are continuous, while Body-related needs are temporary and quantitative in nature.</w:t>
      </w:r>
    </w:p>
    <w:p w14:paraId="0585A5B3" w14:textId="77777777" w:rsidR="00C076DF" w:rsidRDefault="00C076DF" w:rsidP="00C076DF"/>
    <w:p w14:paraId="73326CB6" w14:textId="77777777" w:rsidR="00C076DF" w:rsidRDefault="00C076DF" w:rsidP="00C076DF">
      <w:r>
        <w:t xml:space="preserve">3. **Explain the activities of the Self and the Body as discussed in the </w:t>
      </w:r>
      <w:proofErr w:type="gramStart"/>
      <w:r>
        <w:t>text.*</w:t>
      </w:r>
      <w:proofErr w:type="gramEnd"/>
      <w:r>
        <w:t>*</w:t>
      </w:r>
    </w:p>
    <w:p w14:paraId="70817428" w14:textId="77777777" w:rsidR="00C076DF" w:rsidRDefault="00C076DF" w:rsidP="00C076DF">
      <w:r>
        <w:t xml:space="preserve">   - Answer: The Self has activities of desire, thought, and expectation, which are continuous, while the Body's activities like eating and walking are temporary.</w:t>
      </w:r>
    </w:p>
    <w:p w14:paraId="31520E0E" w14:textId="77777777" w:rsidR="00C076DF" w:rsidRDefault="00C076DF" w:rsidP="00C076DF"/>
    <w:p w14:paraId="33F1FBBD" w14:textId="77777777" w:rsidR="00C076DF" w:rsidRDefault="00C076DF" w:rsidP="00C076DF">
      <w:r>
        <w:t xml:space="preserve">4. **What is the response of the Body and the Self based on the </w:t>
      </w:r>
      <w:proofErr w:type="gramStart"/>
      <w:r>
        <w:t>text?*</w:t>
      </w:r>
      <w:proofErr w:type="gramEnd"/>
      <w:r>
        <w:t>*</w:t>
      </w:r>
    </w:p>
    <w:p w14:paraId="65535487" w14:textId="77777777" w:rsidR="00C076DF" w:rsidRDefault="00C076DF" w:rsidP="00C076DF">
      <w:r>
        <w:t xml:space="preserve">   - Answer: The response of the Body is based on recognizing and fulfilling, while the response of the Self is based on knowing, assuming, recognizing, and fulfilling.</w:t>
      </w:r>
    </w:p>
    <w:p w14:paraId="48DEBB33" w14:textId="77777777" w:rsidR="00C076DF" w:rsidRDefault="00C076DF" w:rsidP="00C076DF"/>
    <w:p w14:paraId="23C06C8B" w14:textId="77777777" w:rsidR="00C076DF" w:rsidRDefault="00C076DF" w:rsidP="00C076DF">
      <w:r>
        <w:t xml:space="preserve">5. **How does the text describe the Self and the Body in terms of consciousness and material </w:t>
      </w:r>
      <w:proofErr w:type="gramStart"/>
      <w:r>
        <w:t>entity?*</w:t>
      </w:r>
      <w:proofErr w:type="gramEnd"/>
      <w:r>
        <w:t>*</w:t>
      </w:r>
    </w:p>
    <w:p w14:paraId="2810E23F" w14:textId="77777777" w:rsidR="00C076DF" w:rsidRDefault="00C076DF" w:rsidP="00C076DF">
      <w:r>
        <w:t xml:space="preserve">   - Answer: The Self is characterized as the consciousness entity, while the Body is described as the material entity.</w:t>
      </w:r>
    </w:p>
    <w:p w14:paraId="2AC444E2" w14:textId="77777777" w:rsidR="00C076DF" w:rsidRDefault="00C076DF" w:rsidP="00C076DF"/>
    <w:p w14:paraId="46935C35" w14:textId="77777777" w:rsidR="00C076DF" w:rsidRDefault="00C076DF" w:rsidP="00C076DF">
      <w:r>
        <w:t xml:space="preserve">6. **What is the significance of assuming based on knowing in the context of human conduct according to the </w:t>
      </w:r>
      <w:proofErr w:type="gramStart"/>
      <w:r>
        <w:t>text?*</w:t>
      </w:r>
      <w:proofErr w:type="gramEnd"/>
      <w:r>
        <w:t>*</w:t>
      </w:r>
    </w:p>
    <w:p w14:paraId="1E452962" w14:textId="77777777" w:rsidR="00C076DF" w:rsidRDefault="00C076DF" w:rsidP="00C076DF">
      <w:r>
        <w:t xml:space="preserve">   - Answer: Assuming based on knowing leads to definite recognition and </w:t>
      </w:r>
      <w:proofErr w:type="spellStart"/>
      <w:r>
        <w:t>fulfillment</w:t>
      </w:r>
      <w:proofErr w:type="spellEnd"/>
      <w:r>
        <w:t xml:space="preserve"> by the Self, resulting in definite conduct.</w:t>
      </w:r>
    </w:p>
    <w:p w14:paraId="5E515D0E" w14:textId="77777777" w:rsidR="00C076DF" w:rsidRDefault="00C076DF" w:rsidP="00C076DF"/>
    <w:p w14:paraId="726BD4B9" w14:textId="77777777" w:rsidR="00C076DF" w:rsidRDefault="00C076DF" w:rsidP="00C076DF">
      <w:r>
        <w:t xml:space="preserve">7. **Explain the concept of imagination and its impact on happiness as discussed in the </w:t>
      </w:r>
      <w:proofErr w:type="gramStart"/>
      <w:r>
        <w:t>text.*</w:t>
      </w:r>
      <w:proofErr w:type="gramEnd"/>
      <w:r>
        <w:t>*</w:t>
      </w:r>
    </w:p>
    <w:p w14:paraId="2DCCB9F7" w14:textId="77777777" w:rsidR="00C076DF" w:rsidRDefault="00C076DF" w:rsidP="00C076DF">
      <w:r>
        <w:t xml:space="preserve">   - Answer: Imagination, comprising desire, thought, and expectation, influences happiness. Harmony with natural acceptance leads to happiness, while contradiction leads to unhappiness.</w:t>
      </w:r>
    </w:p>
    <w:p w14:paraId="2206FCD8" w14:textId="77777777" w:rsidR="00C076DF" w:rsidRDefault="00C076DF" w:rsidP="00C076DF"/>
    <w:p w14:paraId="011EA238" w14:textId="77777777" w:rsidR="00C076DF" w:rsidRDefault="00C076DF" w:rsidP="00C076DF">
      <w:r>
        <w:t xml:space="preserve">8. **What are the sources of imagination mentioned in the text, and how do they impact harmony within the </w:t>
      </w:r>
      <w:proofErr w:type="gramStart"/>
      <w:r>
        <w:t>Self?*</w:t>
      </w:r>
      <w:proofErr w:type="gramEnd"/>
      <w:r>
        <w:t>*</w:t>
      </w:r>
    </w:p>
    <w:p w14:paraId="0F41F738" w14:textId="77777777" w:rsidR="00C076DF" w:rsidRDefault="00C076DF" w:rsidP="00C076DF">
      <w:r>
        <w:lastRenderedPageBreak/>
        <w:t xml:space="preserve">   - Answer: The sources of imagination are preconditioning, sensation, and natural acceptance. Imagination guided by natural acceptance leads to harmony, while other sources may lead to contradiction and unhappiness.</w:t>
      </w:r>
    </w:p>
    <w:p w14:paraId="70B5CDA6" w14:textId="77777777" w:rsidR="00C076DF" w:rsidRDefault="00C076DF" w:rsidP="00C076DF"/>
    <w:p w14:paraId="099F4864" w14:textId="77777777" w:rsidR="00C076DF" w:rsidRDefault="00C076DF" w:rsidP="00C076DF">
      <w:r>
        <w:t xml:space="preserve">9. **Describe the concept of self-regulation and its relationship with health according to the </w:t>
      </w:r>
      <w:proofErr w:type="gramStart"/>
      <w:r>
        <w:t>text.*</w:t>
      </w:r>
      <w:proofErr w:type="gramEnd"/>
      <w:r>
        <w:t>*</w:t>
      </w:r>
    </w:p>
    <w:p w14:paraId="3EA8CF90" w14:textId="77777777" w:rsidR="00C076DF" w:rsidRDefault="00C076DF" w:rsidP="00C076DF">
      <w:r>
        <w:t xml:space="preserve">   - Answer: Self-regulation involves the feeling of responsibility towards nurturing, protecting, and utilizing the Body, leading to health. Disharmony in the Self can cause psycho-somatic problems.</w:t>
      </w:r>
    </w:p>
    <w:p w14:paraId="6D2F99BB" w14:textId="77777777" w:rsidR="00C076DF" w:rsidRDefault="00C076DF" w:rsidP="00C076DF"/>
    <w:p w14:paraId="562993A4" w14:textId="77777777" w:rsidR="00C076DF" w:rsidRDefault="00C076DF" w:rsidP="00C076DF">
      <w:r>
        <w:t xml:space="preserve">10. **What is the way forward suggested in the text to ensure harmony between the Self and the </w:t>
      </w:r>
      <w:proofErr w:type="gramStart"/>
      <w:r>
        <w:t>Body?*</w:t>
      </w:r>
      <w:proofErr w:type="gramEnd"/>
      <w:r>
        <w:t>*</w:t>
      </w:r>
    </w:p>
    <w:p w14:paraId="1411EC66" w14:textId="77777777" w:rsidR="00C076DF" w:rsidRDefault="00C076DF" w:rsidP="00C076DF">
      <w:r>
        <w:t xml:space="preserve">    - Answer: Understanding the human being as the co-existence of the Self and the Body, and fostering a feeling of self-regulation based on right understanding and feeling.</w:t>
      </w:r>
    </w:p>
    <w:p w14:paraId="0EA6B529" w14:textId="77777777" w:rsidR="00C076DF" w:rsidRDefault="00C076DF" w:rsidP="00C076DF"/>
    <w:p w14:paraId="2C80B0E6" w14:textId="77777777" w:rsidR="00C076DF" w:rsidRDefault="00C076DF" w:rsidP="00C076DF">
      <w:r>
        <w:t>Citations:</w:t>
      </w:r>
    </w:p>
    <w:p w14:paraId="600F3A93" w14:textId="77777777" w:rsidR="00C076DF" w:rsidRDefault="00C076DF" w:rsidP="00C076DF">
      <w:r>
        <w:t>[1] https://ppl-ai-file-upload.s3.amazonaws.com/web/direct-files/224473/7b97188e-3160-4b86-9edf-2d91ffa81e04/UHV Handout 2-Harmony in the Human Being.pdf</w:t>
      </w:r>
    </w:p>
    <w:p w14:paraId="3714513C" w14:textId="4346FD22" w:rsidR="00C076DF" w:rsidRDefault="00C076DF" w:rsidP="00C076DF">
      <w:r>
        <w:t>[2] https://ppl-ai-file-upload.s3.amazonaws.com/web/direct-files/224473/6ce79114-5470-4033-84bd-41b80a1aa834/UHV Handout 1-Introduction to Value Education-1.pdf</w:t>
      </w:r>
    </w:p>
    <w:p w14:paraId="04E76D58" w14:textId="77777777" w:rsidR="00CD278A" w:rsidRPr="00CD278A" w:rsidRDefault="00CD278A" w:rsidP="00CD278A"/>
    <w:p w14:paraId="55AF58B4" w14:textId="77777777" w:rsidR="00CD278A" w:rsidRPr="00CD278A" w:rsidRDefault="00CD278A" w:rsidP="00CD278A"/>
    <w:p w14:paraId="44F0A331" w14:textId="77777777" w:rsidR="00CD278A" w:rsidRPr="00CD278A" w:rsidRDefault="00CD278A" w:rsidP="00CD278A"/>
    <w:p w14:paraId="567E3375" w14:textId="77777777" w:rsidR="00CD278A" w:rsidRPr="00CD278A" w:rsidRDefault="00CD278A" w:rsidP="00CD278A"/>
    <w:p w14:paraId="1A415D13" w14:textId="77777777" w:rsidR="00CD278A" w:rsidRPr="00CD278A" w:rsidRDefault="00CD278A" w:rsidP="00CD278A"/>
    <w:p w14:paraId="002432FB" w14:textId="05FB409A" w:rsidR="00CD278A" w:rsidRPr="00CD278A" w:rsidRDefault="00CD278A" w:rsidP="00CD278A">
      <w:pPr>
        <w:tabs>
          <w:tab w:val="left" w:pos="6134"/>
        </w:tabs>
        <w:rPr>
          <w:vanish/>
          <w:specVanish/>
        </w:rPr>
      </w:pPr>
    </w:p>
    <w:p w14:paraId="656E98F0" w14:textId="7D26F52F" w:rsidR="00CD278A" w:rsidRDefault="00CD278A" w:rsidP="00CD278A"/>
    <w:p w14:paraId="351BE494" w14:textId="77777777" w:rsidR="00CD278A" w:rsidRPr="00CD278A" w:rsidRDefault="00CD278A" w:rsidP="00CD278A">
      <w:pPr>
        <w:rPr>
          <w:vanish/>
          <w:specVanish/>
        </w:rPr>
      </w:pPr>
    </w:p>
    <w:p w14:paraId="3D2033A1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657E861C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31DFCA53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6C08C2A1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0CC1AC43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4A6CBAAF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6D4D4E77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1747E9A5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2D1EE39C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5AF92744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59AB02B6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661D19A3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5F4430C8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0CF9FB15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20E23F9A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2AEAEA2D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33C423EC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4425DD20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71771564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2BAF11D1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03DDCA31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10FBAC46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762A3FB5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45AA3E6A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53F32446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427BE6AC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2428AC0C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1815EFC0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2B25A498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07A4B874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7D56F5F2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62E5D1D7" w14:textId="77777777" w:rsidR="00CD278A" w:rsidRPr="00CD278A" w:rsidRDefault="00CD278A" w:rsidP="00CD278A">
      <w:pPr>
        <w:rPr>
          <w:vanish/>
          <w:specVanish/>
        </w:rPr>
      </w:pPr>
    </w:p>
    <w:p w14:paraId="5A39BC6F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1DB392B3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636CC738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7E2E28F6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16CF432A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20794C5D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2068C0D4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0ECF0767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50AC8998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0D9C5B39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00B4F48C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670C24A2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24A79D6C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2EE7668E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64EFEA2B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2F4194F3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21C4A77B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25E6CFC3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65F396DD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18AE0EE8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2F8A6DB2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411008AD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75F9938D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0CC0FEB4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78ECF372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2FB6F713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31008D6B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1B9CB9AD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7BA9B4F5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54EC83ED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5D216817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5303C2FE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p w14:paraId="31EE8491" w14:textId="3FD22D77" w:rsidR="00CD278A" w:rsidRPr="00CD278A" w:rsidRDefault="00CD278A" w:rsidP="00CD278A"/>
    <w:p w14:paraId="7F14D85D" w14:textId="77777777" w:rsidR="00CD278A" w:rsidRPr="00CD278A" w:rsidRDefault="00CD278A" w:rsidP="00CD278A">
      <w:pPr>
        <w:rPr>
          <w:vanish/>
          <w:specVanish/>
        </w:rPr>
      </w:pPr>
      <w:r>
        <w:t xml:space="preserve"> </w:t>
      </w:r>
    </w:p>
    <w:sectPr w:rsidR="00CD278A" w:rsidRPr="00CD2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DF"/>
    <w:rsid w:val="0075114E"/>
    <w:rsid w:val="00C076DF"/>
    <w:rsid w:val="00C831FD"/>
    <w:rsid w:val="00CD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A8E6"/>
  <w15:chartTrackingRefBased/>
  <w15:docId w15:val="{21D09258-812D-4381-A787-B10587EF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1066</Words>
  <Characters>6081</Characters>
  <Application>Microsoft Office Word</Application>
  <DocSecurity>0</DocSecurity>
  <Lines>50</Lines>
  <Paragraphs>14</Paragraphs>
  <ScaleCrop>false</ScaleCrop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Agarwal</dc:creator>
  <cp:keywords/>
  <dc:description/>
  <cp:lastModifiedBy>Aman Agarwal</cp:lastModifiedBy>
  <cp:revision>2</cp:revision>
  <dcterms:created xsi:type="dcterms:W3CDTF">2024-04-21T12:40:00Z</dcterms:created>
  <dcterms:modified xsi:type="dcterms:W3CDTF">2024-04-21T12:40:00Z</dcterms:modified>
</cp:coreProperties>
</file>