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C37793" w14:textId="5CABA377" w:rsidR="001C5831" w:rsidRPr="007A3642" w:rsidRDefault="001C5831" w:rsidP="001C5831">
      <w:pPr>
        <w:jc w:val="center"/>
        <w:rPr>
          <w:sz w:val="26"/>
        </w:rPr>
      </w:pPr>
      <w:r w:rsidRPr="007A3642">
        <w:rPr>
          <w:sz w:val="26"/>
        </w:rPr>
        <w:t>Brokering Bureaucrats</w:t>
      </w:r>
      <w:r w:rsidRPr="007A3642">
        <w:rPr>
          <w:sz w:val="26"/>
        </w:rPr>
        <w:t>：</w:t>
      </w:r>
    </w:p>
    <w:p w14:paraId="0D5ECBDA" w14:textId="7784C2E7" w:rsidR="001C5831" w:rsidRPr="007A3642" w:rsidRDefault="001C5831" w:rsidP="001C5831">
      <w:pPr>
        <w:jc w:val="center"/>
        <w:rPr>
          <w:sz w:val="22"/>
          <w:szCs w:val="24"/>
        </w:rPr>
      </w:pPr>
      <w:r w:rsidRPr="007A3642">
        <w:rPr>
          <w:sz w:val="22"/>
          <w:szCs w:val="22"/>
        </w:rPr>
        <w:t>How Bureaucrats and Civil Society Facilitate Clientelism Where Parties are Weak</w:t>
      </w:r>
    </w:p>
    <w:p w14:paraId="3B3615F3" w14:textId="70AA543B" w:rsidR="001C5831" w:rsidRPr="007A3642" w:rsidRDefault="001C5831" w:rsidP="001C5831">
      <w:pPr>
        <w:jc w:val="center"/>
        <w:rPr>
          <w:szCs w:val="21"/>
        </w:rPr>
      </w:pPr>
      <w:r w:rsidRPr="007A3642">
        <w:rPr>
          <w:rFonts w:hint="eastAsia"/>
          <w:szCs w:val="21"/>
        </w:rPr>
        <w:t>（</w:t>
      </w:r>
      <w:r w:rsidRPr="007A3642">
        <w:rPr>
          <w:rFonts w:hint="eastAsia"/>
          <w:szCs w:val="21"/>
        </w:rPr>
        <w:t>C</w:t>
      </w:r>
      <w:r w:rsidR="0009515C">
        <w:rPr>
          <w:rFonts w:hint="eastAsia"/>
          <w:szCs w:val="21"/>
        </w:rPr>
        <w:t>o</w:t>
      </w:r>
      <w:r w:rsidR="0009515C">
        <w:rPr>
          <w:szCs w:val="21"/>
        </w:rPr>
        <w:t xml:space="preserve">mparative </w:t>
      </w:r>
      <w:r w:rsidRPr="007A3642">
        <w:rPr>
          <w:rFonts w:hint="eastAsia"/>
          <w:szCs w:val="21"/>
        </w:rPr>
        <w:t>P</w:t>
      </w:r>
      <w:r w:rsidR="0009515C">
        <w:rPr>
          <w:szCs w:val="21"/>
        </w:rPr>
        <w:t xml:space="preserve">olitical </w:t>
      </w:r>
      <w:r w:rsidRPr="007A3642">
        <w:rPr>
          <w:rFonts w:hint="eastAsia"/>
          <w:szCs w:val="21"/>
        </w:rPr>
        <w:t>S</w:t>
      </w:r>
      <w:r w:rsidR="0009515C">
        <w:rPr>
          <w:szCs w:val="21"/>
        </w:rPr>
        <w:t>tudies</w:t>
      </w:r>
      <w:r w:rsidRPr="007A3642">
        <w:rPr>
          <w:rFonts w:hint="eastAsia"/>
          <w:szCs w:val="21"/>
        </w:rPr>
        <w:t>）</w:t>
      </w:r>
    </w:p>
    <w:p w14:paraId="61D62B8C" w14:textId="7AB5A933" w:rsidR="001C5831" w:rsidRPr="00E3345D" w:rsidRDefault="001C5831" w:rsidP="001C5831">
      <w:pPr>
        <w:rPr>
          <w:b w:val="0"/>
          <w:bCs w:val="0"/>
          <w:szCs w:val="21"/>
        </w:rPr>
      </w:pPr>
      <w:r w:rsidRPr="006367F7">
        <w:rPr>
          <w:rFonts w:hint="eastAsia"/>
          <w:b w:val="0"/>
          <w:bCs w:val="0"/>
          <w:szCs w:val="21"/>
          <w:highlight w:val="yellow"/>
        </w:rPr>
        <w:t>·本文作者</w:t>
      </w:r>
    </w:p>
    <w:p w14:paraId="35EC2B9B" w14:textId="6AE781AA" w:rsidR="007A3642" w:rsidRDefault="007A3642" w:rsidP="001C5831">
      <w:pPr>
        <w:rPr>
          <w:b w:val="0"/>
          <w:bCs w:val="0"/>
          <w:szCs w:val="21"/>
        </w:rPr>
      </w:pPr>
      <w:bookmarkStart w:id="0" w:name="OLE_LINK5"/>
      <w:bookmarkStart w:id="1" w:name="OLE_LINK15"/>
      <w:r w:rsidRPr="007A3642">
        <w:rPr>
          <w:rFonts w:hint="eastAsia"/>
          <w:b w:val="0"/>
          <w:bCs w:val="0"/>
          <w:szCs w:val="21"/>
        </w:rPr>
        <w:t>Agnes</w:t>
      </w:r>
      <w:r w:rsidRPr="007A3642">
        <w:rPr>
          <w:b w:val="0"/>
          <w:bCs w:val="0"/>
          <w:szCs w:val="21"/>
        </w:rPr>
        <w:t xml:space="preserve"> </w:t>
      </w:r>
      <w:r w:rsidRPr="007A3642">
        <w:rPr>
          <w:rFonts w:hint="eastAsia"/>
          <w:b w:val="0"/>
          <w:bCs w:val="0"/>
          <w:szCs w:val="21"/>
        </w:rPr>
        <w:t>Cornell</w:t>
      </w:r>
      <w:bookmarkEnd w:id="0"/>
      <w:r w:rsidRPr="007A3642">
        <w:rPr>
          <w:rFonts w:hint="eastAsia"/>
          <w:b w:val="0"/>
          <w:bCs w:val="0"/>
          <w:szCs w:val="21"/>
        </w:rPr>
        <w:t>，</w:t>
      </w:r>
      <w:r>
        <w:rPr>
          <w:rFonts w:hint="eastAsia"/>
          <w:b w:val="0"/>
          <w:bCs w:val="0"/>
          <w:szCs w:val="21"/>
        </w:rPr>
        <w:t>Department</w:t>
      </w:r>
      <w:r>
        <w:rPr>
          <w:b w:val="0"/>
          <w:bCs w:val="0"/>
          <w:szCs w:val="21"/>
        </w:rPr>
        <w:t xml:space="preserve"> </w:t>
      </w:r>
      <w:r>
        <w:rPr>
          <w:rFonts w:hint="eastAsia"/>
          <w:b w:val="0"/>
          <w:bCs w:val="0"/>
          <w:szCs w:val="21"/>
        </w:rPr>
        <w:t>o</w:t>
      </w:r>
      <w:r>
        <w:rPr>
          <w:b w:val="0"/>
          <w:bCs w:val="0"/>
          <w:szCs w:val="21"/>
        </w:rPr>
        <w:t>f Political Science, University of Gothenburg, Gothenburg, Sweden</w:t>
      </w:r>
    </w:p>
    <w:p w14:paraId="4E663FE2" w14:textId="588E9FE8" w:rsidR="007A3642" w:rsidRDefault="007A3642" w:rsidP="001C5831">
      <w:pPr>
        <w:rPr>
          <w:b w:val="0"/>
          <w:bCs w:val="0"/>
          <w:szCs w:val="21"/>
        </w:rPr>
      </w:pPr>
      <w:bookmarkStart w:id="2" w:name="OLE_LINK14"/>
      <w:r>
        <w:rPr>
          <w:rFonts w:hint="eastAsia"/>
          <w:b w:val="0"/>
          <w:bCs w:val="0"/>
          <w:szCs w:val="21"/>
        </w:rPr>
        <w:t>M</w:t>
      </w:r>
      <w:r>
        <w:rPr>
          <w:b w:val="0"/>
          <w:bCs w:val="0"/>
          <w:szCs w:val="21"/>
        </w:rPr>
        <w:t>arcia Grimes</w:t>
      </w:r>
      <w:bookmarkEnd w:id="2"/>
      <w:r>
        <w:rPr>
          <w:b w:val="0"/>
          <w:bCs w:val="0"/>
          <w:szCs w:val="21"/>
        </w:rPr>
        <w:t xml:space="preserve">, </w:t>
      </w:r>
      <w:r>
        <w:rPr>
          <w:rFonts w:hint="eastAsia"/>
          <w:b w:val="0"/>
          <w:bCs w:val="0"/>
          <w:szCs w:val="21"/>
        </w:rPr>
        <w:t>Department</w:t>
      </w:r>
      <w:r>
        <w:rPr>
          <w:b w:val="0"/>
          <w:bCs w:val="0"/>
          <w:szCs w:val="21"/>
        </w:rPr>
        <w:t xml:space="preserve"> </w:t>
      </w:r>
      <w:r>
        <w:rPr>
          <w:rFonts w:hint="eastAsia"/>
          <w:b w:val="0"/>
          <w:bCs w:val="0"/>
          <w:szCs w:val="21"/>
        </w:rPr>
        <w:t>o</w:t>
      </w:r>
      <w:r>
        <w:rPr>
          <w:b w:val="0"/>
          <w:bCs w:val="0"/>
          <w:szCs w:val="21"/>
        </w:rPr>
        <w:t xml:space="preserve">f Political Science, </w:t>
      </w:r>
      <w:bookmarkStart w:id="3" w:name="OLE_LINK4"/>
      <w:r>
        <w:rPr>
          <w:b w:val="0"/>
          <w:bCs w:val="0"/>
          <w:szCs w:val="21"/>
        </w:rPr>
        <w:t>University of Gothenburg</w:t>
      </w:r>
      <w:bookmarkEnd w:id="3"/>
      <w:r>
        <w:rPr>
          <w:b w:val="0"/>
          <w:bCs w:val="0"/>
          <w:szCs w:val="21"/>
        </w:rPr>
        <w:t>, Gothenburg, Sweden</w:t>
      </w:r>
    </w:p>
    <w:p w14:paraId="72997C3E" w14:textId="63A24873" w:rsidR="000E49E5" w:rsidRDefault="000E49E5" w:rsidP="001C5831">
      <w:pPr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研究领域：</w:t>
      </w:r>
      <w:r>
        <w:rPr>
          <w:rFonts w:hint="eastAsia"/>
          <w:b w:val="0"/>
          <w:bCs w:val="0"/>
          <w:szCs w:val="21"/>
        </w:rPr>
        <w:t>civil</w:t>
      </w:r>
      <w:r>
        <w:rPr>
          <w:b w:val="0"/>
          <w:bCs w:val="0"/>
          <w:szCs w:val="21"/>
        </w:rPr>
        <w:t xml:space="preserve"> </w:t>
      </w:r>
      <w:r>
        <w:rPr>
          <w:rFonts w:hint="eastAsia"/>
          <w:b w:val="0"/>
          <w:bCs w:val="0"/>
          <w:szCs w:val="21"/>
        </w:rPr>
        <w:t>society</w:t>
      </w:r>
      <w:r>
        <w:rPr>
          <w:b w:val="0"/>
          <w:bCs w:val="0"/>
          <w:szCs w:val="21"/>
        </w:rPr>
        <w:t>, corruption, bureaucratism</w:t>
      </w:r>
    </w:p>
    <w:p w14:paraId="027D99F5" w14:textId="2F4A82F4" w:rsidR="000E49E5" w:rsidRPr="000E49E5" w:rsidRDefault="000E49E5" w:rsidP="000E49E5">
      <w:pPr>
        <w:widowControl/>
        <w:jc w:val="center"/>
        <w:rPr>
          <w:rFonts w:ascii="宋体" w:hAnsi="宋体" w:cs="宋体"/>
          <w:b w:val="0"/>
          <w:bCs w:val="0"/>
          <w:sz w:val="24"/>
          <w:szCs w:val="24"/>
        </w:rPr>
      </w:pPr>
      <w:r w:rsidRPr="000E49E5">
        <w:rPr>
          <w:rFonts w:ascii="宋体" w:hAnsi="宋体" w:cs="宋体"/>
          <w:b w:val="0"/>
          <w:bCs w:val="0"/>
          <w:sz w:val="24"/>
          <w:szCs w:val="24"/>
        </w:rPr>
        <w:fldChar w:fldCharType="begin"/>
      </w:r>
      <w:r w:rsidRPr="000E49E5">
        <w:rPr>
          <w:rFonts w:ascii="宋体" w:hAnsi="宋体" w:cs="宋体"/>
          <w:b w:val="0"/>
          <w:bCs w:val="0"/>
          <w:sz w:val="24"/>
          <w:szCs w:val="24"/>
        </w:rPr>
        <w:instrText xml:space="preserve"> INCLUDEPICTURE "https://www.gu.se/sites/default/files/styles/33_10_13_small_1x/public/pop_assets/c7f5d1f9-96b5-4a06-b679-cac337a3baf1-photo.jpg?h=85e638d8&amp;itok=MxC2KD7s" \* MERGEFORMATINET </w:instrText>
      </w:r>
      <w:r w:rsidRPr="000E49E5">
        <w:rPr>
          <w:rFonts w:ascii="宋体" w:hAnsi="宋体" w:cs="宋体"/>
          <w:b w:val="0"/>
          <w:bCs w:val="0"/>
          <w:sz w:val="24"/>
          <w:szCs w:val="24"/>
        </w:rPr>
        <w:fldChar w:fldCharType="separate"/>
      </w:r>
      <w:r w:rsidRPr="000E49E5">
        <w:rPr>
          <w:rFonts w:ascii="宋体" w:hAnsi="宋体" w:cs="宋体"/>
          <w:b w:val="0"/>
          <w:bCs w:val="0"/>
          <w:noProof/>
          <w:sz w:val="24"/>
          <w:szCs w:val="24"/>
        </w:rPr>
        <w:drawing>
          <wp:inline distT="0" distB="0" distL="0" distR="0" wp14:anchorId="32AF5386" wp14:editId="311A985F">
            <wp:extent cx="1676400" cy="2175329"/>
            <wp:effectExtent l="0" t="0" r="0" b="0"/>
            <wp:docPr id="2" name="图片 2" descr="Agnes Corne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gnes Cornell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239" cy="2185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49E5">
        <w:rPr>
          <w:rFonts w:ascii="宋体" w:hAnsi="宋体" w:cs="宋体"/>
          <w:b w:val="0"/>
          <w:bCs w:val="0"/>
          <w:sz w:val="24"/>
          <w:szCs w:val="24"/>
        </w:rPr>
        <w:fldChar w:fldCharType="end"/>
      </w:r>
      <w:r>
        <w:rPr>
          <w:rFonts w:ascii="宋体" w:hAnsi="宋体" w:cs="宋体"/>
          <w:b w:val="0"/>
          <w:bCs w:val="0"/>
          <w:sz w:val="24"/>
          <w:szCs w:val="24"/>
        </w:rPr>
        <w:t xml:space="preserve"> </w:t>
      </w:r>
      <w:r w:rsidRPr="000E49E5">
        <w:rPr>
          <w:rFonts w:ascii="宋体" w:hAnsi="宋体" w:cs="宋体"/>
          <w:b w:val="0"/>
          <w:bCs w:val="0"/>
          <w:sz w:val="24"/>
          <w:szCs w:val="24"/>
        </w:rPr>
        <w:fldChar w:fldCharType="begin"/>
      </w:r>
      <w:r w:rsidRPr="000E49E5">
        <w:rPr>
          <w:rFonts w:ascii="宋体" w:hAnsi="宋体" w:cs="宋体"/>
          <w:b w:val="0"/>
          <w:bCs w:val="0"/>
          <w:sz w:val="24"/>
          <w:szCs w:val="24"/>
        </w:rPr>
        <w:instrText xml:space="preserve"> INCLUDEPICTURE "https://www.gu.se/sites/default/files/styles/33_10_13_small_1x/public/pop_assets/a28040af-d13e-49a2-a4c8-a4b21224e02c-photo.jpg?h=0ac73e14&amp;itok=552xhDE5" \* MERGEFORMATINET </w:instrText>
      </w:r>
      <w:r w:rsidRPr="000E49E5">
        <w:rPr>
          <w:rFonts w:ascii="宋体" w:hAnsi="宋体" w:cs="宋体"/>
          <w:b w:val="0"/>
          <w:bCs w:val="0"/>
          <w:sz w:val="24"/>
          <w:szCs w:val="24"/>
        </w:rPr>
        <w:fldChar w:fldCharType="separate"/>
      </w:r>
      <w:r w:rsidRPr="000E49E5">
        <w:rPr>
          <w:rFonts w:ascii="宋体" w:hAnsi="宋体" w:cs="宋体"/>
          <w:b w:val="0"/>
          <w:bCs w:val="0"/>
          <w:noProof/>
          <w:sz w:val="24"/>
          <w:szCs w:val="24"/>
        </w:rPr>
        <w:drawing>
          <wp:inline distT="0" distB="0" distL="0" distR="0" wp14:anchorId="115D96AB" wp14:editId="743778CC">
            <wp:extent cx="1670342" cy="2167467"/>
            <wp:effectExtent l="0" t="0" r="6350" b="4445"/>
            <wp:docPr id="4" name="图片 4" descr="Marcia Gri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rcia Grime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8284" cy="2177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49E5">
        <w:rPr>
          <w:rFonts w:ascii="宋体" w:hAnsi="宋体" w:cs="宋体"/>
          <w:b w:val="0"/>
          <w:bCs w:val="0"/>
          <w:sz w:val="24"/>
          <w:szCs w:val="24"/>
        </w:rPr>
        <w:fldChar w:fldCharType="end"/>
      </w:r>
    </w:p>
    <w:bookmarkEnd w:id="1"/>
    <w:p w14:paraId="23718BEB" w14:textId="00B24F59" w:rsidR="000E49E5" w:rsidRDefault="000E49E5" w:rsidP="000E49E5">
      <w:pPr>
        <w:jc w:val="center"/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本文作者</w:t>
      </w:r>
    </w:p>
    <w:p w14:paraId="539AB3D1" w14:textId="24AD7FCB" w:rsidR="00E3345D" w:rsidRDefault="00E3345D" w:rsidP="00E3345D">
      <w:pPr>
        <w:rPr>
          <w:b w:val="0"/>
          <w:bCs w:val="0"/>
          <w:szCs w:val="21"/>
        </w:rPr>
      </w:pPr>
      <w:r w:rsidRPr="006367F7">
        <w:rPr>
          <w:rFonts w:hint="eastAsia"/>
          <w:b w:val="0"/>
          <w:bCs w:val="0"/>
          <w:szCs w:val="21"/>
          <w:highlight w:val="yellow"/>
        </w:rPr>
        <w:t>·一句话总结</w:t>
      </w:r>
    </w:p>
    <w:p w14:paraId="2F0C42F9" w14:textId="09E3A17E" w:rsidR="00E3345D" w:rsidRDefault="00E3345D" w:rsidP="00E3345D">
      <w:pPr>
        <w:rPr>
          <w:b w:val="0"/>
          <w:bCs w:val="0"/>
          <w:szCs w:val="21"/>
        </w:rPr>
      </w:pPr>
      <w:r>
        <w:rPr>
          <w:b w:val="0"/>
          <w:bCs w:val="0"/>
          <w:szCs w:val="21"/>
        </w:rPr>
        <w:tab/>
      </w:r>
      <w:r>
        <w:rPr>
          <w:rFonts w:hint="eastAsia"/>
          <w:b w:val="0"/>
          <w:bCs w:val="0"/>
          <w:szCs w:val="21"/>
        </w:rPr>
        <w:t>在政党建设比较弱的条件下，庇护主义（</w:t>
      </w:r>
      <w:r>
        <w:rPr>
          <w:rFonts w:hint="eastAsia"/>
          <w:b w:val="0"/>
          <w:bCs w:val="0"/>
          <w:szCs w:val="21"/>
        </w:rPr>
        <w:t>clientelism</w:t>
      </w:r>
      <w:r>
        <w:rPr>
          <w:rFonts w:hint="eastAsia"/>
          <w:b w:val="0"/>
          <w:bCs w:val="0"/>
          <w:szCs w:val="21"/>
        </w:rPr>
        <w:t>）如何发挥作用——</w:t>
      </w:r>
      <w:r w:rsidR="00871C6A">
        <w:rPr>
          <w:rFonts w:hint="eastAsia"/>
          <w:b w:val="0"/>
          <w:bCs w:val="0"/>
          <w:szCs w:val="21"/>
        </w:rPr>
        <w:t>引入</w:t>
      </w:r>
      <w:r w:rsidR="00C667D9">
        <w:rPr>
          <w:rFonts w:hint="eastAsia"/>
          <w:b w:val="0"/>
          <w:bCs w:val="0"/>
          <w:szCs w:val="21"/>
        </w:rPr>
        <w:t>“</w:t>
      </w:r>
      <w:r>
        <w:rPr>
          <w:rFonts w:hint="eastAsia"/>
          <w:b w:val="0"/>
          <w:bCs w:val="0"/>
          <w:szCs w:val="21"/>
        </w:rPr>
        <w:t>官僚</w:t>
      </w:r>
      <w:r w:rsidR="00C667D9">
        <w:rPr>
          <w:rFonts w:hint="eastAsia"/>
          <w:b w:val="0"/>
          <w:bCs w:val="0"/>
          <w:szCs w:val="21"/>
        </w:rPr>
        <w:t>”</w:t>
      </w:r>
    </w:p>
    <w:p w14:paraId="4CAF8236" w14:textId="075833A8" w:rsidR="00E3345D" w:rsidRDefault="00E3345D" w:rsidP="00E3345D">
      <w:pPr>
        <w:rPr>
          <w:b w:val="0"/>
          <w:bCs w:val="0"/>
          <w:szCs w:val="21"/>
        </w:rPr>
      </w:pPr>
      <w:r w:rsidRPr="006367F7">
        <w:rPr>
          <w:rFonts w:hint="eastAsia"/>
          <w:b w:val="0"/>
          <w:bCs w:val="0"/>
          <w:szCs w:val="21"/>
          <w:highlight w:val="yellow"/>
        </w:rPr>
        <w:t>·文献综述</w:t>
      </w:r>
    </w:p>
    <w:p w14:paraId="5A429174" w14:textId="3109318A" w:rsidR="00871C6A" w:rsidRDefault="00871C6A" w:rsidP="00871C6A">
      <w:pPr>
        <w:pStyle w:val="a3"/>
        <w:numPr>
          <w:ilvl w:val="0"/>
          <w:numId w:val="1"/>
        </w:numPr>
        <w:ind w:firstLineChars="0"/>
        <w:rPr>
          <w:b w:val="0"/>
          <w:bCs w:val="0"/>
          <w:szCs w:val="21"/>
        </w:rPr>
      </w:pPr>
      <w:r w:rsidRPr="00871C6A">
        <w:rPr>
          <w:rFonts w:hint="eastAsia"/>
          <w:b w:val="0"/>
          <w:bCs w:val="0"/>
          <w:szCs w:val="21"/>
        </w:rPr>
        <w:t>庇护主义</w:t>
      </w:r>
      <w:r>
        <w:rPr>
          <w:rFonts w:hint="eastAsia"/>
          <w:b w:val="0"/>
          <w:bCs w:val="0"/>
          <w:szCs w:val="21"/>
        </w:rPr>
        <w:t>：政治家</w:t>
      </w:r>
      <w:r w:rsidR="00C667D9">
        <w:rPr>
          <w:rFonts w:hint="eastAsia"/>
          <w:b w:val="0"/>
          <w:bCs w:val="0"/>
          <w:szCs w:val="21"/>
        </w:rPr>
        <w:t>/</w:t>
      </w:r>
      <w:r w:rsidR="00C667D9">
        <w:rPr>
          <w:rFonts w:hint="eastAsia"/>
          <w:b w:val="0"/>
          <w:bCs w:val="0"/>
          <w:szCs w:val="21"/>
        </w:rPr>
        <w:t>政党</w:t>
      </w:r>
      <w:r>
        <w:rPr>
          <w:b w:val="0"/>
          <w:bCs w:val="0"/>
          <w:szCs w:val="21"/>
        </w:rPr>
        <w:t>-</w:t>
      </w:r>
      <w:r w:rsidR="00C667D9">
        <w:rPr>
          <w:b w:val="0"/>
          <w:bCs w:val="0"/>
          <w:szCs w:val="21"/>
        </w:rPr>
        <w:t>-</w:t>
      </w:r>
      <w:r w:rsidR="00B04CB6">
        <w:rPr>
          <w:rFonts w:hint="eastAsia"/>
          <w:b w:val="0"/>
          <w:bCs w:val="0"/>
          <w:szCs w:val="21"/>
        </w:rPr>
        <w:t>中间人</w:t>
      </w:r>
      <w:r w:rsidR="00C667D9">
        <w:rPr>
          <w:rFonts w:hint="eastAsia"/>
          <w:b w:val="0"/>
          <w:bCs w:val="0"/>
          <w:szCs w:val="21"/>
        </w:rPr>
        <w:t>-</w:t>
      </w:r>
      <w:r>
        <w:rPr>
          <w:rFonts w:hint="eastAsia"/>
          <w:b w:val="0"/>
          <w:bCs w:val="0"/>
          <w:szCs w:val="21"/>
        </w:rPr>
        <w:t>-</w:t>
      </w:r>
      <w:r>
        <w:rPr>
          <w:rFonts w:hint="eastAsia"/>
          <w:b w:val="0"/>
          <w:bCs w:val="0"/>
          <w:szCs w:val="21"/>
        </w:rPr>
        <w:t>选民</w:t>
      </w:r>
    </w:p>
    <w:p w14:paraId="30E5EAB7" w14:textId="7F32B87E" w:rsidR="00871C6A" w:rsidRDefault="00871C6A" w:rsidP="00871C6A">
      <w:pPr>
        <w:pStyle w:val="a3"/>
        <w:numPr>
          <w:ilvl w:val="1"/>
          <w:numId w:val="1"/>
        </w:numPr>
        <w:ind w:firstLineChars="0"/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道德风险：被拉拢的选民可能会投票给其他人；政治家可能不会履行自己的承诺；</w:t>
      </w:r>
      <w:r w:rsidR="00B04CB6">
        <w:rPr>
          <w:rFonts w:hint="eastAsia"/>
          <w:b w:val="0"/>
          <w:bCs w:val="0"/>
          <w:szCs w:val="21"/>
        </w:rPr>
        <w:t>中间人</w:t>
      </w:r>
      <w:r>
        <w:rPr>
          <w:rFonts w:hint="eastAsia"/>
          <w:b w:val="0"/>
          <w:bCs w:val="0"/>
          <w:szCs w:val="21"/>
        </w:rPr>
        <w:t>也有可能因为信息优势进行投机行为</w:t>
      </w:r>
    </w:p>
    <w:p w14:paraId="45A43753" w14:textId="337AB06F" w:rsidR="00871C6A" w:rsidRDefault="00B04CB6" w:rsidP="00871C6A">
      <w:pPr>
        <w:pStyle w:val="a3"/>
        <w:numPr>
          <w:ilvl w:val="1"/>
          <w:numId w:val="1"/>
        </w:numPr>
        <w:ind w:firstLineChars="0"/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解决道德风险：依靠</w:t>
      </w:r>
      <w:r w:rsidRPr="00B04CB6">
        <w:rPr>
          <w:rFonts w:hint="eastAsia"/>
          <w:szCs w:val="21"/>
        </w:rPr>
        <w:t>稳定的政党</w:t>
      </w:r>
      <w:r>
        <w:rPr>
          <w:rFonts w:hint="eastAsia"/>
          <w:b w:val="0"/>
          <w:bCs w:val="0"/>
          <w:szCs w:val="21"/>
        </w:rPr>
        <w:t>发展稳定、互惠、忠诚的关系</w:t>
      </w:r>
    </w:p>
    <w:p w14:paraId="04CF5A2F" w14:textId="68E036D5" w:rsidR="00B04CB6" w:rsidRDefault="00B04CB6" w:rsidP="00871C6A">
      <w:pPr>
        <w:pStyle w:val="a3"/>
        <w:numPr>
          <w:ilvl w:val="1"/>
          <w:numId w:val="1"/>
        </w:numPr>
        <w:ind w:firstLineChars="0"/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最近的研究发现：庇护主义关系也存在于弱政党的条件下</w:t>
      </w:r>
      <w:proofErr w:type="spellStart"/>
      <w:r>
        <w:rPr>
          <w:rFonts w:hint="eastAsia"/>
          <w:b w:val="0"/>
          <w:bCs w:val="0"/>
          <w:szCs w:val="21"/>
        </w:rPr>
        <w:t>eg</w:t>
      </w:r>
      <w:proofErr w:type="spellEnd"/>
      <w:r>
        <w:rPr>
          <w:rFonts w:hint="eastAsia"/>
          <w:b w:val="0"/>
          <w:bCs w:val="0"/>
          <w:szCs w:val="21"/>
        </w:rPr>
        <w:t>巴西，哥伦比亚，秘鲁，菲律宾，塞内加尔，贝宁，利比里亚</w:t>
      </w:r>
    </w:p>
    <w:p w14:paraId="7CA48070" w14:textId="67148336" w:rsidR="00B04CB6" w:rsidRPr="00364872" w:rsidRDefault="00364872" w:rsidP="00364872">
      <w:pPr>
        <w:ind w:left="420" w:firstLine="420"/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·</w:t>
      </w:r>
      <w:r w:rsidR="00B04CB6" w:rsidRPr="00364872">
        <w:rPr>
          <w:rFonts w:hint="eastAsia"/>
          <w:b w:val="0"/>
          <w:bCs w:val="0"/>
          <w:szCs w:val="21"/>
        </w:rPr>
        <w:t>在这些国家，维持庇护主义关系的是</w:t>
      </w:r>
      <w:r w:rsidR="00C667D9">
        <w:rPr>
          <w:rFonts w:hint="eastAsia"/>
          <w:b w:val="0"/>
          <w:bCs w:val="0"/>
          <w:szCs w:val="21"/>
        </w:rPr>
        <w:t xml:space="preserve"> </w:t>
      </w:r>
      <w:r w:rsidR="00B04CB6" w:rsidRPr="00364872">
        <w:rPr>
          <w:rFonts w:hint="eastAsia"/>
          <w:b w:val="0"/>
          <w:bCs w:val="0"/>
          <w:szCs w:val="21"/>
        </w:rPr>
        <w:t>无党派</w:t>
      </w:r>
      <w:r w:rsidR="00EF1A4E">
        <w:rPr>
          <w:rFonts w:hint="eastAsia"/>
          <w:b w:val="0"/>
          <w:bCs w:val="0"/>
          <w:szCs w:val="21"/>
        </w:rPr>
        <w:t xml:space="preserve"> </w:t>
      </w:r>
      <w:r w:rsidR="00B04CB6" w:rsidRPr="00364872">
        <w:rPr>
          <w:rFonts w:hint="eastAsia"/>
          <w:b w:val="0"/>
          <w:bCs w:val="0"/>
          <w:szCs w:val="21"/>
        </w:rPr>
        <w:t>的中间人</w:t>
      </w:r>
      <w:r w:rsidR="00C667D9">
        <w:rPr>
          <w:rFonts w:hint="eastAsia"/>
          <w:b w:val="0"/>
          <w:bCs w:val="0"/>
          <w:szCs w:val="21"/>
        </w:rPr>
        <w:t xml:space="preserve"> </w:t>
      </w:r>
    </w:p>
    <w:p w14:paraId="6D2471B6" w14:textId="1CE3BCBF" w:rsidR="00364872" w:rsidRDefault="00364872" w:rsidP="00364872">
      <w:pPr>
        <w:ind w:left="420" w:firstLine="420"/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·</w:t>
      </w:r>
      <w:r w:rsidRPr="00364872">
        <w:rPr>
          <w:rFonts w:hint="eastAsia"/>
          <w:b w:val="0"/>
          <w:bCs w:val="0"/>
          <w:szCs w:val="21"/>
        </w:rPr>
        <w:t>国家官僚作为中间人可以减少道德风险，因为政治任命为他们提供了激励</w:t>
      </w:r>
      <w:r w:rsidRPr="00364872">
        <w:rPr>
          <w:rFonts w:hint="eastAsia"/>
          <w:b w:val="0"/>
          <w:bCs w:val="0"/>
          <w:szCs w:val="21"/>
        </w:rPr>
        <w:t>/</w:t>
      </w:r>
      <w:r w:rsidRPr="00364872">
        <w:rPr>
          <w:rFonts w:hint="eastAsia"/>
          <w:b w:val="0"/>
          <w:bCs w:val="0"/>
          <w:szCs w:val="21"/>
        </w:rPr>
        <w:t>惩罚</w:t>
      </w:r>
    </w:p>
    <w:p w14:paraId="67CC9A24" w14:textId="5E822803" w:rsidR="00364872" w:rsidRDefault="00364872" w:rsidP="00364872">
      <w:pPr>
        <w:pStyle w:val="a3"/>
        <w:numPr>
          <w:ilvl w:val="1"/>
          <w:numId w:val="1"/>
        </w:numPr>
        <w:ind w:firstLineChars="0"/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上述结论面临的两个问题：</w:t>
      </w:r>
    </w:p>
    <w:p w14:paraId="6193B0BD" w14:textId="176CAE4B" w:rsidR="00364872" w:rsidRDefault="00364872" w:rsidP="00364872">
      <w:pPr>
        <w:pStyle w:val="a3"/>
        <w:numPr>
          <w:ilvl w:val="2"/>
          <w:numId w:val="1"/>
        </w:numPr>
        <w:ind w:firstLineChars="0"/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前提是政治家能在选战中获胜并当选</w:t>
      </w:r>
    </w:p>
    <w:p w14:paraId="3F6721A1" w14:textId="1A76D194" w:rsidR="00364872" w:rsidRDefault="00277687" w:rsidP="00364872">
      <w:pPr>
        <w:pStyle w:val="a3"/>
        <w:numPr>
          <w:ilvl w:val="2"/>
          <w:numId w:val="1"/>
        </w:numPr>
        <w:ind w:firstLineChars="0"/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一些国家官僚的任期较少受到政治家的影响</w:t>
      </w:r>
    </w:p>
    <w:p w14:paraId="18909A75" w14:textId="17AAEBF8" w:rsidR="00277687" w:rsidRDefault="00277687" w:rsidP="00277687">
      <w:pPr>
        <w:ind w:left="840"/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在弱政党的条件下，政治家通过政治任命控制官僚的能力是有限的</w:t>
      </w:r>
    </w:p>
    <w:p w14:paraId="132B3468" w14:textId="172072C4" w:rsidR="00277687" w:rsidRDefault="00277687" w:rsidP="00277687">
      <w:pPr>
        <w:pStyle w:val="a3"/>
        <w:numPr>
          <w:ilvl w:val="1"/>
          <w:numId w:val="1"/>
        </w:numPr>
        <w:ind w:firstLineChars="0"/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本文对既有理论的发展：</w:t>
      </w:r>
    </w:p>
    <w:p w14:paraId="52DF97FD" w14:textId="6FBD9923" w:rsidR="00277687" w:rsidRDefault="00277687" w:rsidP="00277687">
      <w:pPr>
        <w:pStyle w:val="a3"/>
        <w:ind w:left="840" w:firstLineChars="0" w:firstLine="0"/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拥有“安全的任期”的官僚依然有动力成为庇护主义的中间人，为政治家服务</w:t>
      </w:r>
    </w:p>
    <w:p w14:paraId="57A8B558" w14:textId="5EF1A554" w:rsidR="00277687" w:rsidRDefault="00277687" w:rsidP="00C667D9">
      <w:pPr>
        <w:pStyle w:val="a3"/>
        <w:ind w:left="840" w:firstLineChars="0"/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政治家</w:t>
      </w:r>
      <w:r w:rsidR="00267168">
        <w:rPr>
          <w:rFonts w:hint="eastAsia"/>
          <w:b w:val="0"/>
          <w:bCs w:val="0"/>
          <w:szCs w:val="21"/>
        </w:rPr>
        <w:t>能够影响官僚的工作条件，导致官僚有可能自愿地成为中间人</w:t>
      </w:r>
    </w:p>
    <w:p w14:paraId="44F2F099" w14:textId="31D1590E" w:rsidR="00267168" w:rsidRDefault="002325CD" w:rsidP="00267168">
      <w:pPr>
        <w:pStyle w:val="a3"/>
        <w:numPr>
          <w:ilvl w:val="0"/>
          <w:numId w:val="1"/>
        </w:numPr>
        <w:ind w:firstLineChars="0"/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庇护主义的中间人</w:t>
      </w:r>
    </w:p>
    <w:p w14:paraId="21CBD5AE" w14:textId="1F4241DF" w:rsidR="00267168" w:rsidRDefault="002325CD" w:rsidP="00267168">
      <w:pPr>
        <w:pStyle w:val="a3"/>
        <w:numPr>
          <w:ilvl w:val="1"/>
          <w:numId w:val="1"/>
        </w:numPr>
        <w:ind w:firstLineChars="0"/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面临的问题：如何解决</w:t>
      </w:r>
      <w:r w:rsidR="00B7629E">
        <w:rPr>
          <w:rFonts w:hint="eastAsia"/>
          <w:b w:val="0"/>
          <w:bCs w:val="0"/>
          <w:szCs w:val="21"/>
        </w:rPr>
        <w:t xml:space="preserve"> </w:t>
      </w:r>
      <w:r>
        <w:rPr>
          <w:rFonts w:hint="eastAsia"/>
          <w:b w:val="0"/>
          <w:bCs w:val="0"/>
          <w:szCs w:val="21"/>
        </w:rPr>
        <w:t>信任问题（</w:t>
      </w:r>
      <w:r>
        <w:rPr>
          <w:rFonts w:hint="eastAsia"/>
          <w:b w:val="0"/>
          <w:bCs w:val="0"/>
          <w:szCs w:val="21"/>
        </w:rPr>
        <w:t>credibility</w:t>
      </w:r>
      <w:r>
        <w:rPr>
          <w:b w:val="0"/>
          <w:bCs w:val="0"/>
          <w:szCs w:val="21"/>
        </w:rPr>
        <w:t xml:space="preserve"> </w:t>
      </w:r>
      <w:r>
        <w:rPr>
          <w:rFonts w:hint="eastAsia"/>
          <w:b w:val="0"/>
          <w:bCs w:val="0"/>
          <w:szCs w:val="21"/>
        </w:rPr>
        <w:t>challenges</w:t>
      </w:r>
      <w:r>
        <w:rPr>
          <w:rFonts w:hint="eastAsia"/>
          <w:b w:val="0"/>
          <w:bCs w:val="0"/>
          <w:szCs w:val="21"/>
        </w:rPr>
        <w:t>）</w:t>
      </w:r>
    </w:p>
    <w:p w14:paraId="73687D9B" w14:textId="149FE074" w:rsidR="002325CD" w:rsidRDefault="002325CD" w:rsidP="002325CD">
      <w:pPr>
        <w:ind w:left="840"/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·对政治家：提供选票的能力</w:t>
      </w:r>
    </w:p>
    <w:p w14:paraId="54726E7F" w14:textId="333124E6" w:rsidR="002325CD" w:rsidRDefault="002325CD" w:rsidP="002325CD">
      <w:pPr>
        <w:ind w:left="840"/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·对选民：提供福利的能力</w:t>
      </w:r>
    </w:p>
    <w:p w14:paraId="7F615701" w14:textId="274D90F1" w:rsidR="002325CD" w:rsidRDefault="002325CD" w:rsidP="002325CD">
      <w:pPr>
        <w:pStyle w:val="a3"/>
        <w:numPr>
          <w:ilvl w:val="1"/>
          <w:numId w:val="1"/>
        </w:numPr>
        <w:ind w:firstLineChars="0"/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弱政党条件下，国家官僚如何解决信任问题：与社会组织</w:t>
      </w:r>
      <w:r w:rsidR="009B35D2">
        <w:rPr>
          <w:rFonts w:hint="eastAsia"/>
          <w:b w:val="0"/>
          <w:bCs w:val="0"/>
          <w:szCs w:val="21"/>
        </w:rPr>
        <w:t>（</w:t>
      </w:r>
      <w:r w:rsidR="009B35D2">
        <w:rPr>
          <w:rFonts w:hint="eastAsia"/>
          <w:b w:val="0"/>
          <w:bCs w:val="0"/>
          <w:szCs w:val="21"/>
        </w:rPr>
        <w:t>civil</w:t>
      </w:r>
      <w:r w:rsidR="009B35D2">
        <w:rPr>
          <w:b w:val="0"/>
          <w:bCs w:val="0"/>
          <w:szCs w:val="21"/>
        </w:rPr>
        <w:t xml:space="preserve"> </w:t>
      </w:r>
      <w:r w:rsidR="009B35D2">
        <w:rPr>
          <w:rFonts w:hint="eastAsia"/>
          <w:b w:val="0"/>
          <w:bCs w:val="0"/>
          <w:szCs w:val="21"/>
        </w:rPr>
        <w:t>society</w:t>
      </w:r>
      <w:r w:rsidR="009B35D2">
        <w:rPr>
          <w:b w:val="0"/>
          <w:bCs w:val="0"/>
          <w:szCs w:val="21"/>
        </w:rPr>
        <w:t xml:space="preserve"> </w:t>
      </w:r>
      <w:r w:rsidR="009B35D2">
        <w:rPr>
          <w:rFonts w:hint="eastAsia"/>
          <w:b w:val="0"/>
          <w:bCs w:val="0"/>
          <w:szCs w:val="21"/>
        </w:rPr>
        <w:t>association</w:t>
      </w:r>
      <w:r w:rsidR="009B35D2">
        <w:rPr>
          <w:rFonts w:hint="eastAsia"/>
          <w:b w:val="0"/>
          <w:bCs w:val="0"/>
          <w:szCs w:val="21"/>
        </w:rPr>
        <w:t>）</w:t>
      </w:r>
      <w:r>
        <w:rPr>
          <w:rFonts w:hint="eastAsia"/>
          <w:b w:val="0"/>
          <w:bCs w:val="0"/>
          <w:szCs w:val="21"/>
        </w:rPr>
        <w:t>的个人联系</w:t>
      </w:r>
    </w:p>
    <w:p w14:paraId="40C496C2" w14:textId="54615A54" w:rsidR="000E7992" w:rsidRDefault="000E7992" w:rsidP="000E7992">
      <w:pPr>
        <w:pStyle w:val="a3"/>
        <w:ind w:left="840" w:firstLineChars="0" w:firstLine="0"/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lastRenderedPageBreak/>
        <w:t>·对政治家：与公民组织的联系证明官僚有能力进行选票动员</w:t>
      </w:r>
    </w:p>
    <w:p w14:paraId="1ED1D623" w14:textId="7F911837" w:rsidR="000E7992" w:rsidRDefault="000E7992" w:rsidP="000E7992">
      <w:pPr>
        <w:pStyle w:val="a3"/>
        <w:ind w:left="840" w:firstLineChars="0" w:firstLine="0"/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·对选民：动员选票；了解选民的偏好；监督选民的投票行为</w:t>
      </w:r>
    </w:p>
    <w:p w14:paraId="7C5AE1F3" w14:textId="2F2CFC64" w:rsidR="000E7992" w:rsidRPr="000E7992" w:rsidRDefault="000E7992" w:rsidP="000E7992">
      <w:pPr>
        <w:jc w:val="center"/>
        <w:rPr>
          <w:b w:val="0"/>
          <w:bCs w:val="0"/>
          <w:szCs w:val="21"/>
        </w:rPr>
      </w:pPr>
      <w:r w:rsidRPr="000E7992">
        <w:rPr>
          <w:b w:val="0"/>
          <w:bCs w:val="0"/>
          <w:noProof/>
        </w:rPr>
        <w:drawing>
          <wp:inline distT="0" distB="0" distL="0" distR="0" wp14:anchorId="6BDB6277" wp14:editId="4CDEF20F">
            <wp:extent cx="5270500" cy="125539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630C" w14:textId="1BD4BFD2" w:rsidR="002325CD" w:rsidRDefault="000E7992" w:rsidP="000E7992">
      <w:pPr>
        <w:pStyle w:val="a3"/>
        <w:numPr>
          <w:ilvl w:val="1"/>
          <w:numId w:val="1"/>
        </w:numPr>
        <w:ind w:firstLineChars="0"/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此外，</w:t>
      </w:r>
      <w:r w:rsidR="009B35D2">
        <w:rPr>
          <w:rFonts w:hint="eastAsia"/>
          <w:b w:val="0"/>
          <w:bCs w:val="0"/>
          <w:szCs w:val="21"/>
        </w:rPr>
        <w:t>政治联系也会影响国家官僚作为中间人的能力：提高动员的能力，解决信任问题</w:t>
      </w:r>
    </w:p>
    <w:p w14:paraId="4BCF89E5" w14:textId="5B1A898A" w:rsidR="009B35D2" w:rsidRDefault="009B35D2" w:rsidP="009B35D2">
      <w:pPr>
        <w:rPr>
          <w:b w:val="0"/>
          <w:bCs w:val="0"/>
          <w:szCs w:val="21"/>
        </w:rPr>
      </w:pPr>
      <w:r w:rsidRPr="006367F7">
        <w:rPr>
          <w:rFonts w:hint="eastAsia"/>
          <w:b w:val="0"/>
          <w:bCs w:val="0"/>
          <w:szCs w:val="21"/>
          <w:highlight w:val="yellow"/>
        </w:rPr>
        <w:t>·假设提出</w:t>
      </w:r>
    </w:p>
    <w:p w14:paraId="241B5D75" w14:textId="49CD3F33" w:rsidR="009B35D2" w:rsidRPr="005C4956" w:rsidRDefault="005C4956" w:rsidP="005C4956">
      <w:pPr>
        <w:rPr>
          <w:b w:val="0"/>
          <w:bCs w:val="0"/>
          <w:szCs w:val="21"/>
        </w:rPr>
      </w:pPr>
      <w:bookmarkStart w:id="4" w:name="OLE_LINK16"/>
      <w:r>
        <w:rPr>
          <w:rFonts w:hint="eastAsia"/>
          <w:b w:val="0"/>
          <w:bCs w:val="0"/>
          <w:szCs w:val="21"/>
        </w:rPr>
        <w:t>H</w:t>
      </w:r>
      <w:r>
        <w:rPr>
          <w:b w:val="0"/>
          <w:bCs w:val="0"/>
          <w:szCs w:val="21"/>
        </w:rPr>
        <w:t xml:space="preserve">1: </w:t>
      </w:r>
      <w:r w:rsidR="009B35D2" w:rsidRPr="005C4956">
        <w:rPr>
          <w:rFonts w:hint="eastAsia"/>
          <w:b w:val="0"/>
          <w:bCs w:val="0"/>
          <w:szCs w:val="21"/>
        </w:rPr>
        <w:t>与社会组织有联系的官僚更有可能表现出中间人行为</w:t>
      </w:r>
    </w:p>
    <w:p w14:paraId="2FA2C2B6" w14:textId="39BAE38B" w:rsidR="009B35D2" w:rsidRPr="005C4956" w:rsidRDefault="005C4956" w:rsidP="005C4956">
      <w:pPr>
        <w:rPr>
          <w:b w:val="0"/>
          <w:bCs w:val="0"/>
          <w:szCs w:val="21"/>
        </w:rPr>
      </w:pPr>
      <w:r>
        <w:rPr>
          <w:b w:val="0"/>
          <w:bCs w:val="0"/>
          <w:szCs w:val="21"/>
        </w:rPr>
        <w:t xml:space="preserve">H2: </w:t>
      </w:r>
      <w:r w:rsidR="009B35D2" w:rsidRPr="005C4956">
        <w:rPr>
          <w:rFonts w:hint="eastAsia"/>
          <w:b w:val="0"/>
          <w:bCs w:val="0"/>
          <w:szCs w:val="21"/>
        </w:rPr>
        <w:t>与政治家、政党有联系的官僚更有可能表现出中间人行为</w:t>
      </w:r>
    </w:p>
    <w:p w14:paraId="51C46D55" w14:textId="379FCD74" w:rsidR="009B35D2" w:rsidRPr="005C4956" w:rsidRDefault="005C4956" w:rsidP="005C4956">
      <w:pPr>
        <w:rPr>
          <w:b w:val="0"/>
          <w:bCs w:val="0"/>
          <w:szCs w:val="21"/>
        </w:rPr>
      </w:pPr>
      <w:r>
        <w:rPr>
          <w:b w:val="0"/>
          <w:bCs w:val="0"/>
          <w:szCs w:val="21"/>
        </w:rPr>
        <w:t xml:space="preserve">H3: </w:t>
      </w:r>
      <w:r w:rsidR="009B35D2" w:rsidRPr="005C4956">
        <w:rPr>
          <w:rFonts w:hint="eastAsia"/>
          <w:b w:val="0"/>
          <w:bCs w:val="0"/>
          <w:szCs w:val="21"/>
        </w:rPr>
        <w:t>与社会组织有联系的官僚在</w:t>
      </w:r>
      <w:r w:rsidR="009B35D2" w:rsidRPr="005C4956">
        <w:rPr>
          <w:rFonts w:hint="eastAsia"/>
          <w:b w:val="0"/>
          <w:bCs w:val="0"/>
          <w:szCs w:val="21"/>
          <w:u w:val="single"/>
        </w:rPr>
        <w:t>公民社会更强</w:t>
      </w:r>
      <w:r w:rsidR="009B35D2" w:rsidRPr="005C4956">
        <w:rPr>
          <w:rFonts w:hint="eastAsia"/>
          <w:b w:val="0"/>
          <w:bCs w:val="0"/>
          <w:szCs w:val="21"/>
        </w:rPr>
        <w:t>的地方更有可能表现出中间人行为</w:t>
      </w:r>
    </w:p>
    <w:p w14:paraId="1B583E09" w14:textId="0899AC11" w:rsidR="009B35D2" w:rsidRPr="005C4956" w:rsidRDefault="005C4956" w:rsidP="005C4956">
      <w:pPr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H</w:t>
      </w:r>
      <w:r>
        <w:rPr>
          <w:b w:val="0"/>
          <w:bCs w:val="0"/>
          <w:szCs w:val="21"/>
        </w:rPr>
        <w:t xml:space="preserve">4: </w:t>
      </w:r>
      <w:r w:rsidR="009B35D2" w:rsidRPr="005C4956">
        <w:rPr>
          <w:rFonts w:hint="eastAsia"/>
          <w:b w:val="0"/>
          <w:bCs w:val="0"/>
          <w:szCs w:val="21"/>
        </w:rPr>
        <w:t>与政治家、政党有联系的官僚在</w:t>
      </w:r>
      <w:r w:rsidR="009B35D2" w:rsidRPr="005C4956">
        <w:rPr>
          <w:rFonts w:hint="eastAsia"/>
          <w:b w:val="0"/>
          <w:bCs w:val="0"/>
          <w:szCs w:val="21"/>
          <w:u w:val="single"/>
        </w:rPr>
        <w:t>公民社会更强</w:t>
      </w:r>
      <w:r w:rsidR="009B35D2" w:rsidRPr="005C4956">
        <w:rPr>
          <w:rFonts w:hint="eastAsia"/>
          <w:b w:val="0"/>
          <w:bCs w:val="0"/>
          <w:szCs w:val="21"/>
        </w:rPr>
        <w:t>的地方更有可能表现出中间人行为</w:t>
      </w:r>
    </w:p>
    <w:p w14:paraId="52C64AEE" w14:textId="594B44EB" w:rsidR="009B35D2" w:rsidRPr="005C4956" w:rsidRDefault="005C4956" w:rsidP="005C4956">
      <w:pPr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H</w:t>
      </w:r>
      <w:r>
        <w:rPr>
          <w:b w:val="0"/>
          <w:bCs w:val="0"/>
          <w:szCs w:val="21"/>
        </w:rPr>
        <w:t xml:space="preserve">5: </w:t>
      </w:r>
      <w:r w:rsidR="009B35D2" w:rsidRPr="005C4956">
        <w:rPr>
          <w:rFonts w:hint="eastAsia"/>
          <w:b w:val="0"/>
          <w:bCs w:val="0"/>
          <w:szCs w:val="21"/>
        </w:rPr>
        <w:t>与政治家、政党有联系的官僚在</w:t>
      </w:r>
      <w:r w:rsidR="009B35D2" w:rsidRPr="005C4956">
        <w:rPr>
          <w:rFonts w:hint="eastAsia"/>
          <w:b w:val="0"/>
          <w:bCs w:val="0"/>
          <w:szCs w:val="21"/>
          <w:u w:val="single"/>
        </w:rPr>
        <w:t>政党更</w:t>
      </w:r>
      <w:r>
        <w:rPr>
          <w:rFonts w:hint="eastAsia"/>
          <w:b w:val="0"/>
          <w:bCs w:val="0"/>
          <w:szCs w:val="21"/>
          <w:u w:val="single"/>
        </w:rPr>
        <w:t>稳定</w:t>
      </w:r>
      <w:r w:rsidR="009B35D2" w:rsidRPr="005C4956">
        <w:rPr>
          <w:rFonts w:hint="eastAsia"/>
          <w:b w:val="0"/>
          <w:bCs w:val="0"/>
          <w:szCs w:val="21"/>
        </w:rPr>
        <w:t>的地方更有可能表现出中间人行为</w:t>
      </w:r>
    </w:p>
    <w:bookmarkEnd w:id="4"/>
    <w:p w14:paraId="66043E05" w14:textId="5E2C4274" w:rsidR="009B35D2" w:rsidRDefault="009B35D2" w:rsidP="009B35D2">
      <w:pPr>
        <w:rPr>
          <w:b w:val="0"/>
          <w:bCs w:val="0"/>
          <w:szCs w:val="21"/>
        </w:rPr>
      </w:pPr>
      <w:r w:rsidRPr="006367F7">
        <w:rPr>
          <w:rFonts w:hint="eastAsia"/>
          <w:b w:val="0"/>
          <w:bCs w:val="0"/>
          <w:szCs w:val="21"/>
          <w:highlight w:val="yellow"/>
        </w:rPr>
        <w:t>·背景介绍：秘鲁</w:t>
      </w:r>
    </w:p>
    <w:p w14:paraId="503491F2" w14:textId="16690720" w:rsidR="009B35D2" w:rsidRDefault="009B35D2" w:rsidP="009B35D2">
      <w:pPr>
        <w:pStyle w:val="a3"/>
        <w:numPr>
          <w:ilvl w:val="0"/>
          <w:numId w:val="3"/>
        </w:numPr>
        <w:ind w:firstLineChars="0"/>
        <w:rPr>
          <w:b w:val="0"/>
          <w:bCs w:val="0"/>
          <w:szCs w:val="21"/>
        </w:rPr>
      </w:pPr>
      <w:r w:rsidRPr="009B35D2">
        <w:rPr>
          <w:rFonts w:hint="eastAsia"/>
          <w:b w:val="0"/>
          <w:bCs w:val="0"/>
          <w:szCs w:val="21"/>
        </w:rPr>
        <w:t>政党薄弱</w:t>
      </w:r>
      <w:r w:rsidR="0054188B">
        <w:rPr>
          <w:rFonts w:hint="eastAsia"/>
          <w:b w:val="0"/>
          <w:bCs w:val="0"/>
          <w:szCs w:val="21"/>
        </w:rPr>
        <w:t>：选举波动水平高</w:t>
      </w:r>
    </w:p>
    <w:p w14:paraId="1A95B6B6" w14:textId="36C1E732" w:rsidR="009B35D2" w:rsidRDefault="009B35D2" w:rsidP="009B35D2">
      <w:pPr>
        <w:pStyle w:val="a3"/>
        <w:numPr>
          <w:ilvl w:val="1"/>
          <w:numId w:val="3"/>
        </w:numPr>
        <w:ind w:firstLineChars="0"/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一些研究认为在秘鲁不存在庇护主义现象</w:t>
      </w:r>
    </w:p>
    <w:p w14:paraId="47CF4121" w14:textId="5643218D" w:rsidR="0054188B" w:rsidRDefault="0054188B" w:rsidP="009B35D2">
      <w:pPr>
        <w:pStyle w:val="a3"/>
        <w:numPr>
          <w:ilvl w:val="1"/>
          <w:numId w:val="3"/>
        </w:numPr>
        <w:ind w:firstLineChars="0"/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一些研究认为秘鲁的庇护主义以社会人士作为中间人</w:t>
      </w:r>
    </w:p>
    <w:p w14:paraId="686B10A3" w14:textId="3AF121AA" w:rsidR="0054188B" w:rsidRDefault="0054188B" w:rsidP="0054188B">
      <w:pPr>
        <w:pStyle w:val="a3"/>
        <w:numPr>
          <w:ilvl w:val="0"/>
          <w:numId w:val="3"/>
        </w:numPr>
        <w:ind w:firstLineChars="0"/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三个前提</w:t>
      </w:r>
    </w:p>
    <w:p w14:paraId="4FA556BE" w14:textId="44C812B7" w:rsidR="0054188B" w:rsidRDefault="0054188B" w:rsidP="0054188B">
      <w:pPr>
        <w:ind w:left="360"/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国家官僚有一定的自由裁量权</w:t>
      </w:r>
    </w:p>
    <w:p w14:paraId="4A82D3D7" w14:textId="4BD7BA51" w:rsidR="0054188B" w:rsidRDefault="0054188B" w:rsidP="0054188B">
      <w:pPr>
        <w:ind w:left="360"/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政治家有能力影响官僚的雇佣和职位变动</w:t>
      </w:r>
    </w:p>
    <w:p w14:paraId="2E139D21" w14:textId="721DB778" w:rsidR="0054188B" w:rsidRDefault="0054188B" w:rsidP="0054188B">
      <w:pPr>
        <w:ind w:left="360"/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社会组织参与到庇护主义的行为中</w:t>
      </w:r>
    </w:p>
    <w:p w14:paraId="79145992" w14:textId="111D4C99" w:rsidR="0054188B" w:rsidRDefault="0054188B" w:rsidP="0054188B">
      <w:pPr>
        <w:rPr>
          <w:b w:val="0"/>
          <w:bCs w:val="0"/>
          <w:szCs w:val="21"/>
        </w:rPr>
      </w:pPr>
      <w:r w:rsidRPr="006367F7">
        <w:rPr>
          <w:rFonts w:hint="eastAsia"/>
          <w:b w:val="0"/>
          <w:bCs w:val="0"/>
          <w:szCs w:val="21"/>
          <w:highlight w:val="yellow"/>
        </w:rPr>
        <w:t>·研究设计</w:t>
      </w:r>
    </w:p>
    <w:p w14:paraId="2C104381" w14:textId="5F223D13" w:rsidR="0054188B" w:rsidRPr="0054188B" w:rsidRDefault="0054188B" w:rsidP="0054188B">
      <w:pPr>
        <w:pStyle w:val="a3"/>
        <w:numPr>
          <w:ilvl w:val="0"/>
          <w:numId w:val="4"/>
        </w:numPr>
        <w:ind w:firstLineChars="0"/>
        <w:rPr>
          <w:b w:val="0"/>
          <w:bCs w:val="0"/>
          <w:szCs w:val="21"/>
        </w:rPr>
      </w:pPr>
      <w:r w:rsidRPr="0054188B">
        <w:rPr>
          <w:rFonts w:hint="eastAsia"/>
          <w:b w:val="0"/>
          <w:bCs w:val="0"/>
          <w:szCs w:val="21"/>
        </w:rPr>
        <w:t>数据</w:t>
      </w:r>
      <w:r>
        <w:rPr>
          <w:rFonts w:hint="eastAsia"/>
          <w:b w:val="0"/>
          <w:bCs w:val="0"/>
          <w:szCs w:val="21"/>
        </w:rPr>
        <w:t>来源</w:t>
      </w:r>
    </w:p>
    <w:p w14:paraId="08FA1823" w14:textId="62033CF6" w:rsidR="0054188B" w:rsidRDefault="0054188B" w:rsidP="0054188B">
      <w:pPr>
        <w:pStyle w:val="a3"/>
        <w:ind w:left="360" w:firstLineChars="0" w:firstLine="0"/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2</w:t>
      </w:r>
      <w:r>
        <w:rPr>
          <w:b w:val="0"/>
          <w:bCs w:val="0"/>
          <w:szCs w:val="21"/>
        </w:rPr>
        <w:t>015.11-2016.2</w:t>
      </w:r>
      <w:r>
        <w:rPr>
          <w:rFonts w:hint="eastAsia"/>
          <w:b w:val="0"/>
          <w:bCs w:val="0"/>
          <w:szCs w:val="21"/>
        </w:rPr>
        <w:t>，秘鲁</w:t>
      </w:r>
      <w:r>
        <w:rPr>
          <w:rFonts w:hint="eastAsia"/>
          <w:b w:val="0"/>
          <w:bCs w:val="0"/>
          <w:szCs w:val="21"/>
        </w:rPr>
        <w:t>2</w:t>
      </w:r>
      <w:r>
        <w:rPr>
          <w:b w:val="0"/>
          <w:bCs w:val="0"/>
          <w:szCs w:val="21"/>
        </w:rPr>
        <w:t>5</w:t>
      </w:r>
      <w:r>
        <w:rPr>
          <w:rFonts w:hint="eastAsia"/>
          <w:b w:val="0"/>
          <w:bCs w:val="0"/>
          <w:szCs w:val="21"/>
        </w:rPr>
        <w:t>个地区</w:t>
      </w:r>
      <w:r>
        <w:rPr>
          <w:rFonts w:hint="eastAsia"/>
          <w:b w:val="0"/>
          <w:bCs w:val="0"/>
          <w:szCs w:val="21"/>
        </w:rPr>
        <w:t>+Lima</w:t>
      </w:r>
      <w:r>
        <w:rPr>
          <w:rFonts w:hint="eastAsia"/>
          <w:b w:val="0"/>
          <w:bCs w:val="0"/>
          <w:szCs w:val="21"/>
        </w:rPr>
        <w:t>，每个地区抽取</w:t>
      </w:r>
      <w:r>
        <w:rPr>
          <w:rFonts w:hint="eastAsia"/>
          <w:b w:val="0"/>
          <w:bCs w:val="0"/>
          <w:szCs w:val="21"/>
        </w:rPr>
        <w:t>5</w:t>
      </w:r>
      <w:r>
        <w:rPr>
          <w:b w:val="0"/>
          <w:bCs w:val="0"/>
          <w:szCs w:val="21"/>
        </w:rPr>
        <w:t>0</w:t>
      </w:r>
      <w:r>
        <w:rPr>
          <w:rFonts w:hint="eastAsia"/>
          <w:b w:val="0"/>
          <w:bCs w:val="0"/>
          <w:szCs w:val="21"/>
        </w:rPr>
        <w:t>位官僚，共</w:t>
      </w:r>
      <w:r>
        <w:rPr>
          <w:rFonts w:hint="eastAsia"/>
          <w:b w:val="0"/>
          <w:bCs w:val="0"/>
          <w:szCs w:val="21"/>
        </w:rPr>
        <w:t>1</w:t>
      </w:r>
      <w:r>
        <w:rPr>
          <w:b w:val="0"/>
          <w:bCs w:val="0"/>
          <w:szCs w:val="21"/>
        </w:rPr>
        <w:t>300</w:t>
      </w:r>
      <w:r>
        <w:rPr>
          <w:rFonts w:hint="eastAsia"/>
          <w:b w:val="0"/>
          <w:bCs w:val="0"/>
          <w:szCs w:val="21"/>
        </w:rPr>
        <w:t>位</w:t>
      </w:r>
    </w:p>
    <w:p w14:paraId="43F6CE5F" w14:textId="2DE28B26" w:rsidR="0054188B" w:rsidRDefault="0054188B" w:rsidP="0054188B">
      <w:pPr>
        <w:pStyle w:val="a3"/>
        <w:ind w:left="360" w:firstLineChars="0" w:firstLine="0"/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发问卷</w:t>
      </w:r>
    </w:p>
    <w:p w14:paraId="67010E9D" w14:textId="3CBDC11F" w:rsidR="0054188B" w:rsidRDefault="0054188B" w:rsidP="0054188B">
      <w:pPr>
        <w:rPr>
          <w:b w:val="0"/>
          <w:bCs w:val="0"/>
          <w:szCs w:val="21"/>
        </w:rPr>
      </w:pPr>
      <w:r>
        <w:rPr>
          <w:b w:val="0"/>
          <w:bCs w:val="0"/>
          <w:szCs w:val="21"/>
        </w:rPr>
        <w:tab/>
      </w:r>
      <w:r w:rsidR="004216B2">
        <w:rPr>
          <w:rFonts w:hint="eastAsia"/>
          <w:b w:val="0"/>
          <w:bCs w:val="0"/>
          <w:szCs w:val="21"/>
        </w:rPr>
        <w:t>用</w:t>
      </w:r>
      <w:r w:rsidR="004216B2" w:rsidRPr="004216B2">
        <w:rPr>
          <w:b w:val="0"/>
          <w:bCs w:val="0"/>
          <w:szCs w:val="21"/>
        </w:rPr>
        <w:t>ENAHO (</w:t>
      </w:r>
      <w:proofErr w:type="spellStart"/>
      <w:r w:rsidR="004216B2" w:rsidRPr="004216B2">
        <w:rPr>
          <w:b w:val="0"/>
          <w:bCs w:val="0"/>
          <w:szCs w:val="21"/>
        </w:rPr>
        <w:t>Encuesta</w:t>
      </w:r>
      <w:proofErr w:type="spellEnd"/>
      <w:r w:rsidR="004216B2" w:rsidRPr="004216B2">
        <w:rPr>
          <w:b w:val="0"/>
          <w:bCs w:val="0"/>
          <w:szCs w:val="21"/>
        </w:rPr>
        <w:t xml:space="preserve"> </w:t>
      </w:r>
      <w:proofErr w:type="spellStart"/>
      <w:r w:rsidR="004216B2" w:rsidRPr="004216B2">
        <w:rPr>
          <w:b w:val="0"/>
          <w:bCs w:val="0"/>
          <w:szCs w:val="21"/>
        </w:rPr>
        <w:t>nacional</w:t>
      </w:r>
      <w:proofErr w:type="spellEnd"/>
      <w:r w:rsidR="004216B2" w:rsidRPr="004216B2">
        <w:rPr>
          <w:b w:val="0"/>
          <w:bCs w:val="0"/>
          <w:szCs w:val="21"/>
        </w:rPr>
        <w:t xml:space="preserve"> de </w:t>
      </w:r>
      <w:proofErr w:type="spellStart"/>
      <w:r w:rsidR="004216B2" w:rsidRPr="004216B2">
        <w:rPr>
          <w:b w:val="0"/>
          <w:bCs w:val="0"/>
          <w:szCs w:val="21"/>
        </w:rPr>
        <w:t>hogares</w:t>
      </w:r>
      <w:proofErr w:type="spellEnd"/>
      <w:r w:rsidR="004216B2" w:rsidRPr="004216B2">
        <w:rPr>
          <w:b w:val="0"/>
          <w:bCs w:val="0"/>
          <w:szCs w:val="21"/>
        </w:rPr>
        <w:t xml:space="preserve"> </w:t>
      </w:r>
      <w:proofErr w:type="spellStart"/>
      <w:r w:rsidR="004216B2" w:rsidRPr="004216B2">
        <w:rPr>
          <w:b w:val="0"/>
          <w:bCs w:val="0"/>
          <w:szCs w:val="21"/>
        </w:rPr>
        <w:t>sobre</w:t>
      </w:r>
      <w:proofErr w:type="spellEnd"/>
      <w:r w:rsidR="004216B2" w:rsidRPr="004216B2">
        <w:rPr>
          <w:b w:val="0"/>
          <w:bCs w:val="0"/>
          <w:szCs w:val="21"/>
        </w:rPr>
        <w:t xml:space="preserve"> </w:t>
      </w:r>
      <w:proofErr w:type="spellStart"/>
      <w:r w:rsidR="004216B2" w:rsidRPr="004216B2">
        <w:rPr>
          <w:b w:val="0"/>
          <w:bCs w:val="0"/>
          <w:szCs w:val="21"/>
        </w:rPr>
        <w:t>condiciones</w:t>
      </w:r>
      <w:proofErr w:type="spellEnd"/>
      <w:r w:rsidR="004216B2" w:rsidRPr="004216B2">
        <w:rPr>
          <w:b w:val="0"/>
          <w:bCs w:val="0"/>
          <w:szCs w:val="21"/>
        </w:rPr>
        <w:t xml:space="preserve"> de </w:t>
      </w:r>
      <w:proofErr w:type="spellStart"/>
      <w:r w:rsidR="004216B2" w:rsidRPr="004216B2">
        <w:rPr>
          <w:b w:val="0"/>
          <w:bCs w:val="0"/>
          <w:szCs w:val="21"/>
        </w:rPr>
        <w:t>vida</w:t>
      </w:r>
      <w:proofErr w:type="spellEnd"/>
      <w:r w:rsidR="004216B2" w:rsidRPr="004216B2">
        <w:rPr>
          <w:b w:val="0"/>
          <w:bCs w:val="0"/>
          <w:szCs w:val="21"/>
        </w:rPr>
        <w:t xml:space="preserve"> y </w:t>
      </w:r>
      <w:proofErr w:type="spellStart"/>
      <w:r w:rsidR="004216B2" w:rsidRPr="004216B2">
        <w:rPr>
          <w:b w:val="0"/>
          <w:bCs w:val="0"/>
          <w:szCs w:val="21"/>
        </w:rPr>
        <w:t>pobreza</w:t>
      </w:r>
      <w:proofErr w:type="spellEnd"/>
      <w:r w:rsidR="004216B2" w:rsidRPr="004216B2">
        <w:rPr>
          <w:b w:val="0"/>
          <w:bCs w:val="0"/>
          <w:szCs w:val="21"/>
        </w:rPr>
        <w:t>)</w:t>
      </w:r>
      <w:r w:rsidR="004216B2">
        <w:rPr>
          <w:rFonts w:hint="eastAsia"/>
          <w:b w:val="0"/>
          <w:bCs w:val="0"/>
          <w:szCs w:val="21"/>
        </w:rPr>
        <w:t>对官僚的信息进行了补充</w:t>
      </w:r>
    </w:p>
    <w:p w14:paraId="7DAD5CD6" w14:textId="70FE01F5" w:rsidR="004216B2" w:rsidRPr="00C125A7" w:rsidRDefault="00C125A7" w:rsidP="00C125A7">
      <w:pPr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2</w:t>
      </w:r>
      <w:r>
        <w:rPr>
          <w:b w:val="0"/>
          <w:bCs w:val="0"/>
          <w:szCs w:val="21"/>
        </w:rPr>
        <w:t>.</w:t>
      </w:r>
      <w:r>
        <w:rPr>
          <w:rFonts w:hint="eastAsia"/>
          <w:b w:val="0"/>
          <w:bCs w:val="0"/>
          <w:szCs w:val="21"/>
        </w:rPr>
        <w:t xml:space="preserve"> </w:t>
      </w:r>
      <w:r w:rsidR="004216B2" w:rsidRPr="00C125A7">
        <w:rPr>
          <w:rFonts w:hint="eastAsia"/>
          <w:b w:val="0"/>
          <w:bCs w:val="0"/>
          <w:szCs w:val="21"/>
        </w:rPr>
        <w:t>变量测度</w:t>
      </w:r>
    </w:p>
    <w:p w14:paraId="600B64E2" w14:textId="4C26F370" w:rsidR="004216B2" w:rsidRDefault="00C125A7" w:rsidP="004216B2">
      <w:pPr>
        <w:pStyle w:val="a3"/>
        <w:numPr>
          <w:ilvl w:val="1"/>
          <w:numId w:val="3"/>
        </w:numPr>
        <w:ind w:firstLineChars="0"/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因变量：</w:t>
      </w:r>
      <w:r w:rsidR="004216B2">
        <w:rPr>
          <w:rFonts w:hint="eastAsia"/>
          <w:b w:val="0"/>
          <w:bCs w:val="0"/>
          <w:szCs w:val="21"/>
        </w:rPr>
        <w:t>官僚的中间人行为（</w:t>
      </w:r>
      <w:r w:rsidR="004216B2">
        <w:rPr>
          <w:rFonts w:hint="eastAsia"/>
          <w:b w:val="0"/>
          <w:bCs w:val="0"/>
          <w:szCs w:val="21"/>
        </w:rPr>
        <w:t>brokerage</w:t>
      </w:r>
      <w:r w:rsidR="004216B2">
        <w:rPr>
          <w:b w:val="0"/>
          <w:bCs w:val="0"/>
          <w:szCs w:val="21"/>
        </w:rPr>
        <w:t xml:space="preserve"> </w:t>
      </w:r>
      <w:r w:rsidR="004216B2">
        <w:rPr>
          <w:rFonts w:hint="eastAsia"/>
          <w:b w:val="0"/>
          <w:bCs w:val="0"/>
          <w:szCs w:val="21"/>
        </w:rPr>
        <w:t>among</w:t>
      </w:r>
      <w:r w:rsidR="004216B2">
        <w:rPr>
          <w:b w:val="0"/>
          <w:bCs w:val="0"/>
          <w:szCs w:val="21"/>
        </w:rPr>
        <w:t xml:space="preserve"> </w:t>
      </w:r>
      <w:r w:rsidR="004216B2">
        <w:rPr>
          <w:rFonts w:hint="eastAsia"/>
          <w:b w:val="0"/>
          <w:bCs w:val="0"/>
          <w:szCs w:val="21"/>
        </w:rPr>
        <w:t>bureaucrats</w:t>
      </w:r>
      <w:r w:rsidR="004216B2">
        <w:rPr>
          <w:rFonts w:hint="eastAsia"/>
          <w:b w:val="0"/>
          <w:bCs w:val="0"/>
          <w:szCs w:val="21"/>
        </w:rPr>
        <w:t>）</w:t>
      </w:r>
    </w:p>
    <w:p w14:paraId="28B0A48B" w14:textId="7A6091F3" w:rsidR="004216B2" w:rsidRPr="00DE689D" w:rsidRDefault="00DE689D" w:rsidP="004216B2">
      <w:pPr>
        <w:ind w:left="840"/>
        <w:rPr>
          <w:szCs w:val="21"/>
        </w:rPr>
      </w:pPr>
      <w:r w:rsidRPr="00DE689D">
        <w:rPr>
          <w:rFonts w:hint="eastAsia"/>
          <w:szCs w:val="21"/>
        </w:rPr>
        <w:t>官员是否在最近的选战中试图动员选票</w:t>
      </w:r>
      <w:r w:rsidRPr="00DE689D">
        <w:rPr>
          <w:rFonts w:hint="eastAsia"/>
          <w:szCs w:val="21"/>
        </w:rPr>
        <w:t xml:space="preserve"> voter</w:t>
      </w:r>
      <w:r w:rsidRPr="00DE689D">
        <w:rPr>
          <w:szCs w:val="21"/>
        </w:rPr>
        <w:t xml:space="preserve"> mobilization</w:t>
      </w:r>
    </w:p>
    <w:p w14:paraId="65CC160E" w14:textId="5D6BB146" w:rsidR="00DE689D" w:rsidRDefault="00DE689D" w:rsidP="004216B2">
      <w:pPr>
        <w:ind w:left="840"/>
        <w:rPr>
          <w:b w:val="0"/>
          <w:bCs w:val="0"/>
          <w:szCs w:val="21"/>
        </w:rPr>
      </w:pPr>
      <w:r>
        <w:rPr>
          <w:b w:val="0"/>
          <w:bCs w:val="0"/>
          <w:szCs w:val="21"/>
        </w:rPr>
        <w:tab/>
      </w:r>
      <w:r>
        <w:rPr>
          <w:rFonts w:hint="eastAsia"/>
          <w:b w:val="0"/>
          <w:bCs w:val="0"/>
          <w:szCs w:val="21"/>
        </w:rPr>
        <w:t>是否向公民提供候选人相关信息</w:t>
      </w:r>
    </w:p>
    <w:p w14:paraId="077CB4E8" w14:textId="5DC08F0F" w:rsidR="00DE689D" w:rsidRDefault="00DE689D" w:rsidP="004216B2">
      <w:pPr>
        <w:ind w:left="840"/>
        <w:rPr>
          <w:b w:val="0"/>
          <w:bCs w:val="0"/>
          <w:szCs w:val="21"/>
        </w:rPr>
      </w:pPr>
      <w:r>
        <w:rPr>
          <w:b w:val="0"/>
          <w:bCs w:val="0"/>
          <w:szCs w:val="21"/>
        </w:rPr>
        <w:tab/>
      </w:r>
      <w:r>
        <w:rPr>
          <w:rFonts w:hint="eastAsia"/>
          <w:b w:val="0"/>
          <w:bCs w:val="0"/>
          <w:szCs w:val="21"/>
        </w:rPr>
        <w:t>是否利用</w:t>
      </w:r>
      <w:r>
        <w:rPr>
          <w:rFonts w:hint="eastAsia"/>
          <w:b w:val="0"/>
          <w:bCs w:val="0"/>
          <w:szCs w:val="21"/>
        </w:rPr>
        <w:t>digital</w:t>
      </w:r>
      <w:r>
        <w:rPr>
          <w:b w:val="0"/>
          <w:bCs w:val="0"/>
          <w:szCs w:val="21"/>
        </w:rPr>
        <w:t xml:space="preserve"> </w:t>
      </w:r>
      <w:r>
        <w:rPr>
          <w:rFonts w:hint="eastAsia"/>
          <w:b w:val="0"/>
          <w:bCs w:val="0"/>
          <w:szCs w:val="21"/>
        </w:rPr>
        <w:t>technology</w:t>
      </w:r>
      <w:r>
        <w:rPr>
          <w:rFonts w:hint="eastAsia"/>
          <w:b w:val="0"/>
          <w:bCs w:val="0"/>
          <w:szCs w:val="21"/>
        </w:rPr>
        <w:t>为某个候选人拉票</w:t>
      </w:r>
    </w:p>
    <w:p w14:paraId="3F3D1761" w14:textId="041FC93B" w:rsidR="00DE689D" w:rsidRDefault="00DE689D" w:rsidP="004216B2">
      <w:pPr>
        <w:ind w:left="840"/>
        <w:rPr>
          <w:b w:val="0"/>
          <w:bCs w:val="0"/>
          <w:szCs w:val="21"/>
        </w:rPr>
      </w:pPr>
      <w:r>
        <w:rPr>
          <w:b w:val="0"/>
          <w:bCs w:val="0"/>
          <w:szCs w:val="21"/>
        </w:rPr>
        <w:tab/>
      </w:r>
      <w:r>
        <w:rPr>
          <w:rFonts w:hint="eastAsia"/>
          <w:b w:val="0"/>
          <w:bCs w:val="0"/>
          <w:szCs w:val="21"/>
        </w:rPr>
        <w:t>是否分发相关材料</w:t>
      </w:r>
    </w:p>
    <w:p w14:paraId="52777E73" w14:textId="0A006BEE" w:rsidR="00DE689D" w:rsidRDefault="00DE689D" w:rsidP="004216B2">
      <w:pPr>
        <w:ind w:left="840"/>
        <w:rPr>
          <w:b w:val="0"/>
          <w:bCs w:val="0"/>
          <w:szCs w:val="21"/>
        </w:rPr>
      </w:pPr>
      <w:r>
        <w:rPr>
          <w:b w:val="0"/>
          <w:bCs w:val="0"/>
          <w:szCs w:val="21"/>
        </w:rPr>
        <w:tab/>
      </w:r>
      <w:r>
        <w:rPr>
          <w:rFonts w:hint="eastAsia"/>
          <w:b w:val="0"/>
          <w:bCs w:val="0"/>
          <w:szCs w:val="21"/>
        </w:rPr>
        <w:t>是否和公民碰面并试图影响他们的投票选择</w:t>
      </w:r>
    </w:p>
    <w:p w14:paraId="4D394A20" w14:textId="35CF988E" w:rsidR="00DE689D" w:rsidRDefault="00DE689D" w:rsidP="004216B2">
      <w:pPr>
        <w:ind w:left="840"/>
        <w:rPr>
          <w:b w:val="0"/>
          <w:bCs w:val="0"/>
          <w:szCs w:val="21"/>
        </w:rPr>
      </w:pPr>
      <w:r>
        <w:rPr>
          <w:b w:val="0"/>
          <w:bCs w:val="0"/>
          <w:szCs w:val="21"/>
        </w:rPr>
        <w:tab/>
      </w:r>
      <w:r>
        <w:rPr>
          <w:rFonts w:hint="eastAsia"/>
          <w:b w:val="0"/>
          <w:bCs w:val="0"/>
          <w:szCs w:val="21"/>
        </w:rPr>
        <w:t>是否参与集会</w:t>
      </w:r>
    </w:p>
    <w:p w14:paraId="42D48F4E" w14:textId="268979DE" w:rsidR="00DE689D" w:rsidRDefault="00DE689D" w:rsidP="00DE689D">
      <w:pPr>
        <w:ind w:left="840"/>
        <w:rPr>
          <w:b w:val="0"/>
          <w:bCs w:val="0"/>
          <w:szCs w:val="21"/>
        </w:rPr>
      </w:pPr>
      <w:r>
        <w:rPr>
          <w:b w:val="0"/>
          <w:bCs w:val="0"/>
          <w:szCs w:val="21"/>
        </w:rPr>
        <w:tab/>
        <w:t>7</w:t>
      </w:r>
      <w:r>
        <w:rPr>
          <w:rFonts w:hint="eastAsia"/>
          <w:b w:val="0"/>
          <w:bCs w:val="0"/>
          <w:szCs w:val="21"/>
        </w:rPr>
        <w:t>级里克特量表，加总分数，平均分是</w:t>
      </w:r>
      <w:r>
        <w:rPr>
          <w:b w:val="0"/>
          <w:bCs w:val="0"/>
          <w:szCs w:val="21"/>
        </w:rPr>
        <w:t>2.13</w:t>
      </w:r>
    </w:p>
    <w:p w14:paraId="0314F66B" w14:textId="41655ADB" w:rsidR="00DE689D" w:rsidRPr="004F4669" w:rsidRDefault="00DE689D" w:rsidP="00DE689D">
      <w:pPr>
        <w:ind w:left="840"/>
        <w:rPr>
          <w:szCs w:val="21"/>
        </w:rPr>
      </w:pPr>
      <w:r w:rsidRPr="004F4669">
        <w:rPr>
          <w:rFonts w:hint="eastAsia"/>
          <w:szCs w:val="21"/>
        </w:rPr>
        <w:t>是否有公民或社会组织向官员寻求帮助</w:t>
      </w:r>
      <w:r w:rsidRPr="004F4669">
        <w:rPr>
          <w:rFonts w:hint="eastAsia"/>
          <w:szCs w:val="21"/>
        </w:rPr>
        <w:t xml:space="preserve"> citizens</w:t>
      </w:r>
      <w:r w:rsidRPr="004F4669">
        <w:rPr>
          <w:szCs w:val="21"/>
        </w:rPr>
        <w:t>’</w:t>
      </w:r>
      <w:r w:rsidRPr="004F4669">
        <w:rPr>
          <w:rFonts w:hint="eastAsia"/>
          <w:szCs w:val="21"/>
        </w:rPr>
        <w:t xml:space="preserve"> requests</w:t>
      </w:r>
    </w:p>
    <w:p w14:paraId="2CDC9D40" w14:textId="451992D0" w:rsidR="00DE689D" w:rsidRDefault="00DE689D" w:rsidP="004F4669">
      <w:pPr>
        <w:ind w:left="840"/>
        <w:rPr>
          <w:b w:val="0"/>
          <w:bCs w:val="0"/>
          <w:szCs w:val="21"/>
        </w:rPr>
      </w:pPr>
      <w:r>
        <w:rPr>
          <w:b w:val="0"/>
          <w:bCs w:val="0"/>
          <w:szCs w:val="21"/>
        </w:rPr>
        <w:tab/>
      </w:r>
      <w:r w:rsidR="004F4669">
        <w:rPr>
          <w:rFonts w:hint="eastAsia"/>
          <w:b w:val="0"/>
          <w:bCs w:val="0"/>
          <w:szCs w:val="21"/>
        </w:rPr>
        <w:t>“在过去</w:t>
      </w:r>
      <w:r w:rsidR="004F4669">
        <w:rPr>
          <w:rFonts w:hint="eastAsia"/>
          <w:b w:val="0"/>
          <w:bCs w:val="0"/>
          <w:szCs w:val="21"/>
        </w:rPr>
        <w:t>1</w:t>
      </w:r>
      <w:r w:rsidR="004F4669">
        <w:rPr>
          <w:b w:val="0"/>
          <w:bCs w:val="0"/>
          <w:szCs w:val="21"/>
        </w:rPr>
        <w:t>2</w:t>
      </w:r>
      <w:r w:rsidR="004F4669">
        <w:rPr>
          <w:rFonts w:hint="eastAsia"/>
          <w:b w:val="0"/>
          <w:bCs w:val="0"/>
          <w:szCs w:val="21"/>
        </w:rPr>
        <w:t>个月里是否有公民、社会组织、</w:t>
      </w:r>
      <w:r w:rsidR="004F4669">
        <w:rPr>
          <w:rFonts w:hint="eastAsia"/>
          <w:b w:val="0"/>
          <w:bCs w:val="0"/>
          <w:szCs w:val="21"/>
        </w:rPr>
        <w:t>NGO</w:t>
      </w:r>
      <w:r w:rsidR="004F4669">
        <w:rPr>
          <w:rFonts w:hint="eastAsia"/>
          <w:b w:val="0"/>
          <w:bCs w:val="0"/>
          <w:szCs w:val="21"/>
        </w:rPr>
        <w:t>或私人机构向你寻求帮助或者寻求合作？”</w:t>
      </w:r>
    </w:p>
    <w:p w14:paraId="0121FD46" w14:textId="4DF8682A" w:rsidR="004F4669" w:rsidRDefault="004F4669" w:rsidP="004F4669">
      <w:pPr>
        <w:ind w:left="840"/>
        <w:rPr>
          <w:b w:val="0"/>
          <w:bCs w:val="0"/>
          <w:szCs w:val="21"/>
        </w:rPr>
      </w:pPr>
      <w:r>
        <w:rPr>
          <w:b w:val="0"/>
          <w:bCs w:val="0"/>
          <w:szCs w:val="21"/>
        </w:rPr>
        <w:tab/>
      </w:r>
      <w:r w:rsidR="00CE011A">
        <w:rPr>
          <w:rFonts w:hint="eastAsia"/>
          <w:b w:val="0"/>
          <w:bCs w:val="0"/>
          <w:szCs w:val="21"/>
        </w:rPr>
        <w:t>二分变量</w:t>
      </w:r>
      <w:r>
        <w:rPr>
          <w:rFonts w:hint="eastAsia"/>
          <w:b w:val="0"/>
          <w:bCs w:val="0"/>
          <w:szCs w:val="21"/>
        </w:rPr>
        <w:t>，是</w:t>
      </w:r>
      <w:r>
        <w:rPr>
          <w:rFonts w:hint="eastAsia"/>
          <w:b w:val="0"/>
          <w:bCs w:val="0"/>
          <w:szCs w:val="21"/>
        </w:rPr>
        <w:t>-</w:t>
      </w:r>
      <w:r>
        <w:rPr>
          <w:b w:val="0"/>
          <w:bCs w:val="0"/>
          <w:szCs w:val="21"/>
        </w:rPr>
        <w:t xml:space="preserve">1 </w:t>
      </w:r>
      <w:r>
        <w:rPr>
          <w:rFonts w:hint="eastAsia"/>
          <w:b w:val="0"/>
          <w:bCs w:val="0"/>
          <w:szCs w:val="21"/>
        </w:rPr>
        <w:t>否</w:t>
      </w:r>
      <w:r>
        <w:rPr>
          <w:rFonts w:hint="eastAsia"/>
          <w:b w:val="0"/>
          <w:bCs w:val="0"/>
          <w:szCs w:val="21"/>
        </w:rPr>
        <w:t>-</w:t>
      </w:r>
      <w:r>
        <w:rPr>
          <w:b w:val="0"/>
          <w:bCs w:val="0"/>
          <w:szCs w:val="21"/>
        </w:rPr>
        <w:t>0</w:t>
      </w:r>
      <w:r>
        <w:rPr>
          <w:rFonts w:hint="eastAsia"/>
          <w:b w:val="0"/>
          <w:bCs w:val="0"/>
          <w:szCs w:val="21"/>
        </w:rPr>
        <w:t>，</w:t>
      </w:r>
      <w:r>
        <w:rPr>
          <w:rFonts w:hint="eastAsia"/>
          <w:b w:val="0"/>
          <w:bCs w:val="0"/>
          <w:szCs w:val="21"/>
        </w:rPr>
        <w:t>4</w:t>
      </w:r>
      <w:r>
        <w:rPr>
          <w:b w:val="0"/>
          <w:bCs w:val="0"/>
          <w:szCs w:val="21"/>
        </w:rPr>
        <w:t>5%</w:t>
      </w:r>
      <w:r>
        <w:rPr>
          <w:rFonts w:hint="eastAsia"/>
          <w:b w:val="0"/>
          <w:bCs w:val="0"/>
          <w:szCs w:val="21"/>
        </w:rPr>
        <w:t>选择了是</w:t>
      </w:r>
    </w:p>
    <w:p w14:paraId="4794AEC2" w14:textId="6A7C3EF6" w:rsidR="004F4669" w:rsidRDefault="004F4669" w:rsidP="004F4669">
      <w:pPr>
        <w:pStyle w:val="a3"/>
        <w:numPr>
          <w:ilvl w:val="1"/>
          <w:numId w:val="3"/>
        </w:numPr>
        <w:ind w:firstLineChars="0"/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lastRenderedPageBreak/>
        <w:t>官僚的联系（</w:t>
      </w:r>
      <w:r>
        <w:rPr>
          <w:rFonts w:hint="eastAsia"/>
          <w:b w:val="0"/>
          <w:bCs w:val="0"/>
          <w:szCs w:val="21"/>
        </w:rPr>
        <w:t>bureaucrat</w:t>
      </w:r>
      <w:r>
        <w:rPr>
          <w:b w:val="0"/>
          <w:bCs w:val="0"/>
          <w:szCs w:val="21"/>
        </w:rPr>
        <w:t>’s connections</w:t>
      </w:r>
      <w:r>
        <w:rPr>
          <w:rFonts w:hint="eastAsia"/>
          <w:b w:val="0"/>
          <w:bCs w:val="0"/>
          <w:szCs w:val="21"/>
        </w:rPr>
        <w:t>）</w:t>
      </w:r>
    </w:p>
    <w:p w14:paraId="3B88508A" w14:textId="6F10C4EE" w:rsidR="004F4669" w:rsidRPr="00E246B4" w:rsidRDefault="00E246B4" w:rsidP="004F4669">
      <w:pPr>
        <w:pStyle w:val="a3"/>
        <w:ind w:left="840" w:firstLineChars="0" w:firstLine="0"/>
        <w:rPr>
          <w:szCs w:val="21"/>
        </w:rPr>
      </w:pPr>
      <w:r w:rsidRPr="00E246B4">
        <w:rPr>
          <w:rFonts w:hint="eastAsia"/>
          <w:szCs w:val="21"/>
        </w:rPr>
        <w:t>在从事目前的工作之前，你曾经做过哪些工作？</w:t>
      </w:r>
    </w:p>
    <w:p w14:paraId="715FD37F" w14:textId="5C66C047" w:rsidR="00E246B4" w:rsidRDefault="00E246B4" w:rsidP="004F4669">
      <w:pPr>
        <w:pStyle w:val="a3"/>
        <w:ind w:left="840" w:firstLineChars="0" w:firstLine="0"/>
        <w:rPr>
          <w:b w:val="0"/>
          <w:bCs w:val="0"/>
          <w:szCs w:val="21"/>
        </w:rPr>
      </w:pPr>
      <w:r>
        <w:rPr>
          <w:b w:val="0"/>
          <w:bCs w:val="0"/>
          <w:szCs w:val="21"/>
        </w:rPr>
        <w:tab/>
      </w:r>
      <w:r>
        <w:rPr>
          <w:rFonts w:hint="eastAsia"/>
          <w:b w:val="0"/>
          <w:bCs w:val="0"/>
          <w:szCs w:val="21"/>
        </w:rPr>
        <w:t>在社会组织工作过</w:t>
      </w:r>
      <w:r>
        <w:rPr>
          <w:rFonts w:hint="eastAsia"/>
          <w:b w:val="0"/>
          <w:bCs w:val="0"/>
          <w:szCs w:val="21"/>
        </w:rPr>
        <w:t xml:space="preserve"> </w:t>
      </w:r>
      <w:r>
        <w:rPr>
          <w:rFonts w:hint="eastAsia"/>
          <w:b w:val="0"/>
          <w:bCs w:val="0"/>
          <w:szCs w:val="21"/>
        </w:rPr>
        <w:t>是</w:t>
      </w:r>
      <w:r>
        <w:rPr>
          <w:rFonts w:hint="eastAsia"/>
          <w:b w:val="0"/>
          <w:bCs w:val="0"/>
          <w:szCs w:val="21"/>
        </w:rPr>
        <w:t>-</w:t>
      </w:r>
      <w:r>
        <w:rPr>
          <w:b w:val="0"/>
          <w:bCs w:val="0"/>
          <w:szCs w:val="21"/>
        </w:rPr>
        <w:t xml:space="preserve">1 </w:t>
      </w:r>
      <w:r>
        <w:rPr>
          <w:rFonts w:hint="eastAsia"/>
          <w:b w:val="0"/>
          <w:bCs w:val="0"/>
          <w:szCs w:val="21"/>
        </w:rPr>
        <w:t>否</w:t>
      </w:r>
      <w:r>
        <w:rPr>
          <w:rFonts w:hint="eastAsia"/>
          <w:b w:val="0"/>
          <w:bCs w:val="0"/>
          <w:szCs w:val="21"/>
        </w:rPr>
        <w:t>-</w:t>
      </w:r>
      <w:r>
        <w:rPr>
          <w:b w:val="0"/>
          <w:bCs w:val="0"/>
          <w:szCs w:val="21"/>
        </w:rPr>
        <w:t>0</w:t>
      </w:r>
    </w:p>
    <w:p w14:paraId="71EA43A0" w14:textId="3D409879" w:rsidR="00E246B4" w:rsidRPr="00E246B4" w:rsidRDefault="00E246B4" w:rsidP="004F4669">
      <w:pPr>
        <w:pStyle w:val="a3"/>
        <w:ind w:left="840" w:firstLineChars="0" w:firstLine="0"/>
        <w:rPr>
          <w:b w:val="0"/>
          <w:bCs w:val="0"/>
          <w:szCs w:val="21"/>
        </w:rPr>
      </w:pPr>
      <w:r>
        <w:rPr>
          <w:b w:val="0"/>
          <w:bCs w:val="0"/>
          <w:szCs w:val="21"/>
        </w:rPr>
        <w:tab/>
      </w:r>
      <w:r>
        <w:rPr>
          <w:rFonts w:hint="eastAsia"/>
          <w:b w:val="0"/>
          <w:bCs w:val="0"/>
          <w:szCs w:val="21"/>
        </w:rPr>
        <w:t>曾任公职</w:t>
      </w:r>
      <w:r>
        <w:rPr>
          <w:rFonts w:hint="eastAsia"/>
          <w:b w:val="0"/>
          <w:bCs w:val="0"/>
          <w:szCs w:val="21"/>
        </w:rPr>
        <w:t xml:space="preserve"> </w:t>
      </w:r>
      <w:r>
        <w:rPr>
          <w:rFonts w:hint="eastAsia"/>
          <w:b w:val="0"/>
          <w:bCs w:val="0"/>
          <w:szCs w:val="21"/>
        </w:rPr>
        <w:t>是</w:t>
      </w:r>
      <w:r>
        <w:rPr>
          <w:rFonts w:hint="eastAsia"/>
          <w:b w:val="0"/>
          <w:bCs w:val="0"/>
          <w:szCs w:val="21"/>
        </w:rPr>
        <w:t>-</w:t>
      </w:r>
      <w:r>
        <w:rPr>
          <w:b w:val="0"/>
          <w:bCs w:val="0"/>
          <w:szCs w:val="21"/>
        </w:rPr>
        <w:t xml:space="preserve">1 </w:t>
      </w:r>
      <w:r>
        <w:rPr>
          <w:rFonts w:hint="eastAsia"/>
          <w:b w:val="0"/>
          <w:bCs w:val="0"/>
          <w:szCs w:val="21"/>
        </w:rPr>
        <w:t>否</w:t>
      </w:r>
      <w:r>
        <w:rPr>
          <w:rFonts w:hint="eastAsia"/>
          <w:b w:val="0"/>
          <w:bCs w:val="0"/>
          <w:szCs w:val="21"/>
        </w:rPr>
        <w:t>-</w:t>
      </w:r>
      <w:r>
        <w:rPr>
          <w:b w:val="0"/>
          <w:bCs w:val="0"/>
          <w:szCs w:val="21"/>
        </w:rPr>
        <w:t>0</w:t>
      </w:r>
    </w:p>
    <w:p w14:paraId="2403585D" w14:textId="669EE472" w:rsidR="004F4669" w:rsidRPr="00E246B4" w:rsidRDefault="00E246B4" w:rsidP="004F4669">
      <w:pPr>
        <w:pStyle w:val="a3"/>
        <w:ind w:left="840" w:firstLineChars="0" w:firstLine="0"/>
        <w:rPr>
          <w:szCs w:val="21"/>
        </w:rPr>
      </w:pPr>
      <w:r w:rsidRPr="00E246B4">
        <w:rPr>
          <w:rFonts w:hint="eastAsia"/>
          <w:szCs w:val="21"/>
        </w:rPr>
        <w:t>是否属于某个政党？是否参与地区运动？</w:t>
      </w:r>
    </w:p>
    <w:p w14:paraId="78AEC858" w14:textId="06703627" w:rsidR="00E246B4" w:rsidRDefault="00E246B4" w:rsidP="004F4669">
      <w:pPr>
        <w:pStyle w:val="a3"/>
        <w:ind w:left="840" w:firstLineChars="0" w:firstLine="0"/>
        <w:rPr>
          <w:b w:val="0"/>
          <w:bCs w:val="0"/>
          <w:szCs w:val="21"/>
        </w:rPr>
      </w:pPr>
      <w:r>
        <w:rPr>
          <w:b w:val="0"/>
          <w:bCs w:val="0"/>
          <w:szCs w:val="21"/>
        </w:rPr>
        <w:tab/>
      </w:r>
      <w:r>
        <w:rPr>
          <w:rFonts w:hint="eastAsia"/>
          <w:b w:val="0"/>
          <w:bCs w:val="0"/>
          <w:szCs w:val="21"/>
        </w:rPr>
        <w:t>是</w:t>
      </w:r>
      <w:r>
        <w:rPr>
          <w:rFonts w:hint="eastAsia"/>
          <w:b w:val="0"/>
          <w:bCs w:val="0"/>
          <w:szCs w:val="21"/>
        </w:rPr>
        <w:t>-</w:t>
      </w:r>
      <w:r>
        <w:rPr>
          <w:b w:val="0"/>
          <w:bCs w:val="0"/>
          <w:szCs w:val="21"/>
        </w:rPr>
        <w:t xml:space="preserve">1 </w:t>
      </w:r>
      <w:r>
        <w:rPr>
          <w:rFonts w:hint="eastAsia"/>
          <w:b w:val="0"/>
          <w:bCs w:val="0"/>
          <w:szCs w:val="21"/>
        </w:rPr>
        <w:t>否</w:t>
      </w:r>
      <w:r>
        <w:rPr>
          <w:rFonts w:hint="eastAsia"/>
          <w:b w:val="0"/>
          <w:bCs w:val="0"/>
          <w:szCs w:val="21"/>
        </w:rPr>
        <w:t>-</w:t>
      </w:r>
      <w:r>
        <w:rPr>
          <w:b w:val="0"/>
          <w:bCs w:val="0"/>
          <w:szCs w:val="21"/>
        </w:rPr>
        <w:t>0</w:t>
      </w:r>
    </w:p>
    <w:p w14:paraId="19DA33D6" w14:textId="1F310E51" w:rsidR="00E246B4" w:rsidRDefault="00E246B4" w:rsidP="00E246B4">
      <w:pPr>
        <w:pStyle w:val="a3"/>
        <w:numPr>
          <w:ilvl w:val="1"/>
          <w:numId w:val="3"/>
        </w:numPr>
        <w:ind w:firstLineChars="0"/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公民社会，政党的强度（</w:t>
      </w:r>
      <w:r>
        <w:rPr>
          <w:b w:val="0"/>
          <w:bCs w:val="0"/>
          <w:szCs w:val="21"/>
        </w:rPr>
        <w:t>civil society strength and party strength at the regional level</w:t>
      </w:r>
      <w:r>
        <w:rPr>
          <w:rFonts w:hint="eastAsia"/>
          <w:b w:val="0"/>
          <w:bCs w:val="0"/>
          <w:szCs w:val="21"/>
        </w:rPr>
        <w:t>）</w:t>
      </w:r>
    </w:p>
    <w:p w14:paraId="37FEF2E6" w14:textId="3E5AD87B" w:rsidR="00E246B4" w:rsidRPr="00D13F0F" w:rsidRDefault="00D13F0F" w:rsidP="00E246B4">
      <w:pPr>
        <w:ind w:left="840"/>
        <w:rPr>
          <w:szCs w:val="21"/>
        </w:rPr>
      </w:pPr>
      <w:r>
        <w:rPr>
          <w:rFonts w:hint="eastAsia"/>
          <w:szCs w:val="21"/>
        </w:rPr>
        <w:t>公民社会：</w:t>
      </w:r>
      <w:r w:rsidR="000A4B0E" w:rsidRPr="00D13F0F">
        <w:rPr>
          <w:rFonts w:hint="eastAsia"/>
          <w:szCs w:val="21"/>
        </w:rPr>
        <w:t>使用</w:t>
      </w:r>
      <w:r w:rsidR="000A4B0E" w:rsidRPr="00D13F0F">
        <w:rPr>
          <w:rFonts w:hint="eastAsia"/>
          <w:szCs w:val="21"/>
        </w:rPr>
        <w:t>ENAHO</w:t>
      </w:r>
      <w:r w:rsidR="000A4B0E" w:rsidRPr="00D13F0F">
        <w:rPr>
          <w:szCs w:val="21"/>
        </w:rPr>
        <w:t xml:space="preserve"> 2015</w:t>
      </w:r>
      <w:r w:rsidR="000A4B0E" w:rsidRPr="00D13F0F">
        <w:rPr>
          <w:rFonts w:hint="eastAsia"/>
          <w:szCs w:val="21"/>
        </w:rPr>
        <w:t>的数据，受访者或家人是否参与</w:t>
      </w:r>
      <w:r w:rsidR="000A4B0E" w:rsidRPr="00D13F0F">
        <w:rPr>
          <w:rFonts w:hint="eastAsia"/>
          <w:szCs w:val="21"/>
        </w:rPr>
        <w:t>1</w:t>
      </w:r>
      <w:r w:rsidR="000A4B0E" w:rsidRPr="00D13F0F">
        <w:rPr>
          <w:szCs w:val="21"/>
        </w:rPr>
        <w:t>8</w:t>
      </w:r>
      <w:r w:rsidR="000A4B0E" w:rsidRPr="00D13F0F">
        <w:rPr>
          <w:rFonts w:hint="eastAsia"/>
          <w:szCs w:val="21"/>
        </w:rPr>
        <w:t>种社会组织之一</w:t>
      </w:r>
    </w:p>
    <w:p w14:paraId="5AC93C47" w14:textId="19BA5312" w:rsidR="000A4B0E" w:rsidRDefault="000A4B0E" w:rsidP="000A4B0E">
      <w:pPr>
        <w:ind w:left="840" w:firstLine="420"/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计算每个地区参与社会组织的比率</w:t>
      </w:r>
    </w:p>
    <w:p w14:paraId="1C119CE7" w14:textId="088566EB" w:rsidR="000A4B0E" w:rsidRDefault="000A4B0E" w:rsidP="000A4B0E">
      <w:pPr>
        <w:rPr>
          <w:szCs w:val="21"/>
        </w:rPr>
      </w:pPr>
      <w:r w:rsidRPr="00D13F0F">
        <w:rPr>
          <w:szCs w:val="21"/>
        </w:rPr>
        <w:tab/>
      </w:r>
      <w:r w:rsidRPr="00D13F0F">
        <w:rPr>
          <w:szCs w:val="21"/>
        </w:rPr>
        <w:tab/>
      </w:r>
      <w:r w:rsidR="00D13F0F">
        <w:rPr>
          <w:rFonts w:hint="eastAsia"/>
          <w:szCs w:val="21"/>
        </w:rPr>
        <w:t>政党稳定性：</w:t>
      </w:r>
      <w:r w:rsidRPr="00D13F0F">
        <w:rPr>
          <w:rFonts w:hint="eastAsia"/>
          <w:szCs w:val="21"/>
        </w:rPr>
        <w:t>计算</w:t>
      </w:r>
      <w:r w:rsidRPr="00D13F0F">
        <w:rPr>
          <w:rFonts w:hint="eastAsia"/>
          <w:szCs w:val="21"/>
        </w:rPr>
        <w:t>2</w:t>
      </w:r>
      <w:r w:rsidRPr="00D13F0F">
        <w:rPr>
          <w:szCs w:val="21"/>
        </w:rPr>
        <w:t>002</w:t>
      </w:r>
      <w:r w:rsidRPr="00D13F0F">
        <w:rPr>
          <w:rFonts w:hint="eastAsia"/>
          <w:szCs w:val="21"/>
        </w:rPr>
        <w:t>，</w:t>
      </w:r>
      <w:r w:rsidRPr="00D13F0F">
        <w:rPr>
          <w:rFonts w:hint="eastAsia"/>
          <w:szCs w:val="21"/>
        </w:rPr>
        <w:t>2</w:t>
      </w:r>
      <w:r w:rsidRPr="00D13F0F">
        <w:rPr>
          <w:szCs w:val="21"/>
        </w:rPr>
        <w:t>006</w:t>
      </w:r>
      <w:r w:rsidRPr="00D13F0F">
        <w:rPr>
          <w:rFonts w:hint="eastAsia"/>
          <w:szCs w:val="21"/>
        </w:rPr>
        <w:t>，</w:t>
      </w:r>
      <w:r w:rsidRPr="00D13F0F">
        <w:rPr>
          <w:rFonts w:hint="eastAsia"/>
          <w:szCs w:val="21"/>
        </w:rPr>
        <w:t>2</w:t>
      </w:r>
      <w:r w:rsidRPr="00D13F0F">
        <w:rPr>
          <w:szCs w:val="21"/>
        </w:rPr>
        <w:t>010</w:t>
      </w:r>
      <w:r w:rsidRPr="00D13F0F">
        <w:rPr>
          <w:rFonts w:hint="eastAsia"/>
          <w:szCs w:val="21"/>
        </w:rPr>
        <w:t>，</w:t>
      </w:r>
      <w:r w:rsidRPr="00D13F0F">
        <w:rPr>
          <w:rFonts w:hint="eastAsia"/>
          <w:szCs w:val="21"/>
        </w:rPr>
        <w:t>2</w:t>
      </w:r>
      <w:r w:rsidRPr="00D13F0F">
        <w:rPr>
          <w:szCs w:val="21"/>
        </w:rPr>
        <w:t>014</w:t>
      </w:r>
      <w:r w:rsidRPr="00D13F0F">
        <w:rPr>
          <w:rFonts w:hint="eastAsia"/>
          <w:szCs w:val="21"/>
        </w:rPr>
        <w:t>年秘鲁不同地区</w:t>
      </w:r>
      <w:r w:rsidR="00D13F0F" w:rsidRPr="00D13F0F">
        <w:rPr>
          <w:rFonts w:hint="eastAsia"/>
          <w:szCs w:val="21"/>
        </w:rPr>
        <w:t>的选举波动率</w:t>
      </w:r>
    </w:p>
    <w:p w14:paraId="00CA04B1" w14:textId="4E4A74CA" w:rsidR="00D13F0F" w:rsidRDefault="00D13F0F" w:rsidP="00D13F0F">
      <w:pPr>
        <w:pStyle w:val="a3"/>
        <w:numPr>
          <w:ilvl w:val="1"/>
          <w:numId w:val="3"/>
        </w:numPr>
        <w:ind w:firstLineChars="0"/>
        <w:rPr>
          <w:b w:val="0"/>
          <w:bCs w:val="0"/>
          <w:szCs w:val="21"/>
        </w:rPr>
      </w:pPr>
      <w:r w:rsidRPr="00D13F0F">
        <w:rPr>
          <w:rFonts w:hint="eastAsia"/>
          <w:b w:val="0"/>
          <w:bCs w:val="0"/>
          <w:szCs w:val="21"/>
        </w:rPr>
        <w:t>控制变量</w:t>
      </w:r>
    </w:p>
    <w:p w14:paraId="196F5775" w14:textId="7F80AD1F" w:rsidR="00D13F0F" w:rsidRDefault="00D13F0F" w:rsidP="00D13F0F">
      <w:pPr>
        <w:pStyle w:val="a3"/>
        <w:ind w:left="840" w:firstLineChars="0" w:firstLine="0"/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受访者是否是一线官员（经常需要与公民接触）</w:t>
      </w:r>
    </w:p>
    <w:p w14:paraId="067E8908" w14:textId="1E06A2E4" w:rsidR="00D13F0F" w:rsidRDefault="00D13F0F" w:rsidP="00D13F0F">
      <w:pPr>
        <w:pStyle w:val="a3"/>
        <w:ind w:left="840" w:firstLineChars="0" w:firstLine="0"/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性别，教育（是否上过大学），在地方政府任职的时间，劳动合同的类型</w:t>
      </w:r>
    </w:p>
    <w:p w14:paraId="7FA3C8EF" w14:textId="0F598621" w:rsidR="00D13F0F" w:rsidRDefault="00D13F0F" w:rsidP="00D13F0F">
      <w:pPr>
        <w:pStyle w:val="a3"/>
        <w:ind w:left="840" w:firstLineChars="0" w:firstLine="0"/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地区的</w:t>
      </w:r>
      <w:r>
        <w:rPr>
          <w:rFonts w:hint="eastAsia"/>
          <w:b w:val="0"/>
          <w:bCs w:val="0"/>
          <w:szCs w:val="21"/>
        </w:rPr>
        <w:t>GDP</w:t>
      </w:r>
      <w:r>
        <w:rPr>
          <w:rFonts w:hint="eastAsia"/>
          <w:b w:val="0"/>
          <w:bCs w:val="0"/>
          <w:szCs w:val="21"/>
        </w:rPr>
        <w:t>，人口</w:t>
      </w:r>
      <w:r w:rsidR="00C125A7">
        <w:rPr>
          <w:rFonts w:hint="eastAsia"/>
          <w:b w:val="0"/>
          <w:bCs w:val="0"/>
          <w:szCs w:val="21"/>
        </w:rPr>
        <w:t>规</w:t>
      </w:r>
      <w:r>
        <w:rPr>
          <w:rFonts w:hint="eastAsia"/>
          <w:b w:val="0"/>
          <w:bCs w:val="0"/>
          <w:szCs w:val="21"/>
        </w:rPr>
        <w:t>模，地区财政预算</w:t>
      </w:r>
    </w:p>
    <w:p w14:paraId="20438FE4" w14:textId="5B482CB7" w:rsidR="00D13F0F" w:rsidRDefault="00D13F0F" w:rsidP="00D13F0F">
      <w:pPr>
        <w:rPr>
          <w:b w:val="0"/>
          <w:bCs w:val="0"/>
          <w:szCs w:val="21"/>
        </w:rPr>
      </w:pPr>
      <w:r w:rsidRPr="006367F7">
        <w:rPr>
          <w:rFonts w:hint="eastAsia"/>
          <w:b w:val="0"/>
          <w:bCs w:val="0"/>
          <w:szCs w:val="21"/>
          <w:highlight w:val="yellow"/>
        </w:rPr>
        <w:t>·实证结果</w:t>
      </w:r>
    </w:p>
    <w:p w14:paraId="7AE852BA" w14:textId="17903B45" w:rsidR="00D13F0F" w:rsidRPr="00D13F0F" w:rsidRDefault="00D13F0F" w:rsidP="00D13F0F">
      <w:pPr>
        <w:pStyle w:val="a3"/>
        <w:numPr>
          <w:ilvl w:val="0"/>
          <w:numId w:val="5"/>
        </w:numPr>
        <w:ind w:firstLineChars="0"/>
        <w:rPr>
          <w:b w:val="0"/>
          <w:bCs w:val="0"/>
          <w:szCs w:val="21"/>
        </w:rPr>
      </w:pPr>
      <w:r w:rsidRPr="00D13F0F">
        <w:rPr>
          <w:rFonts w:hint="eastAsia"/>
          <w:b w:val="0"/>
          <w:bCs w:val="0"/>
          <w:szCs w:val="21"/>
        </w:rPr>
        <w:t>跟公民组织、政治家、政党有联系的官僚是否更容易从事中间人的角色</w:t>
      </w:r>
    </w:p>
    <w:p w14:paraId="0F2B9F70" w14:textId="215F8185" w:rsidR="00D13F0F" w:rsidRDefault="00CE011A" w:rsidP="00D13F0F">
      <w:pPr>
        <w:pStyle w:val="a3"/>
        <w:ind w:left="360" w:firstLineChars="0" w:firstLine="0"/>
        <w:jc w:val="center"/>
        <w:rPr>
          <w:b w:val="0"/>
          <w:bCs w:val="0"/>
          <w:szCs w:val="21"/>
        </w:rPr>
      </w:pPr>
      <w:r>
        <w:rPr>
          <w:b w:val="0"/>
          <w:bCs w:val="0"/>
          <w:noProof/>
          <w:szCs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5E4D132" wp14:editId="023DDA0D">
                <wp:simplePos x="0" y="0"/>
                <wp:positionH relativeFrom="column">
                  <wp:posOffset>2245289</wp:posOffset>
                </wp:positionH>
                <wp:positionV relativeFrom="paragraph">
                  <wp:posOffset>1713883</wp:posOffset>
                </wp:positionV>
                <wp:extent cx="1260623" cy="337677"/>
                <wp:effectExtent l="12700" t="12700" r="9525" b="18415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0623" cy="33767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14:paraId="0E3BDEE2" w14:textId="77777777" w:rsidR="00CE011A" w:rsidRDefault="00CE011A" w:rsidP="00CE011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E4D132" id="_x0000_t202" coordsize="21600,21600" o:spt="202" path="m,l,21600r21600,l21600,xe">
                <v:stroke joinstyle="miter"/>
                <v:path gradientshapeok="t" o:connecttype="rect"/>
              </v:shapetype>
              <v:shape id="文本框 7" o:spid="_x0000_s1026" type="#_x0000_t202" style="position:absolute;left:0;text-align:left;margin-left:176.8pt;margin-top:134.95pt;width:99.25pt;height:26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" filled="f" strokecolor="#c00000" strokeweight="1.5pt">
                <v:textbox>
                  <w:txbxContent>
                    <w:p w14:paraId="0E3BDEE2" w14:textId="77777777" w:rsidR="00CE011A" w:rsidRDefault="00CE011A" w:rsidP="00CE011A"/>
                  </w:txbxContent>
                </v:textbox>
              </v:shape>
            </w:pict>
          </mc:Fallback>
        </mc:AlternateContent>
      </w:r>
      <w:r w:rsidR="00D13F0F">
        <w:rPr>
          <w:b w:val="0"/>
          <w:bCs w:val="0"/>
          <w:noProof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61B53F" wp14:editId="58DF5F86">
                <wp:simplePos x="0" y="0"/>
                <wp:positionH relativeFrom="column">
                  <wp:posOffset>2245289</wp:posOffset>
                </wp:positionH>
                <wp:positionV relativeFrom="paragraph">
                  <wp:posOffset>1030219</wp:posOffset>
                </wp:positionV>
                <wp:extent cx="2747591" cy="329132"/>
                <wp:effectExtent l="12700" t="12700" r="8890" b="1397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7591" cy="32913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14:paraId="25BF6014" w14:textId="77777777" w:rsidR="00D13F0F" w:rsidRDefault="00D13F0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1B53F" id="文本框 6" o:spid="_x0000_s1027" type="#_x0000_t202" style="position:absolute;left:0;text-align:left;margin-left:176.8pt;margin-top:81.1pt;width:216.35pt;height:25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" filled="f" strokecolor="#c00000" strokeweight="1.5pt">
                <v:textbox>
                  <w:txbxContent>
                    <w:p w14:paraId="25BF6014" w14:textId="77777777" w:rsidR="00D13F0F" w:rsidRDefault="00D13F0F"/>
                  </w:txbxContent>
                </v:textbox>
              </v:shape>
            </w:pict>
          </mc:Fallback>
        </mc:AlternateContent>
      </w:r>
      <w:r w:rsidR="00D13F0F" w:rsidRPr="00D13F0F">
        <w:rPr>
          <w:b w:val="0"/>
          <w:bCs w:val="0"/>
          <w:noProof/>
          <w:szCs w:val="21"/>
        </w:rPr>
        <w:drawing>
          <wp:inline distT="0" distB="0" distL="0" distR="0" wp14:anchorId="585BF5A0" wp14:editId="23147166">
            <wp:extent cx="4671152" cy="5477067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3890" cy="550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8A228" w14:textId="5DBB23D9" w:rsidR="00CE011A" w:rsidRDefault="00CE011A" w:rsidP="00CE011A">
      <w:pPr>
        <w:pStyle w:val="a3"/>
        <w:ind w:left="360" w:firstLineChars="0" w:firstLine="0"/>
        <w:jc w:val="center"/>
        <w:rPr>
          <w:b w:val="0"/>
          <w:bCs w:val="0"/>
          <w:szCs w:val="21"/>
        </w:rPr>
      </w:pPr>
      <w:r w:rsidRPr="00CE011A">
        <w:rPr>
          <w:b w:val="0"/>
          <w:bCs w:val="0"/>
          <w:noProof/>
          <w:szCs w:val="21"/>
        </w:rPr>
        <w:lastRenderedPageBreak/>
        <w:drawing>
          <wp:inline distT="0" distB="0" distL="0" distR="0" wp14:anchorId="73F62241" wp14:editId="06755143">
            <wp:extent cx="5270500" cy="4162425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B119F" w14:textId="5A92ACA5" w:rsidR="00CE011A" w:rsidRDefault="00CE011A" w:rsidP="00CE011A">
      <w:pPr>
        <w:pStyle w:val="a3"/>
        <w:ind w:left="360" w:firstLineChars="0" w:firstLine="0"/>
        <w:rPr>
          <w:b w:val="0"/>
          <w:bCs w:val="0"/>
          <w:szCs w:val="21"/>
        </w:rPr>
      </w:pPr>
      <w:r>
        <w:rPr>
          <w:b w:val="0"/>
          <w:bCs w:val="0"/>
          <w:szCs w:val="21"/>
        </w:rPr>
        <w:t>X</w:t>
      </w:r>
      <w:r>
        <w:rPr>
          <w:rFonts w:hint="eastAsia"/>
          <w:b w:val="0"/>
          <w:bCs w:val="0"/>
          <w:szCs w:val="21"/>
        </w:rPr>
        <w:t>轴：</w:t>
      </w:r>
      <w:r>
        <w:rPr>
          <w:rFonts w:hint="eastAsia"/>
          <w:b w:val="0"/>
          <w:bCs w:val="0"/>
          <w:szCs w:val="21"/>
        </w:rPr>
        <w:t>civil</w:t>
      </w:r>
      <w:r>
        <w:rPr>
          <w:b w:val="0"/>
          <w:bCs w:val="0"/>
          <w:szCs w:val="21"/>
        </w:rPr>
        <w:t xml:space="preserve"> </w:t>
      </w:r>
      <w:r>
        <w:rPr>
          <w:rFonts w:hint="eastAsia"/>
          <w:b w:val="0"/>
          <w:bCs w:val="0"/>
          <w:szCs w:val="21"/>
        </w:rPr>
        <w:t>society</w:t>
      </w:r>
      <w:r>
        <w:rPr>
          <w:b w:val="0"/>
          <w:bCs w:val="0"/>
          <w:szCs w:val="21"/>
        </w:rPr>
        <w:t xml:space="preserve">&amp; </w:t>
      </w:r>
      <w:r>
        <w:rPr>
          <w:rFonts w:hint="eastAsia"/>
          <w:b w:val="0"/>
          <w:bCs w:val="0"/>
          <w:szCs w:val="21"/>
        </w:rPr>
        <w:t>party</w:t>
      </w:r>
      <w:r>
        <w:rPr>
          <w:b w:val="0"/>
          <w:bCs w:val="0"/>
          <w:szCs w:val="21"/>
        </w:rPr>
        <w:t xml:space="preserve">&amp; </w:t>
      </w:r>
      <w:r>
        <w:rPr>
          <w:rFonts w:hint="eastAsia"/>
          <w:b w:val="0"/>
          <w:bCs w:val="0"/>
          <w:szCs w:val="21"/>
        </w:rPr>
        <w:t>politician</w:t>
      </w:r>
    </w:p>
    <w:p w14:paraId="47F62788" w14:textId="32146115" w:rsidR="00CE011A" w:rsidRDefault="00CE011A" w:rsidP="00CE011A">
      <w:pPr>
        <w:pStyle w:val="a3"/>
        <w:ind w:left="360" w:firstLineChars="0" w:firstLine="0"/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因为</w:t>
      </w:r>
      <w:r>
        <w:rPr>
          <w:rFonts w:hint="eastAsia"/>
          <w:b w:val="0"/>
          <w:bCs w:val="0"/>
          <w:szCs w:val="21"/>
        </w:rPr>
        <w:t>citizen</w:t>
      </w:r>
      <w:r>
        <w:rPr>
          <w:b w:val="0"/>
          <w:bCs w:val="0"/>
          <w:szCs w:val="21"/>
        </w:rPr>
        <w:t>’s request</w:t>
      </w:r>
      <w:r>
        <w:rPr>
          <w:rFonts w:hint="eastAsia"/>
          <w:b w:val="0"/>
          <w:bCs w:val="0"/>
          <w:szCs w:val="21"/>
        </w:rPr>
        <w:t>是一个二分变量，</w:t>
      </w:r>
      <w:r>
        <w:rPr>
          <w:rFonts w:hint="eastAsia"/>
          <w:b w:val="0"/>
          <w:bCs w:val="0"/>
          <w:szCs w:val="21"/>
        </w:rPr>
        <w:t>logistic</w:t>
      </w:r>
      <w:r>
        <w:rPr>
          <w:rFonts w:hint="eastAsia"/>
          <w:b w:val="0"/>
          <w:bCs w:val="0"/>
          <w:szCs w:val="21"/>
        </w:rPr>
        <w:t>，结果一致</w:t>
      </w:r>
    </w:p>
    <w:p w14:paraId="52DD3054" w14:textId="77777777" w:rsidR="009E511E" w:rsidRDefault="009E511E" w:rsidP="00CE011A">
      <w:pPr>
        <w:pStyle w:val="a3"/>
        <w:ind w:left="360" w:firstLineChars="0" w:firstLine="0"/>
        <w:rPr>
          <w:b w:val="0"/>
          <w:bCs w:val="0"/>
          <w:szCs w:val="21"/>
        </w:rPr>
      </w:pPr>
    </w:p>
    <w:p w14:paraId="5620F0CE" w14:textId="460E9CF0" w:rsidR="009E511E" w:rsidRDefault="009E511E" w:rsidP="009E511E">
      <w:pPr>
        <w:rPr>
          <w:b w:val="0"/>
          <w:bCs w:val="0"/>
          <w:szCs w:val="21"/>
        </w:rPr>
      </w:pPr>
      <w:r w:rsidRPr="009E511E">
        <w:rPr>
          <w:rFonts w:hint="eastAsia"/>
          <w:b w:val="0"/>
          <w:bCs w:val="0"/>
          <w:szCs w:val="21"/>
        </w:rPr>
        <w:t>跟公民组织的联系让官</w:t>
      </w:r>
      <w:r>
        <w:rPr>
          <w:rFonts w:hint="eastAsia"/>
          <w:b w:val="0"/>
          <w:bCs w:val="0"/>
          <w:szCs w:val="21"/>
        </w:rPr>
        <w:t>员</w:t>
      </w:r>
      <w:r w:rsidRPr="009E511E">
        <w:rPr>
          <w:rFonts w:hint="eastAsia"/>
          <w:b w:val="0"/>
          <w:bCs w:val="0"/>
          <w:szCs w:val="21"/>
        </w:rPr>
        <w:t>参与</w:t>
      </w:r>
      <w:r>
        <w:rPr>
          <w:rFonts w:hint="eastAsia"/>
          <w:b w:val="0"/>
          <w:bCs w:val="0"/>
          <w:szCs w:val="21"/>
        </w:rPr>
        <w:t>中间人行为，跟政治家的联系在统计上不显著</w:t>
      </w:r>
    </w:p>
    <w:p w14:paraId="39A775C2" w14:textId="4C9EADCD" w:rsidR="009E511E" w:rsidRPr="009E511E" w:rsidRDefault="009E511E" w:rsidP="009E511E">
      <w:pPr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跟政党的联系会让官员进行选票动员</w:t>
      </w:r>
    </w:p>
    <w:p w14:paraId="740072C2" w14:textId="77777777" w:rsidR="00CE011A" w:rsidRDefault="00CE011A" w:rsidP="00CE011A">
      <w:pPr>
        <w:pStyle w:val="a3"/>
        <w:ind w:left="360" w:firstLineChars="0" w:firstLine="0"/>
        <w:rPr>
          <w:b w:val="0"/>
          <w:bCs w:val="0"/>
          <w:szCs w:val="21"/>
        </w:rPr>
      </w:pPr>
    </w:p>
    <w:p w14:paraId="7F17F572" w14:textId="3A989B33" w:rsidR="00CE011A" w:rsidRPr="00CE011A" w:rsidRDefault="00CE011A" w:rsidP="00CE011A">
      <w:pPr>
        <w:pStyle w:val="a3"/>
        <w:numPr>
          <w:ilvl w:val="0"/>
          <w:numId w:val="5"/>
        </w:numPr>
        <w:ind w:firstLineChars="0"/>
        <w:rPr>
          <w:b w:val="0"/>
          <w:bCs w:val="0"/>
          <w:szCs w:val="21"/>
        </w:rPr>
      </w:pPr>
      <w:r w:rsidRPr="00CE011A">
        <w:rPr>
          <w:rFonts w:hint="eastAsia"/>
          <w:b w:val="0"/>
          <w:bCs w:val="0"/>
          <w:szCs w:val="21"/>
        </w:rPr>
        <w:t>地区的公民组织、政党强度对中间人行为的影响</w:t>
      </w:r>
    </w:p>
    <w:p w14:paraId="2C2C4D27" w14:textId="41183289" w:rsidR="00CE011A" w:rsidRDefault="00C70BDE" w:rsidP="00CE011A">
      <w:pPr>
        <w:pStyle w:val="a3"/>
        <w:ind w:left="360" w:firstLineChars="0" w:firstLine="0"/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混合效应模型：控制个体和区域水平</w:t>
      </w:r>
    </w:p>
    <w:p w14:paraId="585786BD" w14:textId="2033E13B" w:rsidR="00C70BDE" w:rsidRDefault="00C70BDE" w:rsidP="00CE011A">
      <w:pPr>
        <w:pStyle w:val="a3"/>
        <w:ind w:left="360" w:firstLineChars="0" w:firstLine="0"/>
        <w:rPr>
          <w:b w:val="0"/>
          <w:bCs w:val="0"/>
          <w:szCs w:val="21"/>
        </w:rPr>
      </w:pPr>
      <w:r w:rsidRPr="00C70BDE">
        <w:rPr>
          <w:b w:val="0"/>
          <w:bCs w:val="0"/>
          <w:noProof/>
          <w:szCs w:val="21"/>
        </w:rPr>
        <w:drawing>
          <wp:inline distT="0" distB="0" distL="0" distR="0" wp14:anchorId="1AE35BE1" wp14:editId="00216478">
            <wp:extent cx="2398844" cy="1779939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384"/>
                    <a:stretch/>
                  </pic:blipFill>
                  <pic:spPr bwMode="auto">
                    <a:xfrm>
                      <a:off x="0" y="0"/>
                      <a:ext cx="2461892" cy="1826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70BDE">
        <w:rPr>
          <w:b w:val="0"/>
          <w:bCs w:val="0"/>
          <w:noProof/>
          <w:szCs w:val="21"/>
        </w:rPr>
        <w:drawing>
          <wp:inline distT="0" distB="0" distL="0" distR="0" wp14:anchorId="6DC0E94D" wp14:editId="03A9B290">
            <wp:extent cx="2337435" cy="169204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7693"/>
                    <a:stretch/>
                  </pic:blipFill>
                  <pic:spPr bwMode="auto">
                    <a:xfrm>
                      <a:off x="0" y="0"/>
                      <a:ext cx="2411988" cy="1746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460A4" w14:textId="4FAEE71E" w:rsidR="00C70BDE" w:rsidRDefault="00C70BDE" w:rsidP="00234560">
      <w:pPr>
        <w:pStyle w:val="a3"/>
        <w:ind w:left="360" w:firstLineChars="0" w:firstLine="0"/>
        <w:jc w:val="center"/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描述性统计：公民社会、</w:t>
      </w:r>
      <w:r w:rsidR="00234560">
        <w:rPr>
          <w:rFonts w:hint="eastAsia"/>
          <w:b w:val="0"/>
          <w:bCs w:val="0"/>
          <w:szCs w:val="21"/>
        </w:rPr>
        <w:t>选举波动率水平</w:t>
      </w:r>
    </w:p>
    <w:p w14:paraId="03E53D5F" w14:textId="0036306B" w:rsidR="00234560" w:rsidRDefault="00234560" w:rsidP="00234560">
      <w:pPr>
        <w:pStyle w:val="a3"/>
        <w:ind w:left="360" w:firstLineChars="0" w:firstLine="0"/>
        <w:rPr>
          <w:b w:val="0"/>
          <w:bCs w:val="0"/>
          <w:szCs w:val="21"/>
        </w:rPr>
      </w:pPr>
    </w:p>
    <w:p w14:paraId="426FABA6" w14:textId="1EF58DEB" w:rsidR="00234560" w:rsidRDefault="009E511E" w:rsidP="00234560">
      <w:pPr>
        <w:rPr>
          <w:b w:val="0"/>
          <w:bCs w:val="0"/>
          <w:szCs w:val="21"/>
        </w:rPr>
      </w:pPr>
      <w:r>
        <w:rPr>
          <w:b w:val="0"/>
          <w:bCs w:val="0"/>
          <w:noProof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935814B" wp14:editId="3702B48C">
                <wp:simplePos x="0" y="0"/>
                <wp:positionH relativeFrom="column">
                  <wp:posOffset>1835091</wp:posOffset>
                </wp:positionH>
                <wp:positionV relativeFrom="paragraph">
                  <wp:posOffset>790367</wp:posOffset>
                </wp:positionV>
                <wp:extent cx="3327933" cy="495656"/>
                <wp:effectExtent l="12700" t="12700" r="12700" b="1270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7933" cy="49565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14:paraId="71F9E81B" w14:textId="77777777" w:rsidR="00EC6C0C" w:rsidRDefault="00EC6C0C" w:rsidP="00EC6C0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35814B" id="_x0000_t202" coordsize="21600,21600" o:spt="202" path="m,l,21600r21600,l21600,xe">
                <v:stroke joinstyle="miter"/>
                <v:path gradientshapeok="t" o:connecttype="rect"/>
              </v:shapetype>
              <v:shape id="文本框 16" o:spid="_x0000_s1028" type="#_x0000_t202" style="position:absolute;left:0;text-align:left;margin-left:144.5pt;margin-top:62.25pt;width:262.05pt;height:39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" filled="f" strokecolor="#c00000" strokeweight="1.5pt">
                <v:textbox>
                  <w:txbxContent>
                    <w:p w14:paraId="71F9E81B" w14:textId="77777777" w:rsidR="00EC6C0C" w:rsidRDefault="00EC6C0C" w:rsidP="00EC6C0C"/>
                  </w:txbxContent>
                </v:textbox>
              </v:shape>
            </w:pict>
          </mc:Fallback>
        </mc:AlternateContent>
      </w:r>
      <w:r w:rsidR="00EC6C0C">
        <w:rPr>
          <w:b w:val="0"/>
          <w:bCs w:val="0"/>
          <w:noProof/>
          <w:szCs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7ADB340" wp14:editId="4147162A">
                <wp:simplePos x="0" y="0"/>
                <wp:positionH relativeFrom="column">
                  <wp:posOffset>2351735</wp:posOffset>
                </wp:positionH>
                <wp:positionV relativeFrom="paragraph">
                  <wp:posOffset>1285545</wp:posOffset>
                </wp:positionV>
                <wp:extent cx="2808021" cy="382321"/>
                <wp:effectExtent l="12700" t="12700" r="11430" b="1143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8021" cy="38232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14:paraId="040A7307" w14:textId="77777777" w:rsidR="00EC6C0C" w:rsidRDefault="00EC6C0C" w:rsidP="00EC6C0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ADB340" id="文本框 17" o:spid="_x0000_s1029" type="#_x0000_t202" style="position:absolute;left:0;text-align:left;margin-left:185.2pt;margin-top:101.2pt;width:221.1pt;height:30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" filled="f" strokecolor="#c00000" strokeweight="1.5pt">
                <v:textbox>
                  <w:txbxContent>
                    <w:p w14:paraId="040A7307" w14:textId="77777777" w:rsidR="00EC6C0C" w:rsidRDefault="00EC6C0C" w:rsidP="00EC6C0C"/>
                  </w:txbxContent>
                </v:textbox>
              </v:shape>
            </w:pict>
          </mc:Fallback>
        </mc:AlternateContent>
      </w:r>
      <w:r w:rsidR="00234560" w:rsidRPr="00234560">
        <w:rPr>
          <w:b w:val="0"/>
          <w:bCs w:val="0"/>
          <w:noProof/>
          <w:szCs w:val="21"/>
        </w:rPr>
        <w:drawing>
          <wp:inline distT="0" distB="0" distL="0" distR="0" wp14:anchorId="7BB85A9D" wp14:editId="77F0F0C9">
            <wp:extent cx="5270500" cy="307969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6209"/>
                    <a:stretch/>
                  </pic:blipFill>
                  <pic:spPr bwMode="auto">
                    <a:xfrm>
                      <a:off x="0" y="0"/>
                      <a:ext cx="5270500" cy="3079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08D20" w14:textId="418AC353" w:rsidR="00234560" w:rsidRDefault="00234560" w:rsidP="00234560">
      <w:pPr>
        <w:rPr>
          <w:b w:val="0"/>
          <w:bCs w:val="0"/>
          <w:szCs w:val="21"/>
        </w:rPr>
      </w:pPr>
      <w:r w:rsidRPr="00234560">
        <w:rPr>
          <w:b w:val="0"/>
          <w:bCs w:val="0"/>
          <w:noProof/>
          <w:szCs w:val="21"/>
        </w:rPr>
        <w:drawing>
          <wp:inline distT="0" distB="0" distL="0" distR="0" wp14:anchorId="4E80725A" wp14:editId="6272F25A">
            <wp:extent cx="5267228" cy="2077186"/>
            <wp:effectExtent l="0" t="0" r="381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3802" b="8598"/>
                    <a:stretch/>
                  </pic:blipFill>
                  <pic:spPr bwMode="auto">
                    <a:xfrm>
                      <a:off x="0" y="0"/>
                      <a:ext cx="5270500" cy="2078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A27C5" w14:textId="5E472A01" w:rsidR="00EC6C0C" w:rsidRDefault="00234560" w:rsidP="00234560">
      <w:pPr>
        <w:rPr>
          <w:b w:val="0"/>
          <w:bCs w:val="0"/>
          <w:szCs w:val="21"/>
        </w:rPr>
      </w:pPr>
      <w:r w:rsidRPr="00234560">
        <w:rPr>
          <w:b w:val="0"/>
          <w:bCs w:val="0"/>
          <w:noProof/>
          <w:szCs w:val="21"/>
        </w:rPr>
        <w:drawing>
          <wp:inline distT="0" distB="0" distL="0" distR="0" wp14:anchorId="0E7F5355" wp14:editId="68274125">
            <wp:extent cx="5270500" cy="114307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7561" b="-1"/>
                    <a:stretch/>
                  </pic:blipFill>
                  <pic:spPr bwMode="auto">
                    <a:xfrm>
                      <a:off x="0" y="0"/>
                      <a:ext cx="5270500" cy="1143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3746A" w14:textId="23214004" w:rsidR="006944B4" w:rsidRDefault="006944B4" w:rsidP="00234560">
      <w:pPr>
        <w:rPr>
          <w:b w:val="0"/>
          <w:bCs w:val="0"/>
          <w:szCs w:val="21"/>
        </w:rPr>
      </w:pPr>
      <w:r w:rsidRPr="006944B4">
        <w:rPr>
          <w:b w:val="0"/>
          <w:bCs w:val="0"/>
          <w:noProof/>
          <w:szCs w:val="21"/>
        </w:rPr>
        <w:drawing>
          <wp:inline distT="0" distB="0" distL="0" distR="0" wp14:anchorId="152FA8A4" wp14:editId="27953BBB">
            <wp:extent cx="2926080" cy="226612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26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E17E0" w14:textId="77777777" w:rsidR="006944B4" w:rsidRDefault="006944B4" w:rsidP="006944B4">
      <w:pPr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lastRenderedPageBreak/>
        <w:t>作者的解释：</w:t>
      </w:r>
    </w:p>
    <w:p w14:paraId="36D6BD86" w14:textId="37E77A08" w:rsidR="006944B4" w:rsidRDefault="006944B4" w:rsidP="006944B4">
      <w:pPr>
        <w:rPr>
          <w:b w:val="0"/>
          <w:bCs w:val="0"/>
          <w:szCs w:val="21"/>
        </w:rPr>
      </w:pPr>
      <w:r>
        <w:rPr>
          <w:b w:val="0"/>
          <w:bCs w:val="0"/>
          <w:szCs w:val="21"/>
        </w:rPr>
        <w:tab/>
      </w:r>
      <w:r>
        <w:rPr>
          <w:rFonts w:hint="eastAsia"/>
          <w:b w:val="0"/>
          <w:bCs w:val="0"/>
          <w:szCs w:val="21"/>
        </w:rPr>
        <w:t>Table</w:t>
      </w:r>
      <w:r>
        <w:rPr>
          <w:b w:val="0"/>
          <w:bCs w:val="0"/>
          <w:szCs w:val="21"/>
        </w:rPr>
        <w:t xml:space="preserve"> 1</w:t>
      </w:r>
      <w:r>
        <w:rPr>
          <w:rFonts w:hint="eastAsia"/>
          <w:b w:val="0"/>
          <w:bCs w:val="0"/>
          <w:szCs w:val="21"/>
        </w:rPr>
        <w:t>：政治联系对公民</w:t>
      </w:r>
      <w:r w:rsidR="008B6991">
        <w:rPr>
          <w:rFonts w:hint="eastAsia"/>
          <w:b w:val="0"/>
          <w:bCs w:val="0"/>
          <w:szCs w:val="21"/>
        </w:rPr>
        <w:t>向官僚</w:t>
      </w:r>
      <w:r>
        <w:rPr>
          <w:rFonts w:hint="eastAsia"/>
          <w:b w:val="0"/>
          <w:bCs w:val="0"/>
          <w:szCs w:val="21"/>
        </w:rPr>
        <w:t>请求帮助的影响不显著</w:t>
      </w:r>
    </w:p>
    <w:p w14:paraId="67318CA7" w14:textId="3AB9EAD0" w:rsidR="006944B4" w:rsidRDefault="006944B4" w:rsidP="006944B4">
      <w:pPr>
        <w:rPr>
          <w:b w:val="0"/>
          <w:bCs w:val="0"/>
          <w:szCs w:val="21"/>
        </w:rPr>
      </w:pPr>
      <w:r>
        <w:rPr>
          <w:b w:val="0"/>
          <w:bCs w:val="0"/>
          <w:szCs w:val="21"/>
        </w:rPr>
        <w:tab/>
      </w:r>
      <w:r>
        <w:rPr>
          <w:rFonts w:hint="eastAsia"/>
          <w:b w:val="0"/>
          <w:bCs w:val="0"/>
          <w:szCs w:val="21"/>
        </w:rPr>
        <w:t>Table</w:t>
      </w:r>
      <w:r>
        <w:rPr>
          <w:b w:val="0"/>
          <w:bCs w:val="0"/>
          <w:szCs w:val="21"/>
        </w:rPr>
        <w:t xml:space="preserve"> 2</w:t>
      </w:r>
      <w:r>
        <w:rPr>
          <w:rFonts w:hint="eastAsia"/>
          <w:b w:val="0"/>
          <w:bCs w:val="0"/>
          <w:szCs w:val="21"/>
        </w:rPr>
        <w:t>：在公民社会发育更好的地区，有政治联系的官僚更有可能被寻求帮助</w:t>
      </w:r>
    </w:p>
    <w:p w14:paraId="6855B59A" w14:textId="0D652D56" w:rsidR="002F5471" w:rsidRDefault="008B6991" w:rsidP="006944B4">
      <w:pPr>
        <w:rPr>
          <w:b w:val="0"/>
          <w:bCs w:val="0"/>
          <w:szCs w:val="21"/>
        </w:rPr>
      </w:pPr>
      <w:r>
        <w:rPr>
          <w:b w:val="0"/>
          <w:bCs w:val="0"/>
          <w:i/>
          <w:iCs/>
          <w:szCs w:val="21"/>
        </w:rPr>
        <w:tab/>
      </w:r>
      <w:r>
        <w:rPr>
          <w:b w:val="0"/>
          <w:bCs w:val="0"/>
          <w:i/>
          <w:iCs/>
          <w:szCs w:val="21"/>
        </w:rPr>
        <w:tab/>
      </w:r>
      <w:r w:rsidRPr="008B6991">
        <w:rPr>
          <w:rFonts w:hint="eastAsia"/>
          <w:b w:val="0"/>
          <w:bCs w:val="0"/>
          <w:szCs w:val="21"/>
        </w:rPr>
        <w:t>有组织的行为</w:t>
      </w:r>
    </w:p>
    <w:p w14:paraId="7D88F6E8" w14:textId="77777777" w:rsidR="008B6991" w:rsidRPr="008B6991" w:rsidRDefault="008B6991" w:rsidP="006944B4">
      <w:pPr>
        <w:rPr>
          <w:b w:val="0"/>
          <w:bCs w:val="0"/>
          <w:szCs w:val="21"/>
        </w:rPr>
      </w:pPr>
    </w:p>
    <w:p w14:paraId="097213D8" w14:textId="2934C426" w:rsidR="0036242E" w:rsidRPr="002F5471" w:rsidRDefault="0036242E" w:rsidP="006944B4">
      <w:pPr>
        <w:rPr>
          <w:b w:val="0"/>
          <w:bCs w:val="0"/>
          <w:i/>
          <w:iCs/>
          <w:szCs w:val="21"/>
        </w:rPr>
      </w:pPr>
      <w:r w:rsidRPr="002F5471">
        <w:rPr>
          <w:rFonts w:hint="eastAsia"/>
          <w:b w:val="0"/>
          <w:bCs w:val="0"/>
          <w:i/>
          <w:iCs/>
          <w:szCs w:val="21"/>
        </w:rPr>
        <w:t>假设五：全部不显著</w:t>
      </w:r>
    </w:p>
    <w:p w14:paraId="7EF53EEC" w14:textId="3C9E9CB9" w:rsidR="0036242E" w:rsidRPr="002F5471" w:rsidRDefault="0036242E" w:rsidP="006944B4">
      <w:pPr>
        <w:rPr>
          <w:b w:val="0"/>
          <w:bCs w:val="0"/>
          <w:i/>
          <w:iCs/>
          <w:szCs w:val="21"/>
        </w:rPr>
      </w:pPr>
      <w:r w:rsidRPr="002F5471">
        <w:rPr>
          <w:b w:val="0"/>
          <w:bCs w:val="0"/>
          <w:i/>
          <w:iCs/>
          <w:szCs w:val="21"/>
        </w:rPr>
        <w:tab/>
      </w:r>
      <w:r w:rsidRPr="002F5471">
        <w:rPr>
          <w:rFonts w:hint="eastAsia"/>
          <w:b w:val="0"/>
          <w:bCs w:val="0"/>
          <w:i/>
          <w:iCs/>
          <w:szCs w:val="21"/>
        </w:rPr>
        <w:t>官僚不太可能在政党稳定的地方充当中间人的形象</w:t>
      </w:r>
      <w:r w:rsidR="002F5471" w:rsidRPr="002F5471">
        <w:rPr>
          <w:rFonts w:hint="eastAsia"/>
          <w:b w:val="0"/>
          <w:bCs w:val="0"/>
          <w:i/>
          <w:iCs/>
          <w:szCs w:val="21"/>
        </w:rPr>
        <w:t>？</w:t>
      </w:r>
      <w:r w:rsidR="00C261D4">
        <w:rPr>
          <w:rFonts w:hint="eastAsia"/>
          <w:b w:val="0"/>
          <w:bCs w:val="0"/>
          <w:i/>
          <w:iCs/>
          <w:szCs w:val="21"/>
        </w:rPr>
        <w:t>不存在庇护主义？</w:t>
      </w:r>
    </w:p>
    <w:p w14:paraId="28224585" w14:textId="45D1B93C" w:rsidR="0036242E" w:rsidRPr="002F5471" w:rsidRDefault="0036242E" w:rsidP="006944B4">
      <w:pPr>
        <w:rPr>
          <w:b w:val="0"/>
          <w:bCs w:val="0"/>
          <w:i/>
          <w:iCs/>
          <w:szCs w:val="21"/>
        </w:rPr>
      </w:pPr>
    </w:p>
    <w:p w14:paraId="19BC1C4C" w14:textId="01657B32" w:rsidR="0036242E" w:rsidRDefault="0036242E" w:rsidP="006944B4">
      <w:pPr>
        <w:rPr>
          <w:b w:val="0"/>
          <w:bCs w:val="0"/>
          <w:szCs w:val="21"/>
        </w:rPr>
      </w:pPr>
      <w:r w:rsidRPr="006367F7">
        <w:rPr>
          <w:rFonts w:hint="eastAsia"/>
          <w:b w:val="0"/>
          <w:bCs w:val="0"/>
          <w:szCs w:val="21"/>
          <w:highlight w:val="yellow"/>
        </w:rPr>
        <w:t>·结论和未尽的问题</w:t>
      </w:r>
    </w:p>
    <w:p w14:paraId="2D33E6A3" w14:textId="1376F852" w:rsidR="0036242E" w:rsidRDefault="0036242E" w:rsidP="006944B4">
      <w:pPr>
        <w:rPr>
          <w:b w:val="0"/>
          <w:bCs w:val="0"/>
          <w:szCs w:val="21"/>
        </w:rPr>
      </w:pPr>
      <w:r>
        <w:rPr>
          <w:b w:val="0"/>
          <w:bCs w:val="0"/>
          <w:szCs w:val="21"/>
        </w:rPr>
        <w:tab/>
      </w:r>
      <w:r>
        <w:rPr>
          <w:rFonts w:hint="eastAsia"/>
          <w:b w:val="0"/>
          <w:bCs w:val="0"/>
          <w:szCs w:val="21"/>
        </w:rPr>
        <w:t>在庇护主义的框架中重新讨论了“官僚”的作用</w:t>
      </w:r>
    </w:p>
    <w:p w14:paraId="4C0351FF" w14:textId="560B4B4E" w:rsidR="008B6991" w:rsidRDefault="0036242E" w:rsidP="006944B4">
      <w:pPr>
        <w:rPr>
          <w:b w:val="0"/>
          <w:bCs w:val="0"/>
          <w:szCs w:val="21"/>
        </w:rPr>
      </w:pPr>
      <w:r>
        <w:rPr>
          <w:b w:val="0"/>
          <w:bCs w:val="0"/>
          <w:szCs w:val="21"/>
        </w:rPr>
        <w:tab/>
      </w:r>
      <w:r w:rsidR="002A1600">
        <w:rPr>
          <w:b w:val="0"/>
          <w:bCs w:val="0"/>
          <w:szCs w:val="21"/>
        </w:rPr>
        <w:tab/>
      </w:r>
      <w:r w:rsidR="002A1600">
        <w:rPr>
          <w:rFonts w:hint="eastAsia"/>
          <w:b w:val="0"/>
          <w:bCs w:val="0"/>
          <w:szCs w:val="21"/>
        </w:rPr>
        <w:t>官僚发挥中间人作用更有可能是一种自主的行为</w:t>
      </w:r>
    </w:p>
    <w:p w14:paraId="087E07CB" w14:textId="053B3C9D" w:rsidR="002F5471" w:rsidRPr="002F5471" w:rsidRDefault="002A1600" w:rsidP="006944B4">
      <w:pPr>
        <w:rPr>
          <w:b w:val="0"/>
          <w:bCs w:val="0"/>
          <w:szCs w:val="21"/>
        </w:rPr>
      </w:pPr>
      <w:r>
        <w:rPr>
          <w:b w:val="0"/>
          <w:bCs w:val="0"/>
          <w:szCs w:val="21"/>
        </w:rPr>
        <w:tab/>
      </w:r>
      <w:r>
        <w:rPr>
          <w:b w:val="0"/>
          <w:bCs w:val="0"/>
          <w:szCs w:val="21"/>
        </w:rPr>
        <w:tab/>
      </w:r>
      <w:r>
        <w:rPr>
          <w:rFonts w:hint="eastAsia"/>
          <w:b w:val="0"/>
          <w:bCs w:val="0"/>
          <w:szCs w:val="21"/>
        </w:rPr>
        <w:t>在政党比较稳定的地区，官僚的作用相对削弱</w:t>
      </w:r>
    </w:p>
    <w:p w14:paraId="1831F5B4" w14:textId="460B69B9" w:rsidR="002A1600" w:rsidRDefault="002A1600" w:rsidP="006944B4">
      <w:pPr>
        <w:rPr>
          <w:b w:val="0"/>
          <w:bCs w:val="0"/>
          <w:szCs w:val="21"/>
        </w:rPr>
      </w:pPr>
      <w:r>
        <w:rPr>
          <w:b w:val="0"/>
          <w:bCs w:val="0"/>
          <w:szCs w:val="21"/>
        </w:rPr>
        <w:tab/>
      </w:r>
      <w:r>
        <w:rPr>
          <w:rFonts w:hint="eastAsia"/>
          <w:b w:val="0"/>
          <w:bCs w:val="0"/>
          <w:szCs w:val="21"/>
        </w:rPr>
        <w:t>政策意义：任期限制有用吗？</w:t>
      </w:r>
    </w:p>
    <w:p w14:paraId="1544362C" w14:textId="4FABC8D7" w:rsidR="002A1600" w:rsidRDefault="002A1600" w:rsidP="002A1600">
      <w:pPr>
        <w:ind w:left="420" w:firstLine="420"/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秘鲁从</w:t>
      </w:r>
      <w:r>
        <w:rPr>
          <w:rFonts w:hint="eastAsia"/>
          <w:b w:val="0"/>
          <w:bCs w:val="0"/>
          <w:szCs w:val="21"/>
        </w:rPr>
        <w:t>2</w:t>
      </w:r>
      <w:r>
        <w:rPr>
          <w:b w:val="0"/>
          <w:bCs w:val="0"/>
          <w:szCs w:val="21"/>
        </w:rPr>
        <w:t>018</w:t>
      </w:r>
      <w:r>
        <w:rPr>
          <w:rFonts w:hint="eastAsia"/>
          <w:b w:val="0"/>
          <w:bCs w:val="0"/>
          <w:szCs w:val="21"/>
        </w:rPr>
        <w:t>年开始禁止地方选举连任，以遏制腐败</w:t>
      </w:r>
    </w:p>
    <w:p w14:paraId="0C44C0C4" w14:textId="1BF09D05" w:rsidR="002A1600" w:rsidRDefault="002A1600" w:rsidP="002A1600">
      <w:pPr>
        <w:ind w:left="420" w:firstLine="420"/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本文的结论表明，即使政治家的任期是有限的，地方官僚依然面临道德风险</w:t>
      </w:r>
    </w:p>
    <w:p w14:paraId="74F84723" w14:textId="2AB8DA7A" w:rsidR="002F5471" w:rsidRDefault="002A1600" w:rsidP="002F5471">
      <w:pPr>
        <w:ind w:left="420" w:firstLine="420"/>
        <w:rPr>
          <w:b w:val="0"/>
          <w:bCs w:val="0"/>
          <w:szCs w:val="21"/>
        </w:rPr>
      </w:pPr>
      <w:r>
        <w:rPr>
          <w:rFonts w:hint="eastAsia"/>
          <w:b w:val="0"/>
          <w:bCs w:val="0"/>
          <w:szCs w:val="21"/>
        </w:rPr>
        <w:t>公共部门的人事制度</w:t>
      </w:r>
    </w:p>
    <w:p w14:paraId="05D7FEED" w14:textId="357CA497" w:rsidR="002A1600" w:rsidRPr="0036242E" w:rsidRDefault="002A1600" w:rsidP="006944B4">
      <w:pPr>
        <w:rPr>
          <w:b w:val="0"/>
          <w:bCs w:val="0"/>
          <w:szCs w:val="21"/>
        </w:rPr>
      </w:pPr>
      <w:r>
        <w:rPr>
          <w:b w:val="0"/>
          <w:bCs w:val="0"/>
          <w:szCs w:val="21"/>
        </w:rPr>
        <w:tab/>
      </w:r>
      <w:r>
        <w:rPr>
          <w:b w:val="0"/>
          <w:bCs w:val="0"/>
          <w:szCs w:val="21"/>
        </w:rPr>
        <w:tab/>
      </w:r>
    </w:p>
    <w:p w14:paraId="72EDCDBD" w14:textId="77777777" w:rsidR="006944B4" w:rsidRDefault="006944B4" w:rsidP="006944B4">
      <w:pPr>
        <w:rPr>
          <w:b w:val="0"/>
          <w:bCs w:val="0"/>
          <w:szCs w:val="21"/>
        </w:rPr>
      </w:pPr>
      <w:r>
        <w:rPr>
          <w:b w:val="0"/>
          <w:bCs w:val="0"/>
          <w:szCs w:val="21"/>
        </w:rPr>
        <w:tab/>
      </w:r>
      <w:r>
        <w:rPr>
          <w:b w:val="0"/>
          <w:bCs w:val="0"/>
          <w:szCs w:val="21"/>
        </w:rPr>
        <w:tab/>
      </w:r>
    </w:p>
    <w:p w14:paraId="4DA18D14" w14:textId="77777777" w:rsidR="006944B4" w:rsidRPr="006944B4" w:rsidRDefault="006944B4" w:rsidP="00234560">
      <w:pPr>
        <w:rPr>
          <w:b w:val="0"/>
          <w:bCs w:val="0"/>
          <w:szCs w:val="21"/>
        </w:rPr>
      </w:pPr>
    </w:p>
    <w:sectPr w:rsidR="006944B4" w:rsidRPr="006944B4" w:rsidSect="009439C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05321"/>
    <w:multiLevelType w:val="hybridMultilevel"/>
    <w:tmpl w:val="E2B0163C"/>
    <w:lvl w:ilvl="0" w:tplc="3398DD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621148D"/>
    <w:multiLevelType w:val="hybridMultilevel"/>
    <w:tmpl w:val="B02E441A"/>
    <w:lvl w:ilvl="0" w:tplc="5440B5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703595C"/>
    <w:multiLevelType w:val="hybridMultilevel"/>
    <w:tmpl w:val="AA644D84"/>
    <w:lvl w:ilvl="0" w:tplc="FDF07C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1820FA7E">
      <w:start w:val="1"/>
      <w:numFmt w:val="decimal"/>
      <w:lvlText w:val="%3）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E5769D9"/>
    <w:multiLevelType w:val="hybridMultilevel"/>
    <w:tmpl w:val="FD5E900C"/>
    <w:lvl w:ilvl="0" w:tplc="4EBCF1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76433A0"/>
    <w:multiLevelType w:val="hybridMultilevel"/>
    <w:tmpl w:val="E264C59E"/>
    <w:lvl w:ilvl="0" w:tplc="DA4C3EA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039695377">
    <w:abstractNumId w:val="2"/>
  </w:num>
  <w:num w:numId="2" w16cid:durableId="365259617">
    <w:abstractNumId w:val="3"/>
  </w:num>
  <w:num w:numId="3" w16cid:durableId="1393582897">
    <w:abstractNumId w:val="1"/>
  </w:num>
  <w:num w:numId="4" w16cid:durableId="1969508142">
    <w:abstractNumId w:val="4"/>
  </w:num>
  <w:num w:numId="5" w16cid:durableId="17019746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831"/>
    <w:rsid w:val="0009515C"/>
    <w:rsid w:val="000A4B0E"/>
    <w:rsid w:val="000E49E5"/>
    <w:rsid w:val="000E7992"/>
    <w:rsid w:val="00171933"/>
    <w:rsid w:val="001C5831"/>
    <w:rsid w:val="002325CD"/>
    <w:rsid w:val="00234560"/>
    <w:rsid w:val="002403E2"/>
    <w:rsid w:val="00267168"/>
    <w:rsid w:val="00277687"/>
    <w:rsid w:val="002A1600"/>
    <w:rsid w:val="002F5471"/>
    <w:rsid w:val="003564FB"/>
    <w:rsid w:val="0036242E"/>
    <w:rsid w:val="00364872"/>
    <w:rsid w:val="004216B2"/>
    <w:rsid w:val="004809F4"/>
    <w:rsid w:val="004C3FB5"/>
    <w:rsid w:val="004F4669"/>
    <w:rsid w:val="0054188B"/>
    <w:rsid w:val="005C4956"/>
    <w:rsid w:val="005F5C22"/>
    <w:rsid w:val="006367F7"/>
    <w:rsid w:val="00677A09"/>
    <w:rsid w:val="006944B4"/>
    <w:rsid w:val="007A3642"/>
    <w:rsid w:val="00871C6A"/>
    <w:rsid w:val="008B6991"/>
    <w:rsid w:val="009439C4"/>
    <w:rsid w:val="009B35D2"/>
    <w:rsid w:val="009E511E"/>
    <w:rsid w:val="00A621AB"/>
    <w:rsid w:val="00B04CB6"/>
    <w:rsid w:val="00B43572"/>
    <w:rsid w:val="00B5200B"/>
    <w:rsid w:val="00B7629E"/>
    <w:rsid w:val="00C125A7"/>
    <w:rsid w:val="00C261D4"/>
    <w:rsid w:val="00C667D9"/>
    <w:rsid w:val="00C70BDE"/>
    <w:rsid w:val="00CB6983"/>
    <w:rsid w:val="00CE011A"/>
    <w:rsid w:val="00D13F0F"/>
    <w:rsid w:val="00D81E2A"/>
    <w:rsid w:val="00DE689D"/>
    <w:rsid w:val="00E246B4"/>
    <w:rsid w:val="00E2715B"/>
    <w:rsid w:val="00E3345D"/>
    <w:rsid w:val="00EC1056"/>
    <w:rsid w:val="00EC6C0C"/>
    <w:rsid w:val="00EF1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1779FA"/>
  <w15:chartTrackingRefBased/>
  <w15:docId w15:val="{A231BD3F-FB2C-DA4F-8BEC-C8A1DE1FA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b/>
        <w:bCs/>
        <w:sz w:val="21"/>
        <w:szCs w:val="26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1C6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258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4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7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5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6</Pages>
  <Words>463</Words>
  <Characters>2642</Characters>
  <Application>Microsoft Office Word</Application>
  <DocSecurity>0</DocSecurity>
  <Lines>22</Lines>
  <Paragraphs>6</Paragraphs>
  <ScaleCrop>false</ScaleCrop>
  <Company/>
  <LinksUpToDate>false</LinksUpToDate>
  <CharactersWithSpaces>3099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kule xin</dc:creator>
  <cp:keywords/>
  <dc:description/>
  <cp:lastModifiedBy>kule xin</cp:lastModifiedBy>
  <cp:revision>5</cp:revision>
  <dcterms:created xsi:type="dcterms:W3CDTF">2022-08-31T02:34:00Z</dcterms:created>
  <dcterms:modified xsi:type="dcterms:W3CDTF">2022-09-03T14:24:00Z</dcterms:modified>
</cp:coreProperties>
</file>