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学习与竞争</w:t>
      </w:r>
      <w:r>
        <w:rPr>
          <w:rFonts w:hint="default"/>
          <w:b/>
          <w:bCs/>
          <w:lang w:eastAsia="zh-Hans"/>
        </w:rPr>
        <w:t>：</w:t>
      </w:r>
      <w:r>
        <w:rPr>
          <w:rFonts w:hint="eastAsia"/>
          <w:b/>
          <w:bCs/>
          <w:lang w:val="en-US" w:eastAsia="zh-Hans"/>
        </w:rPr>
        <w:t>重大突发事件如何触发政策变迁的文献评述</w:t>
      </w:r>
    </w:p>
    <w:p>
      <w:pPr>
        <w:tabs>
          <w:tab w:val="left" w:pos="3299"/>
          <w:tab w:val="center" w:pos="4213"/>
        </w:tabs>
        <w:jc w:val="left"/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tab/>
      </w:r>
      <w:r>
        <w:rPr>
          <w:rFonts w:hint="default"/>
          <w:b/>
          <w:bCs/>
          <w:lang w:eastAsia="zh-Hans"/>
        </w:rPr>
        <w:tab/>
      </w:r>
      <w:r>
        <w:rPr>
          <w:rFonts w:hint="default"/>
          <w:b/>
          <w:bCs/>
          <w:lang w:eastAsia="zh-Hans"/>
        </w:rPr>
        <w:t>（</w:t>
      </w:r>
      <w:r>
        <w:rPr>
          <w:rFonts w:hint="eastAsia"/>
          <w:b/>
          <w:bCs/>
          <w:lang w:val="en-US" w:eastAsia="zh-Hans"/>
        </w:rPr>
        <w:t>公共行政评论</w:t>
      </w:r>
      <w:r>
        <w:rPr>
          <w:rFonts w:hint="default"/>
          <w:b/>
          <w:bCs/>
          <w:lang w:eastAsia="zh-Hans"/>
        </w:rPr>
        <w:t xml:space="preserve"> 2021</w:t>
      </w:r>
      <w:r>
        <w:rPr>
          <w:rFonts w:hint="default"/>
          <w:b/>
          <w:bCs/>
          <w:lang w:eastAsia="zh-Hans"/>
        </w:rPr>
        <w:t>）</w:t>
      </w:r>
    </w:p>
    <w:p>
      <w:pPr>
        <w:jc w:val="both"/>
        <w:rPr>
          <w:rFonts w:hint="eastAsia"/>
          <w:b/>
          <w:bCs/>
          <w:lang w:val="en-US" w:eastAsia="zh-Hans"/>
        </w:rPr>
      </w:pPr>
      <w:r>
        <w:rPr>
          <w:rFonts w:hint="default"/>
          <w:b/>
          <w:bCs/>
          <w:lang w:eastAsia="zh-Hans"/>
        </w:rPr>
        <w:t>·</w:t>
      </w:r>
      <w:r>
        <w:rPr>
          <w:rFonts w:hint="eastAsia"/>
          <w:b/>
          <w:bCs/>
          <w:lang w:val="en-US" w:eastAsia="zh-Hans"/>
        </w:rPr>
        <w:t>本文作者</w:t>
      </w:r>
    </w:p>
    <w:p>
      <w:pPr>
        <w:ind w:firstLine="420" w:firstLineChars="0"/>
        <w:jc w:val="both"/>
        <w:rPr>
          <w:rFonts w:hint="default"/>
          <w:b w:val="0"/>
          <w:bCs w:val="0"/>
          <w:lang w:eastAsia="zh-Hans"/>
        </w:rPr>
      </w:pPr>
      <w:r>
        <w:rPr>
          <w:rFonts w:hint="eastAsia"/>
          <w:b w:val="0"/>
          <w:bCs w:val="0"/>
          <w:lang w:val="en-US" w:eastAsia="zh-Hans"/>
        </w:rPr>
        <w:t>刘一弘</w:t>
      </w:r>
      <w:r>
        <w:rPr>
          <w:rFonts w:hint="default"/>
          <w:b w:val="0"/>
          <w:bCs w:val="0"/>
          <w:lang w:eastAsia="zh-Hans"/>
        </w:rPr>
        <w:t>，</w:t>
      </w:r>
      <w:r>
        <w:rPr>
          <w:rFonts w:hint="eastAsia"/>
          <w:b w:val="0"/>
          <w:bCs w:val="0"/>
          <w:lang w:val="en-US" w:eastAsia="zh-Hans"/>
        </w:rPr>
        <w:t>中国人民大学公共管理学院助理教授</w:t>
      </w:r>
      <w:r>
        <w:rPr>
          <w:rFonts w:hint="default"/>
          <w:b w:val="0"/>
          <w:bCs w:val="0"/>
          <w:lang w:eastAsia="zh-Hans"/>
        </w:rPr>
        <w:t>。</w:t>
      </w:r>
    </w:p>
    <w:p>
      <w:pPr>
        <w:ind w:firstLine="420" w:firstLineChars="0"/>
        <w:jc w:val="both"/>
        <w:rPr>
          <w:rFonts w:hint="default"/>
          <w:b w:val="0"/>
          <w:bCs w:val="0"/>
          <w:lang w:eastAsia="zh-Hans"/>
        </w:rPr>
      </w:pPr>
      <w:r>
        <w:rPr>
          <w:rFonts w:hint="eastAsia"/>
          <w:b w:val="0"/>
          <w:bCs w:val="0"/>
          <w:lang w:val="en-US" w:eastAsia="zh-Hans"/>
        </w:rPr>
        <w:t>钟开斌</w:t>
      </w:r>
      <w:r>
        <w:rPr>
          <w:rFonts w:hint="default"/>
          <w:b w:val="0"/>
          <w:bCs w:val="0"/>
          <w:lang w:eastAsia="zh-Hans"/>
        </w:rPr>
        <w:t>，</w:t>
      </w:r>
      <w:r>
        <w:rPr>
          <w:rFonts w:hint="eastAsia"/>
          <w:b w:val="0"/>
          <w:bCs w:val="0"/>
          <w:lang w:val="en-US" w:eastAsia="zh-Hans"/>
        </w:rPr>
        <w:t>中央党校</w:t>
      </w:r>
      <w:r>
        <w:rPr>
          <w:rFonts w:hint="default"/>
          <w:b w:val="0"/>
          <w:bCs w:val="0"/>
          <w:lang w:eastAsia="zh-Hans"/>
        </w:rPr>
        <w:t>（</w:t>
      </w:r>
      <w:r>
        <w:rPr>
          <w:rFonts w:hint="eastAsia"/>
          <w:b w:val="0"/>
          <w:bCs w:val="0"/>
          <w:lang w:val="en-US" w:eastAsia="zh-Hans"/>
        </w:rPr>
        <w:t>国家行政学院</w:t>
      </w:r>
      <w:r>
        <w:rPr>
          <w:rFonts w:hint="default"/>
          <w:b w:val="0"/>
          <w:bCs w:val="0"/>
          <w:lang w:eastAsia="zh-Hans"/>
        </w:rPr>
        <w:t>）</w:t>
      </w:r>
      <w:r>
        <w:rPr>
          <w:rFonts w:hint="eastAsia"/>
          <w:b w:val="0"/>
          <w:bCs w:val="0"/>
          <w:lang w:val="en-US" w:eastAsia="zh-Hans"/>
        </w:rPr>
        <w:t>应急管理教研部教授</w:t>
      </w:r>
      <w:r>
        <w:rPr>
          <w:rFonts w:hint="default"/>
          <w:b w:val="0"/>
          <w:bCs w:val="0"/>
          <w:lang w:eastAsia="zh-Hans"/>
        </w:rPr>
        <w:t>、</w:t>
      </w:r>
      <w:r>
        <w:rPr>
          <w:rFonts w:hint="eastAsia"/>
          <w:b w:val="0"/>
          <w:bCs w:val="0"/>
          <w:lang w:val="en-US" w:eastAsia="zh-Hans"/>
        </w:rPr>
        <w:t>清华大学应急管理基地兼职研究员</w:t>
      </w:r>
      <w:r>
        <w:rPr>
          <w:rFonts w:hint="default"/>
          <w:b w:val="0"/>
          <w:bCs w:val="0"/>
          <w:lang w:eastAsia="zh-Hans"/>
        </w:rPr>
        <w:t>。</w:t>
      </w:r>
    </w:p>
    <w:p>
      <w:pPr>
        <w:jc w:val="both"/>
        <w:rPr>
          <w:rFonts w:hint="eastAsia"/>
          <w:b/>
          <w:bCs/>
          <w:lang w:val="en-US" w:eastAsia="zh-Hans"/>
        </w:rPr>
      </w:pPr>
      <w:r>
        <w:rPr>
          <w:rFonts w:hint="default"/>
          <w:b/>
          <w:bCs/>
          <w:lang w:eastAsia="zh-Hans"/>
        </w:rPr>
        <w:t>·</w:t>
      </w:r>
      <w:r>
        <w:rPr>
          <w:rFonts w:hint="eastAsia"/>
          <w:b/>
          <w:bCs/>
          <w:lang w:val="en-US" w:eastAsia="zh-Hans"/>
        </w:rPr>
        <w:t>一句话总结</w:t>
      </w:r>
    </w:p>
    <w:p>
      <w:pPr>
        <w:ind w:firstLine="420" w:firstLineChars="0"/>
        <w:jc w:val="both"/>
        <w:rPr>
          <w:rFonts w:hint="default"/>
          <w:b w:val="0"/>
          <w:bCs w:val="0"/>
          <w:lang w:eastAsia="zh-Hans"/>
        </w:rPr>
      </w:pPr>
      <w:r>
        <w:rPr>
          <w:rFonts w:hint="eastAsia"/>
          <w:b w:val="0"/>
          <w:bCs w:val="0"/>
          <w:lang w:val="en-US" w:eastAsia="zh-Hans"/>
        </w:rPr>
        <w:t>在经历了重大突发事件造成的冲击后</w:t>
      </w:r>
      <w:r>
        <w:rPr>
          <w:rFonts w:hint="default"/>
          <w:b w:val="0"/>
          <w:bCs w:val="0"/>
          <w:lang w:eastAsia="zh-Hans"/>
        </w:rPr>
        <w:t>，</w:t>
      </w:r>
      <w:r>
        <w:rPr>
          <w:rFonts w:hint="eastAsia"/>
          <w:b w:val="0"/>
          <w:bCs w:val="0"/>
          <w:lang w:val="en-US" w:eastAsia="zh-Hans"/>
        </w:rPr>
        <w:t>政策可能会由此发生不同程度的变迁</w:t>
      </w:r>
      <w:r>
        <w:rPr>
          <w:rFonts w:hint="default"/>
          <w:b w:val="0"/>
          <w:bCs w:val="0"/>
          <w:lang w:eastAsia="zh-Hans"/>
        </w:rPr>
        <w:t>，</w:t>
      </w:r>
      <w:r>
        <w:rPr>
          <w:rFonts w:hint="eastAsia"/>
          <w:b w:val="0"/>
          <w:bCs w:val="0"/>
          <w:lang w:val="en-US" w:eastAsia="zh-Hans"/>
        </w:rPr>
        <w:t>从而减轻系统面对的风险</w:t>
      </w:r>
      <w:r>
        <w:rPr>
          <w:rFonts w:hint="default"/>
          <w:b w:val="0"/>
          <w:bCs w:val="0"/>
          <w:lang w:eastAsia="zh-Hans"/>
        </w:rPr>
        <w:t>、</w:t>
      </w:r>
      <w:r>
        <w:rPr>
          <w:rFonts w:hint="eastAsia"/>
          <w:b w:val="0"/>
          <w:bCs w:val="0"/>
          <w:lang w:val="en-US" w:eastAsia="zh-Hans"/>
        </w:rPr>
        <w:t>改善应对外部冲击的能力</w:t>
      </w:r>
      <w:r>
        <w:rPr>
          <w:rFonts w:hint="default"/>
          <w:b w:val="0"/>
          <w:bCs w:val="0"/>
          <w:lang w:eastAsia="zh-Hans"/>
        </w:rPr>
        <w:t>。</w:t>
      </w:r>
    </w:p>
    <w:p>
      <w:pPr>
        <w:jc w:val="both"/>
        <w:rPr>
          <w:rFonts w:hint="eastAsia"/>
          <w:b/>
          <w:bCs/>
          <w:lang w:val="en-US" w:eastAsia="zh-Hans"/>
        </w:rPr>
      </w:pPr>
      <w:r>
        <w:rPr>
          <w:rFonts w:hint="default"/>
          <w:b/>
          <w:bCs/>
          <w:lang w:eastAsia="zh-Hans"/>
        </w:rPr>
        <w:t>·</w:t>
      </w:r>
      <w:r>
        <w:rPr>
          <w:rFonts w:hint="eastAsia"/>
          <w:b/>
          <w:bCs/>
          <w:lang w:val="en-US" w:eastAsia="zh-Hans"/>
        </w:rPr>
        <w:t>背景知识</w:t>
      </w:r>
      <w:r>
        <w:rPr>
          <w:rFonts w:hint="default"/>
          <w:b/>
          <w:bCs/>
          <w:lang w:eastAsia="zh-Hans"/>
        </w:rPr>
        <w:t>：</w:t>
      </w:r>
      <w:r>
        <w:rPr>
          <w:rFonts w:hint="eastAsia"/>
          <w:b/>
          <w:bCs/>
          <w:lang w:val="en-US" w:eastAsia="zh-Hans"/>
        </w:rPr>
        <w:t>重大突发事件</w:t>
      </w:r>
      <w:r>
        <w:rPr>
          <w:rFonts w:hint="default"/>
          <w:b/>
          <w:bCs/>
          <w:lang w:eastAsia="zh-Hans"/>
        </w:rPr>
        <w:t>=</w:t>
      </w:r>
      <w:r>
        <w:rPr>
          <w:rFonts w:hint="eastAsia"/>
          <w:b/>
          <w:bCs/>
          <w:lang w:val="en-US" w:eastAsia="zh-Hans"/>
        </w:rPr>
        <w:t>危机</w:t>
      </w:r>
    </w:p>
    <w:p>
      <w:pPr>
        <w:ind w:firstLine="420" w:firstLineChars="0"/>
        <w:jc w:val="both"/>
        <w:rPr>
          <w:rFonts w:hint="eastAsia"/>
          <w:b w:val="0"/>
          <w:bCs w:val="0"/>
          <w:lang w:eastAsia="zh-Hans"/>
        </w:rPr>
      </w:pPr>
      <w:r>
        <w:rPr>
          <w:rFonts w:hint="eastAsia"/>
          <w:b w:val="0"/>
          <w:bCs w:val="0"/>
          <w:lang w:val="en-US" w:eastAsia="zh-Hans"/>
        </w:rPr>
        <w:t>“对组织或社会的目标和规范</w:t>
      </w:r>
      <w:r>
        <w:rPr>
          <w:rFonts w:hint="default"/>
          <w:b w:val="0"/>
          <w:bCs w:val="0"/>
          <w:lang w:eastAsia="zh-Hans"/>
        </w:rPr>
        <w:t>，</w:t>
      </w:r>
      <w:r>
        <w:rPr>
          <w:rFonts w:hint="eastAsia"/>
          <w:b w:val="0"/>
          <w:bCs w:val="0"/>
          <w:lang w:val="en-US" w:eastAsia="zh-Hans"/>
        </w:rPr>
        <w:t>构成直接威胁或认知威胁以及不确定性的意外事件”</w:t>
      </w:r>
      <w:r>
        <w:rPr>
          <w:rFonts w:hint="default"/>
          <w:b w:val="0"/>
          <w:bCs w:val="0"/>
          <w:lang w:eastAsia="zh-Hans"/>
        </w:rPr>
        <w:tab/>
      </w:r>
      <w:r>
        <w:rPr>
          <w:rFonts w:hint="eastAsia"/>
          <w:b w:val="0"/>
          <w:bCs w:val="0"/>
          <w:lang w:eastAsia="zh-Hans"/>
        </w:rPr>
        <w:t>“</w:t>
      </w:r>
      <w:r>
        <w:rPr>
          <w:rFonts w:hint="eastAsia"/>
          <w:b w:val="0"/>
          <w:bCs w:val="0"/>
          <w:lang w:val="en-US" w:eastAsia="zh-Hans"/>
        </w:rPr>
        <w:t>一种失范</w:t>
      </w:r>
      <w:r>
        <w:rPr>
          <w:rFonts w:hint="eastAsia"/>
          <w:b w:val="0"/>
          <w:bCs w:val="0"/>
          <w:lang w:eastAsia="zh-Hans"/>
        </w:rPr>
        <w:t>”“</w:t>
      </w:r>
      <w:r>
        <w:rPr>
          <w:rFonts w:hint="eastAsia"/>
          <w:b w:val="0"/>
          <w:bCs w:val="0"/>
          <w:lang w:val="en-US" w:eastAsia="zh-Hans"/>
        </w:rPr>
        <w:t>需要采取紧急的措施</w:t>
      </w:r>
      <w:r>
        <w:rPr>
          <w:rFonts w:hint="eastAsia"/>
          <w:b w:val="0"/>
          <w:bCs w:val="0"/>
          <w:lang w:eastAsia="zh-Hans"/>
        </w:rPr>
        <w:t>”</w:t>
      </w:r>
    </w:p>
    <w:p>
      <w:pPr>
        <w:ind w:firstLine="420" w:firstLineChars="0"/>
        <w:jc w:val="both"/>
        <w:rPr>
          <w:rFonts w:hint="default"/>
          <w:b w:val="0"/>
          <w:bCs w:val="0"/>
          <w:lang w:eastAsia="zh-Hans"/>
        </w:rPr>
      </w:pPr>
      <w:r>
        <w:rPr>
          <w:rFonts w:hint="eastAsia"/>
          <w:b w:val="0"/>
          <w:bCs w:val="0"/>
          <w:lang w:eastAsia="zh-Hans"/>
        </w:rPr>
        <w:t>“</w:t>
      </w:r>
      <w:r>
        <w:rPr>
          <w:rFonts w:hint="eastAsia"/>
          <w:b w:val="0"/>
          <w:bCs w:val="0"/>
          <w:lang w:val="en-US" w:eastAsia="zh-Hans"/>
        </w:rPr>
        <w:t>在对社会和经济产生破坏的同时</w:t>
      </w:r>
      <w:r>
        <w:rPr>
          <w:rFonts w:hint="default"/>
          <w:b w:val="0"/>
          <w:bCs w:val="0"/>
          <w:lang w:eastAsia="zh-Hans"/>
        </w:rPr>
        <w:t>，</w:t>
      </w:r>
      <w:r>
        <w:rPr>
          <w:rFonts w:hint="eastAsia"/>
          <w:b w:val="0"/>
          <w:bCs w:val="0"/>
          <w:lang w:val="en-US" w:eastAsia="zh-Hans"/>
        </w:rPr>
        <w:t>也为政策变迁创造了条件</w:t>
      </w:r>
      <w:r>
        <w:rPr>
          <w:rFonts w:hint="eastAsia"/>
          <w:b w:val="0"/>
          <w:bCs w:val="0"/>
          <w:lang w:eastAsia="zh-Hans"/>
        </w:rPr>
        <w:t>”</w:t>
      </w:r>
    </w:p>
    <w:p>
      <w:pPr>
        <w:ind w:firstLine="420" w:firstLineChars="0"/>
        <w:jc w:val="both"/>
        <w:rPr>
          <w:rFonts w:hint="default"/>
          <w:b w:val="0"/>
          <w:bCs w:val="0"/>
          <w:lang w:eastAsia="zh-Hans"/>
        </w:rPr>
      </w:pPr>
      <w:r>
        <w:rPr>
          <w:rFonts w:hint="default"/>
          <w:b w:val="0"/>
          <w:bCs w:val="0"/>
          <w:lang w:eastAsia="zh-Hans"/>
        </w:rPr>
        <w:t>（</w:t>
      </w:r>
      <w:r>
        <w:rPr>
          <w:rFonts w:hint="eastAsia"/>
          <w:b w:val="0"/>
          <w:bCs w:val="0"/>
          <w:lang w:val="en-US" w:eastAsia="zh-Hans"/>
        </w:rPr>
        <w:t>Coyne</w:t>
      </w:r>
      <w:r>
        <w:rPr>
          <w:rFonts w:hint="default"/>
          <w:b w:val="0"/>
          <w:bCs w:val="0"/>
          <w:lang w:eastAsia="zh-Hans"/>
        </w:rPr>
        <w:t xml:space="preserve">, 2011; </w:t>
      </w:r>
      <w:r>
        <w:rPr>
          <w:rFonts w:hint="eastAsia"/>
          <w:b w:val="0"/>
          <w:bCs w:val="0"/>
          <w:lang w:val="en-US" w:eastAsia="zh-Hans"/>
        </w:rPr>
        <w:t>Boin</w:t>
      </w:r>
      <w:r>
        <w:rPr>
          <w:rFonts w:hint="default"/>
          <w:b w:val="0"/>
          <w:bCs w:val="0"/>
          <w:lang w:eastAsia="zh-Hans"/>
        </w:rPr>
        <w:t xml:space="preserve"> &amp;’t Hart 2003, </w:t>
      </w:r>
      <w:r>
        <w:rPr>
          <w:rFonts w:hint="eastAsia"/>
          <w:b w:val="0"/>
          <w:bCs w:val="0"/>
          <w:lang w:val="en-US" w:eastAsia="zh-Hans"/>
        </w:rPr>
        <w:t>Boin</w:t>
      </w:r>
      <w:r>
        <w:rPr>
          <w:rFonts w:hint="default"/>
          <w:b w:val="0"/>
          <w:bCs w:val="0"/>
          <w:lang w:eastAsia="zh-Hans"/>
        </w:rPr>
        <w:t xml:space="preserve"> </w:t>
      </w:r>
      <w:r>
        <w:rPr>
          <w:rFonts w:hint="eastAsia"/>
          <w:b w:val="0"/>
          <w:bCs w:val="0"/>
          <w:lang w:val="en-US" w:eastAsia="zh-Hans"/>
        </w:rPr>
        <w:t>et</w:t>
      </w:r>
      <w:r>
        <w:rPr>
          <w:rFonts w:hint="default"/>
          <w:b w:val="0"/>
          <w:bCs w:val="0"/>
          <w:lang w:eastAsia="zh-Hans"/>
        </w:rPr>
        <w:t xml:space="preserve"> </w:t>
      </w:r>
      <w:r>
        <w:rPr>
          <w:rFonts w:hint="eastAsia"/>
          <w:b w:val="0"/>
          <w:bCs w:val="0"/>
          <w:lang w:val="en-US" w:eastAsia="zh-Hans"/>
        </w:rPr>
        <w:t>al</w:t>
      </w:r>
      <w:r>
        <w:rPr>
          <w:rFonts w:hint="default"/>
          <w:b w:val="0"/>
          <w:bCs w:val="0"/>
          <w:lang w:eastAsia="zh-Hans"/>
        </w:rPr>
        <w:t xml:space="preserve">. , 2016: 20; </w:t>
      </w:r>
      <w:r>
        <w:rPr>
          <w:rFonts w:hint="eastAsia"/>
          <w:b w:val="0"/>
          <w:bCs w:val="0"/>
          <w:lang w:val="en-US" w:eastAsia="zh-Hans"/>
        </w:rPr>
        <w:t>刘一弘</w:t>
      </w:r>
      <w:r>
        <w:rPr>
          <w:rFonts w:hint="default"/>
          <w:b w:val="0"/>
          <w:bCs w:val="0"/>
          <w:lang w:eastAsia="zh-Hans"/>
        </w:rPr>
        <w:t>，2017）</w:t>
      </w:r>
    </w:p>
    <w:p>
      <w:pPr>
        <w:jc w:val="both"/>
        <w:rPr>
          <w:rFonts w:hint="eastAsia"/>
          <w:b/>
          <w:bCs/>
          <w:lang w:val="en-US" w:eastAsia="zh-Hans"/>
        </w:rPr>
      </w:pPr>
      <w:r>
        <w:rPr>
          <w:rFonts w:hint="default"/>
          <w:b/>
          <w:bCs/>
          <w:lang w:eastAsia="zh-Hans"/>
        </w:rPr>
        <w:t>·</w:t>
      </w:r>
      <w:r>
        <w:rPr>
          <w:rFonts w:hint="eastAsia"/>
          <w:b/>
          <w:bCs/>
          <w:lang w:val="en-US" w:eastAsia="zh-Hans"/>
        </w:rPr>
        <w:t>文献综述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lang w:eastAsia="zh-Hans"/>
        </w:rPr>
      </w:pPr>
      <w:r>
        <w:rPr>
          <w:rFonts w:hint="eastAsia"/>
          <w:b w:val="0"/>
          <w:bCs w:val="0"/>
          <w:lang w:val="en-US" w:eastAsia="zh-Hans"/>
        </w:rPr>
        <w:t>重大突发事件对政策变迁的影响</w:t>
      </w:r>
      <w:r>
        <w:rPr>
          <w:rFonts w:hint="default"/>
          <w:b w:val="0"/>
          <w:bCs w:val="0"/>
          <w:lang w:eastAsia="zh-Hans"/>
        </w:rPr>
        <w:t>：</w:t>
      </w:r>
      <w:r>
        <w:rPr>
          <w:rFonts w:hint="eastAsia"/>
          <w:b w:val="0"/>
          <w:bCs w:val="0"/>
          <w:lang w:val="en-US" w:eastAsia="zh-Hans"/>
        </w:rPr>
        <w:t>悬而未决的问题</w:t>
      </w:r>
      <w:r>
        <w:rPr>
          <w:rFonts w:hint="default"/>
          <w:b w:val="0"/>
          <w:bCs w:val="0"/>
          <w:lang w:eastAsia="zh-Hans"/>
        </w:rPr>
        <w:t>（</w:t>
      </w:r>
      <w:r>
        <w:rPr>
          <w:rFonts w:hint="eastAsia"/>
          <w:b w:val="0"/>
          <w:bCs w:val="0"/>
          <w:lang w:val="en-US" w:eastAsia="zh-Hans"/>
        </w:rPr>
        <w:t>Boin</w:t>
      </w:r>
      <w:r>
        <w:rPr>
          <w:rFonts w:hint="default"/>
          <w:b w:val="0"/>
          <w:bCs w:val="0"/>
          <w:lang w:eastAsia="zh-Hans"/>
        </w:rPr>
        <w:t xml:space="preserve"> </w:t>
      </w:r>
      <w:r>
        <w:rPr>
          <w:rFonts w:hint="eastAsia"/>
          <w:b w:val="0"/>
          <w:bCs w:val="0"/>
          <w:lang w:val="en-US" w:eastAsia="zh-Hans"/>
        </w:rPr>
        <w:t>et</w:t>
      </w:r>
      <w:r>
        <w:rPr>
          <w:rFonts w:hint="default"/>
          <w:b w:val="0"/>
          <w:bCs w:val="0"/>
          <w:lang w:eastAsia="zh-Hans"/>
        </w:rPr>
        <w:t xml:space="preserve"> </w:t>
      </w:r>
      <w:r>
        <w:rPr>
          <w:rFonts w:hint="eastAsia"/>
          <w:b w:val="0"/>
          <w:bCs w:val="0"/>
          <w:lang w:val="en-US" w:eastAsia="zh-Hans"/>
        </w:rPr>
        <w:t>al</w:t>
      </w:r>
      <w:r>
        <w:rPr>
          <w:rFonts w:hint="default"/>
          <w:b w:val="0"/>
          <w:bCs w:val="0"/>
          <w:lang w:eastAsia="zh-Hans"/>
        </w:rPr>
        <w:t>. , 2016）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b w:val="0"/>
          <w:bCs w:val="0"/>
          <w:lang w:val="en-US" w:eastAsia="zh-Hans"/>
        </w:rPr>
      </w:pPr>
      <w:r>
        <w:rPr>
          <w:rFonts w:hint="eastAsia"/>
          <w:b w:val="0"/>
          <w:bCs w:val="0"/>
          <w:lang w:val="en-US" w:eastAsia="zh-Hans"/>
        </w:rPr>
        <w:t>重大突发事件推动政策变迁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Hans"/>
        </w:rPr>
      </w:pPr>
      <w:r>
        <w:rPr>
          <w:rFonts w:hint="eastAsia"/>
          <w:b w:val="0"/>
          <w:bCs w:val="0"/>
          <w:lang w:val="en-US" w:eastAsia="zh-Hans"/>
        </w:rPr>
        <w:t>危机的发生是现行政策失败的证据</w:t>
      </w:r>
      <w:r>
        <w:rPr>
          <w:rFonts w:hint="default"/>
          <w:b w:val="0"/>
          <w:bCs w:val="0"/>
          <w:lang w:eastAsia="zh-Hans"/>
        </w:rPr>
        <w:t>、</w:t>
      </w:r>
      <w:r>
        <w:rPr>
          <w:rFonts w:hint="eastAsia"/>
          <w:b w:val="0"/>
          <w:bCs w:val="0"/>
          <w:lang w:val="en-US" w:eastAsia="zh-Hans"/>
        </w:rPr>
        <w:t>打破政策惯性</w:t>
      </w:r>
      <w:r>
        <w:rPr>
          <w:rFonts w:hint="default"/>
          <w:b w:val="0"/>
          <w:bCs w:val="0"/>
          <w:lang w:eastAsia="zh-Hans"/>
        </w:rPr>
        <w:t>，</w:t>
      </w:r>
      <w:r>
        <w:rPr>
          <w:rFonts w:hint="eastAsia"/>
          <w:b w:val="0"/>
          <w:bCs w:val="0"/>
          <w:lang w:val="en-US" w:eastAsia="zh-Hans"/>
        </w:rPr>
        <w:t>为政策变迁创造结构空间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Hans"/>
        </w:rPr>
      </w:pPr>
      <w:r>
        <w:rPr>
          <w:rFonts w:hint="eastAsia"/>
          <w:b w:val="0"/>
          <w:bCs w:val="0"/>
          <w:lang w:val="en-US" w:eastAsia="zh-Hans"/>
        </w:rPr>
        <w:t>公众的影响</w:t>
      </w:r>
      <w:r>
        <w:rPr>
          <w:rFonts w:hint="default"/>
          <w:b w:val="0"/>
          <w:bCs w:val="0"/>
          <w:lang w:eastAsia="zh-Hans"/>
        </w:rPr>
        <w:t>——</w:t>
      </w:r>
      <w:r>
        <w:rPr>
          <w:rFonts w:hint="eastAsia"/>
          <w:b w:val="0"/>
          <w:bCs w:val="0"/>
          <w:lang w:val="en-US" w:eastAsia="zh-Hans"/>
        </w:rPr>
        <w:t>政策变迁成为重要的措施并且更容易得到支持</w:t>
      </w:r>
    </w:p>
    <w:p>
      <w:pPr>
        <w:keepNext w:val="0"/>
        <w:keepLines w:val="0"/>
        <w:widowControl/>
        <w:suppressLineNumbers w:val="0"/>
        <w:ind w:firstLine="630" w:firstLineChars="300"/>
        <w:jc w:val="left"/>
        <w:rPr>
          <w:rFonts w:hint="eastAsia"/>
          <w:b w:val="0"/>
          <w:bCs w:val="0"/>
          <w:lang w:eastAsia="zh-Hans"/>
        </w:rPr>
      </w:pPr>
      <w:r>
        <w:rPr>
          <w:rFonts w:hint="default"/>
          <w:b w:val="0"/>
          <w:bCs w:val="0"/>
          <w:lang w:eastAsia="zh-Hans"/>
        </w:rPr>
        <w:t>（</w:t>
      </w:r>
      <w:r>
        <w:rPr>
          <w:rFonts w:hint="eastAsia"/>
          <w:b w:val="0"/>
          <w:bCs w:val="0"/>
          <w:lang w:val="en-US" w:eastAsia="zh-Hans"/>
        </w:rPr>
        <w:t>May</w:t>
      </w:r>
      <w:r>
        <w:rPr>
          <w:rFonts w:hint="default"/>
          <w:b w:val="0"/>
          <w:bCs w:val="0"/>
          <w:lang w:eastAsia="zh-Hans"/>
        </w:rPr>
        <w:t xml:space="preserve"> 1992; </w:t>
      </w:r>
      <w:r>
        <w:rPr>
          <w:rFonts w:hint="eastAsia"/>
          <w:b w:val="0"/>
          <w:bCs w:val="0"/>
          <w:lang w:val="en-US" w:eastAsia="zh-Hans"/>
        </w:rPr>
        <w:t>Boin</w:t>
      </w:r>
      <w:r>
        <w:rPr>
          <w:rFonts w:hint="default"/>
          <w:b w:val="0"/>
          <w:bCs w:val="0"/>
          <w:lang w:eastAsia="zh-Hans"/>
        </w:rPr>
        <w:t xml:space="preserve"> </w:t>
      </w:r>
      <w:r>
        <w:rPr>
          <w:rFonts w:hint="eastAsia"/>
          <w:b w:val="0"/>
          <w:bCs w:val="0"/>
          <w:lang w:val="en-US" w:eastAsia="zh-Hans"/>
        </w:rPr>
        <w:t>et</w:t>
      </w:r>
      <w:r>
        <w:rPr>
          <w:rFonts w:hint="default"/>
          <w:b w:val="0"/>
          <w:bCs w:val="0"/>
          <w:lang w:eastAsia="zh-Hans"/>
        </w:rPr>
        <w:t xml:space="preserve"> </w:t>
      </w:r>
      <w:r>
        <w:rPr>
          <w:rFonts w:hint="eastAsia"/>
          <w:b w:val="0"/>
          <w:bCs w:val="0"/>
          <w:lang w:val="en-US" w:eastAsia="zh-Hans"/>
        </w:rPr>
        <w:t>al</w:t>
      </w:r>
      <w:r>
        <w:rPr>
          <w:rFonts w:hint="default"/>
          <w:b w:val="0"/>
          <w:bCs w:val="0"/>
          <w:lang w:eastAsia="zh-Hans"/>
        </w:rPr>
        <w:t xml:space="preserve">. , 2008; </w:t>
      </w:r>
      <w:r>
        <w:rPr>
          <w:rFonts w:hint="eastAsia"/>
          <w:b w:val="0"/>
          <w:bCs w:val="0"/>
          <w:lang w:val="en-US" w:eastAsia="zh-Hans"/>
        </w:rPr>
        <w:t>Rosenthal</w:t>
      </w:r>
      <w:r>
        <w:rPr>
          <w:rFonts w:hint="default"/>
          <w:b w:val="0"/>
          <w:bCs w:val="0"/>
          <w:lang w:eastAsia="zh-Hans"/>
        </w:rPr>
        <w:t xml:space="preserve"> &amp; </w:t>
      </w:r>
      <w:r>
        <w:rPr>
          <w:rFonts w:hint="eastAsia"/>
          <w:b w:val="0"/>
          <w:bCs w:val="0"/>
          <w:lang w:val="en-US" w:eastAsia="zh-Hans"/>
        </w:rPr>
        <w:t>Kouzmin</w:t>
      </w:r>
      <w:r>
        <w:rPr>
          <w:rFonts w:hint="default"/>
          <w:b w:val="0"/>
          <w:bCs w:val="0"/>
          <w:lang w:eastAsia="zh-Hans"/>
        </w:rPr>
        <w:t>, 1997）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default"/>
          <w:b w:val="0"/>
          <w:bCs w:val="0"/>
          <w:lang w:eastAsia="zh-Hans"/>
        </w:rPr>
      </w:pPr>
      <w:r>
        <w:rPr>
          <w:rFonts w:hint="eastAsia"/>
          <w:b w:val="0"/>
          <w:bCs w:val="0"/>
          <w:lang w:val="en-US" w:eastAsia="zh-Hans"/>
        </w:rPr>
        <w:t>重大突发事件限制政策变迁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Hans"/>
        </w:rPr>
      </w:pPr>
      <w:r>
        <w:rPr>
          <w:rFonts w:hint="eastAsia"/>
          <w:b w:val="0"/>
          <w:bCs w:val="0"/>
          <w:lang w:val="en-US" w:eastAsia="zh-Hans"/>
        </w:rPr>
        <w:t>如果危机是迅速且短暂的</w:t>
      </w:r>
      <w:r>
        <w:rPr>
          <w:rFonts w:hint="default"/>
          <w:b w:val="0"/>
          <w:bCs w:val="0"/>
          <w:lang w:eastAsia="zh-Hans"/>
        </w:rPr>
        <w:t>，</w:t>
      </w:r>
      <w:r>
        <w:rPr>
          <w:rFonts w:hint="eastAsia"/>
          <w:b w:val="0"/>
          <w:bCs w:val="0"/>
          <w:lang w:val="en-US" w:eastAsia="zh-Hans"/>
        </w:rPr>
        <w:t>那么决策者会选择保持克制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Hans"/>
        </w:rPr>
      </w:pPr>
      <w:r>
        <w:rPr>
          <w:rFonts w:hint="eastAsia"/>
          <w:b w:val="0"/>
          <w:bCs w:val="0"/>
          <w:lang w:val="en-US" w:eastAsia="zh-Hans"/>
        </w:rPr>
        <w:t>这些政策往往是象征性的</w:t>
      </w:r>
      <w:r>
        <w:rPr>
          <w:rFonts w:hint="default"/>
          <w:b w:val="0"/>
          <w:bCs w:val="0"/>
          <w:lang w:eastAsia="zh-Hans"/>
        </w:rPr>
        <w:t>、</w:t>
      </w:r>
      <w:r>
        <w:rPr>
          <w:rFonts w:hint="eastAsia"/>
          <w:b w:val="0"/>
          <w:bCs w:val="0"/>
          <w:lang w:val="en-US" w:eastAsia="zh-Hans"/>
        </w:rPr>
        <w:t>试探性的</w:t>
      </w:r>
      <w:r>
        <w:rPr>
          <w:rFonts w:hint="default"/>
          <w:b w:val="0"/>
          <w:bCs w:val="0"/>
          <w:lang w:eastAsia="zh-Hans"/>
        </w:rPr>
        <w:t>，</w:t>
      </w:r>
      <w:r>
        <w:rPr>
          <w:rFonts w:hint="eastAsia"/>
          <w:b w:val="0"/>
          <w:bCs w:val="0"/>
          <w:lang w:val="en-US" w:eastAsia="zh-Hans"/>
        </w:rPr>
        <w:t>局限在局部调整</w:t>
      </w:r>
      <w:r>
        <w:rPr>
          <w:rFonts w:hint="default"/>
          <w:b w:val="0"/>
          <w:bCs w:val="0"/>
          <w:lang w:eastAsia="zh-Hans"/>
        </w:rPr>
        <w:t>，</w:t>
      </w:r>
      <w:r>
        <w:rPr>
          <w:rFonts w:hint="eastAsia"/>
          <w:b w:val="0"/>
          <w:bCs w:val="0"/>
          <w:lang w:val="en-US" w:eastAsia="zh-Hans"/>
        </w:rPr>
        <w:t>危机消退后难以兑现承诺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Hans"/>
        </w:rPr>
      </w:pPr>
      <w:r>
        <w:rPr>
          <w:rFonts w:hint="eastAsia"/>
          <w:b w:val="0"/>
          <w:bCs w:val="0"/>
          <w:lang w:val="en-US" w:eastAsia="zh-Hans"/>
        </w:rPr>
        <w:t>危机过后</w:t>
      </w:r>
      <w:r>
        <w:rPr>
          <w:rFonts w:hint="default"/>
          <w:b w:val="0"/>
          <w:bCs w:val="0"/>
          <w:lang w:eastAsia="zh-Hans"/>
        </w:rPr>
        <w:t>，</w:t>
      </w:r>
      <w:r>
        <w:rPr>
          <w:rFonts w:hint="eastAsia"/>
          <w:b w:val="0"/>
          <w:bCs w:val="0"/>
          <w:lang w:val="en-US" w:eastAsia="zh-Hans"/>
        </w:rPr>
        <w:t>公众的关注消退</w:t>
      </w:r>
      <w:r>
        <w:rPr>
          <w:rFonts w:hint="default"/>
          <w:b w:val="0"/>
          <w:bCs w:val="0"/>
          <w:lang w:eastAsia="zh-Hans"/>
        </w:rPr>
        <w:t>，</w:t>
      </w:r>
      <w:r>
        <w:rPr>
          <w:rFonts w:hint="eastAsia"/>
          <w:b w:val="0"/>
          <w:bCs w:val="0"/>
          <w:lang w:val="en-US" w:eastAsia="zh-Hans"/>
        </w:rPr>
        <w:t>导致“政策空转”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lang w:eastAsia="zh-Hans"/>
        </w:rPr>
      </w:pPr>
      <w:r>
        <w:rPr>
          <w:rFonts w:hint="default"/>
          <w:b w:val="0"/>
          <w:bCs w:val="0"/>
          <w:lang w:eastAsia="zh-Hans"/>
        </w:rPr>
        <w:t>（</w:t>
      </w:r>
      <w:r>
        <w:rPr>
          <w:rFonts w:hint="eastAsia"/>
          <w:b w:val="0"/>
          <w:bCs w:val="0"/>
          <w:lang w:val="en-US" w:eastAsia="zh-Hans"/>
        </w:rPr>
        <w:t>Weaver</w:t>
      </w:r>
      <w:r>
        <w:rPr>
          <w:rFonts w:hint="default"/>
          <w:b w:val="0"/>
          <w:bCs w:val="0"/>
          <w:lang w:eastAsia="zh-Hans"/>
        </w:rPr>
        <w:t>, 1986; Ahrari, 1987; Higgs 1997; Higgs 2009: 9）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default"/>
          <w:b w:val="0"/>
          <w:bCs w:val="0"/>
          <w:lang w:eastAsia="zh-Hans"/>
        </w:rPr>
      </w:pPr>
      <w:r>
        <w:rPr>
          <w:rFonts w:hint="eastAsia"/>
          <w:b w:val="0"/>
          <w:bCs w:val="0"/>
          <w:lang w:val="en-US" w:eastAsia="zh-Hans"/>
        </w:rPr>
        <w:t>政策变迁是历次危机累计的结果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Hans"/>
        </w:rPr>
      </w:pPr>
      <w:r>
        <w:rPr>
          <w:rFonts w:hint="eastAsia"/>
          <w:b w:val="0"/>
          <w:bCs w:val="0"/>
          <w:lang w:val="en-US" w:eastAsia="zh-Hans"/>
        </w:rPr>
        <w:t>危机不是触发政策变迁的必要条件</w:t>
      </w:r>
      <w:r>
        <w:rPr>
          <w:rFonts w:hint="default"/>
          <w:b w:val="0"/>
          <w:bCs w:val="0"/>
          <w:lang w:eastAsia="zh-Hans"/>
        </w:rPr>
        <w:t>，</w:t>
      </w:r>
      <w:r>
        <w:rPr>
          <w:rFonts w:hint="eastAsia"/>
          <w:b w:val="0"/>
          <w:bCs w:val="0"/>
          <w:lang w:val="en-US" w:eastAsia="zh-Hans"/>
        </w:rPr>
        <w:t>可能受到组织的调整能力</w:t>
      </w:r>
      <w:r>
        <w:rPr>
          <w:rFonts w:hint="default"/>
          <w:b w:val="0"/>
          <w:bCs w:val="0"/>
          <w:lang w:eastAsia="zh-Hans"/>
        </w:rPr>
        <w:t>、</w:t>
      </w:r>
      <w:r>
        <w:rPr>
          <w:rFonts w:hint="eastAsia"/>
          <w:b w:val="0"/>
          <w:bCs w:val="0"/>
          <w:lang w:val="en-US" w:eastAsia="zh-Hans"/>
        </w:rPr>
        <w:t>决策者的个人因素</w:t>
      </w:r>
      <w:r>
        <w:rPr>
          <w:rFonts w:hint="default"/>
          <w:b w:val="0"/>
          <w:bCs w:val="0"/>
          <w:lang w:eastAsia="zh-Hans"/>
        </w:rPr>
        <w:tab/>
      </w:r>
      <w:r>
        <w:rPr>
          <w:rFonts w:hint="eastAsia"/>
          <w:b w:val="0"/>
          <w:bCs w:val="0"/>
          <w:lang w:val="en-US" w:eastAsia="zh-Hans"/>
        </w:rPr>
        <w:t>以及其他相关政策的影响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lang w:val="en-US" w:eastAsia="zh-Hans"/>
        </w:rPr>
      </w:pPr>
      <w:r>
        <w:rPr>
          <w:rFonts w:hint="default"/>
          <w:b w:val="0"/>
          <w:bCs w:val="0"/>
          <w:lang w:eastAsia="zh-Hans"/>
        </w:rPr>
        <w:t xml:space="preserve">（Resodihardjo, 2009; Hart &amp; Tindall, 2009; Ansell et </w:t>
      </w:r>
      <w:r>
        <w:rPr>
          <w:rFonts w:hint="default"/>
          <w:b w:val="0"/>
          <w:bCs w:val="0"/>
          <w:lang w:eastAsia="zh-Hans"/>
        </w:rPr>
        <w:tab/>
      </w:r>
      <w:r>
        <w:rPr>
          <w:rFonts w:hint="default"/>
          <w:b w:val="0"/>
          <w:bCs w:val="0"/>
          <w:lang w:eastAsia="zh-Hans"/>
        </w:rPr>
        <w:t xml:space="preserve">al. , 2017: 11; Boin et al. , </w:t>
      </w:r>
      <w:r>
        <w:rPr>
          <w:rFonts w:hint="default"/>
          <w:b w:val="0"/>
          <w:bCs w:val="0"/>
          <w:lang w:eastAsia="zh-Hans"/>
        </w:rPr>
        <w:tab/>
      </w:r>
      <w:r>
        <w:rPr>
          <w:rFonts w:hint="default"/>
          <w:b w:val="0"/>
          <w:bCs w:val="0"/>
          <w:lang w:eastAsia="zh-Hans"/>
        </w:rPr>
        <w:t xml:space="preserve">2016; Blyth, 2001) 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lang w:eastAsia="zh-Hans"/>
        </w:rPr>
      </w:pPr>
      <w:r>
        <w:rPr>
          <w:rFonts w:hint="eastAsia"/>
          <w:b w:val="0"/>
          <w:bCs w:val="0"/>
          <w:lang w:val="en-US" w:eastAsia="zh-Hans"/>
        </w:rPr>
        <w:t>政策过程理论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lang w:eastAsia="zh-Hans"/>
        </w:rPr>
      </w:pPr>
      <w:r>
        <w:rPr>
          <w:rFonts w:hint="default"/>
          <w:b w:val="0"/>
          <w:bCs w:val="0"/>
          <w:lang w:eastAsia="zh-Hans"/>
        </w:rPr>
        <w:t>（1）20</w:t>
      </w:r>
      <w:r>
        <w:rPr>
          <w:rFonts w:hint="eastAsia"/>
          <w:b w:val="0"/>
          <w:bCs w:val="0"/>
          <w:lang w:val="en-US" w:eastAsia="zh-Hans"/>
        </w:rPr>
        <w:t>世纪</w:t>
      </w:r>
      <w:r>
        <w:rPr>
          <w:rFonts w:hint="default"/>
          <w:b w:val="0"/>
          <w:bCs w:val="0"/>
          <w:lang w:eastAsia="zh-Hans"/>
        </w:rPr>
        <w:t>50</w:t>
      </w:r>
      <w:r>
        <w:rPr>
          <w:rFonts w:hint="eastAsia"/>
          <w:b w:val="0"/>
          <w:bCs w:val="0"/>
          <w:lang w:val="en-US" w:eastAsia="zh-Hans"/>
        </w:rPr>
        <w:t>年代中期</w:t>
      </w:r>
      <w:r>
        <w:rPr>
          <w:rFonts w:hint="default"/>
          <w:b w:val="0"/>
          <w:bCs w:val="0"/>
          <w:lang w:eastAsia="zh-Hans"/>
        </w:rPr>
        <w:t>——70</w:t>
      </w:r>
      <w:r>
        <w:rPr>
          <w:rFonts w:hint="eastAsia"/>
          <w:b w:val="0"/>
          <w:bCs w:val="0"/>
          <w:lang w:val="en-US" w:eastAsia="zh-Hans"/>
        </w:rPr>
        <w:t>年代</w:t>
      </w:r>
      <w:r>
        <w:rPr>
          <w:rFonts w:hint="default"/>
          <w:b w:val="0"/>
          <w:bCs w:val="0"/>
          <w:lang w:eastAsia="zh-Hans"/>
        </w:rPr>
        <w:t>：</w:t>
      </w:r>
      <w:r>
        <w:rPr>
          <w:rFonts w:hint="eastAsia"/>
          <w:b w:val="0"/>
          <w:bCs w:val="0"/>
          <w:lang w:val="en-US" w:eastAsia="zh-Hans"/>
        </w:rPr>
        <w:t>渐进主义主导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Hans"/>
        </w:rPr>
      </w:pPr>
      <w:r>
        <w:rPr>
          <w:rFonts w:hint="eastAsia"/>
          <w:b w:val="0"/>
          <w:bCs w:val="0"/>
          <w:lang w:val="en-US" w:eastAsia="zh-Hans"/>
        </w:rPr>
        <w:t>渐进主义关注的重点是政策的变迁现象</w:t>
      </w:r>
      <w:r>
        <w:rPr>
          <w:rFonts w:hint="default"/>
          <w:b w:val="0"/>
          <w:bCs w:val="0"/>
          <w:lang w:eastAsia="zh-Hans"/>
        </w:rPr>
        <w:t>，</w:t>
      </w:r>
      <w:r>
        <w:rPr>
          <w:rFonts w:hint="eastAsia"/>
          <w:b w:val="0"/>
          <w:bCs w:val="0"/>
          <w:lang w:val="en-US" w:eastAsia="zh-Hans"/>
        </w:rPr>
        <w:t>用“领导”和“危机”解释政策变迁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Hans"/>
        </w:rPr>
      </w:pPr>
      <w:r>
        <w:rPr>
          <w:rFonts w:hint="eastAsia"/>
          <w:b w:val="0"/>
          <w:bCs w:val="0"/>
          <w:lang w:val="en-US" w:eastAsia="zh-Hans"/>
        </w:rPr>
        <w:t>路径依赖</w:t>
      </w:r>
      <w:r>
        <w:rPr>
          <w:rFonts w:hint="default"/>
          <w:b w:val="0"/>
          <w:bCs w:val="0"/>
          <w:lang w:eastAsia="zh-Hans"/>
        </w:rPr>
        <w:t>、</w:t>
      </w:r>
      <w:r>
        <w:rPr>
          <w:rFonts w:hint="eastAsia"/>
          <w:b w:val="0"/>
          <w:bCs w:val="0"/>
          <w:lang w:val="en-US" w:eastAsia="zh-Hans"/>
        </w:rPr>
        <w:t>政策惯性等概念解释政策为什么具有稳定性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Hans"/>
        </w:rPr>
      </w:pPr>
      <w:r>
        <w:rPr>
          <w:rFonts w:hint="eastAsia"/>
          <w:b w:val="0"/>
          <w:bCs w:val="0"/>
          <w:lang w:val="en-US" w:eastAsia="zh-Hans"/>
        </w:rPr>
        <w:t>领导者的偏好变化</w:t>
      </w:r>
      <w:r>
        <w:rPr>
          <w:rFonts w:hint="default"/>
          <w:b w:val="0"/>
          <w:bCs w:val="0"/>
          <w:lang w:eastAsia="zh-Hans"/>
        </w:rPr>
        <w:t>、</w:t>
      </w:r>
      <w:r>
        <w:rPr>
          <w:rFonts w:hint="eastAsia"/>
          <w:b w:val="0"/>
          <w:bCs w:val="0"/>
          <w:lang w:val="en-US" w:eastAsia="zh-Hans"/>
        </w:rPr>
        <w:t>公众对危机的关注是政策变迁的主要动力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eastAsia="zh-Hans"/>
        </w:rPr>
      </w:pPr>
      <w:r>
        <w:rPr>
          <w:rFonts w:hint="default"/>
          <w:b w:val="0"/>
          <w:bCs w:val="0"/>
          <w:lang w:eastAsia="zh-Hans"/>
        </w:rPr>
        <w:t>（Lindblom, 1959; Burnham, 1970; Schattschneider, 1960）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Hans"/>
        </w:rPr>
      </w:pPr>
      <w:r>
        <w:rPr>
          <w:rFonts w:hint="default"/>
          <w:b w:val="0"/>
          <w:bCs w:val="0"/>
          <w:lang w:eastAsia="zh-Hans"/>
        </w:rPr>
        <w:t>（2）20</w:t>
      </w:r>
      <w:r>
        <w:rPr>
          <w:rFonts w:hint="eastAsia"/>
          <w:b w:val="0"/>
          <w:bCs w:val="0"/>
          <w:lang w:val="en-US" w:eastAsia="zh-Hans"/>
        </w:rPr>
        <w:t>世纪</w:t>
      </w:r>
      <w:r>
        <w:rPr>
          <w:rFonts w:hint="default"/>
          <w:b w:val="0"/>
          <w:bCs w:val="0"/>
          <w:lang w:eastAsia="zh-Hans"/>
        </w:rPr>
        <w:t>80</w:t>
      </w:r>
      <w:r>
        <w:rPr>
          <w:rFonts w:hint="eastAsia"/>
          <w:b w:val="0"/>
          <w:bCs w:val="0"/>
          <w:lang w:val="en-US" w:eastAsia="zh-Hans"/>
        </w:rPr>
        <w:t>年代以来</w:t>
      </w:r>
      <w:r>
        <w:rPr>
          <w:rFonts w:hint="default"/>
          <w:b w:val="0"/>
          <w:bCs w:val="0"/>
          <w:lang w:eastAsia="zh-Hans"/>
        </w:rPr>
        <w:t>，</w:t>
      </w:r>
      <w:r>
        <w:rPr>
          <w:rFonts w:hint="eastAsia"/>
          <w:b w:val="0"/>
          <w:bCs w:val="0"/>
          <w:lang w:val="en-US" w:eastAsia="zh-Hans"/>
        </w:rPr>
        <w:t>对</w:t>
      </w:r>
      <w:r>
        <w:rPr>
          <w:rFonts w:hint="eastAsia"/>
          <w:b w:val="0"/>
          <w:bCs w:val="0"/>
          <w:lang w:eastAsia="zh-Hans"/>
        </w:rPr>
        <w:t>“</w:t>
      </w:r>
      <w:r>
        <w:rPr>
          <w:rFonts w:hint="eastAsia"/>
          <w:b w:val="0"/>
          <w:bCs w:val="0"/>
          <w:lang w:val="en-US" w:eastAsia="zh-Hans"/>
        </w:rPr>
        <w:t>危机”的关注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Hans"/>
        </w:rPr>
      </w:pPr>
      <w:r>
        <w:rPr>
          <w:rFonts w:hint="eastAsia"/>
          <w:b w:val="0"/>
          <w:bCs w:val="0"/>
          <w:lang w:val="en-US" w:eastAsia="zh-Hans"/>
        </w:rPr>
        <w:t>危机被定义为外部事件</w:t>
      </w:r>
      <w:r>
        <w:rPr>
          <w:rFonts w:hint="default"/>
          <w:b w:val="0"/>
          <w:bCs w:val="0"/>
          <w:lang w:eastAsia="zh-Hans"/>
        </w:rPr>
        <w:t>，</w:t>
      </w:r>
      <w:r>
        <w:rPr>
          <w:rFonts w:hint="eastAsia"/>
          <w:b w:val="0"/>
          <w:bCs w:val="0"/>
          <w:lang w:val="en-US" w:eastAsia="zh-Hans"/>
        </w:rPr>
        <w:t>成为政策变迁的先觉条件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lang w:val="en-US" w:eastAsia="zh-Hans"/>
        </w:rPr>
      </w:pPr>
      <w:r>
        <w:rPr>
          <w:rFonts w:hint="eastAsia"/>
          <w:b w:val="0"/>
          <w:bCs w:val="0"/>
          <w:lang w:val="en-US" w:eastAsia="zh-Hans"/>
        </w:rPr>
        <w:t>发展出了诸如“政策窗口”</w:t>
      </w:r>
      <w:r>
        <w:rPr>
          <w:rFonts w:hint="default"/>
          <w:b w:val="0"/>
          <w:bCs w:val="0"/>
          <w:lang w:eastAsia="zh-Hans"/>
        </w:rPr>
        <w:t>、</w:t>
      </w:r>
      <w:r>
        <w:rPr>
          <w:rFonts w:hint="eastAsia"/>
          <w:b w:val="0"/>
          <w:bCs w:val="0"/>
          <w:lang w:eastAsia="zh-Hans"/>
        </w:rPr>
        <w:t>“</w:t>
      </w:r>
      <w:r>
        <w:rPr>
          <w:rFonts w:hint="eastAsia"/>
          <w:b w:val="0"/>
          <w:bCs w:val="0"/>
          <w:lang w:val="en-US" w:eastAsia="zh-Hans"/>
        </w:rPr>
        <w:t>外部冲击”以及“和事件有关的学习”等概念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lang w:eastAsia="zh-Hans"/>
        </w:rPr>
      </w:pPr>
      <w:r>
        <w:rPr>
          <w:rFonts w:hint="eastAsia"/>
          <w:b w:val="0"/>
          <w:bCs w:val="0"/>
          <w:lang w:val="en-US" w:eastAsia="zh-Hans"/>
        </w:rPr>
        <w:t>中国的重大突发事件应对实践</w:t>
      </w:r>
    </w:p>
    <w:p>
      <w:pPr>
        <w:numPr>
          <w:ilvl w:val="0"/>
          <w:numId w:val="0"/>
        </w:numPr>
        <w:tabs>
          <w:tab w:val="left" w:pos="6762"/>
        </w:tabs>
        <w:ind w:firstLine="420" w:firstLineChars="0"/>
        <w:jc w:val="both"/>
        <w:rPr>
          <w:rFonts w:hint="default"/>
          <w:b w:val="0"/>
          <w:bCs w:val="0"/>
          <w:lang w:eastAsia="zh-Hans"/>
        </w:rPr>
      </w:pPr>
      <w:r>
        <w:rPr>
          <w:rFonts w:hint="eastAsia"/>
          <w:b w:val="0"/>
          <w:bCs w:val="0"/>
          <w:lang w:val="en-US" w:eastAsia="zh-Hans"/>
        </w:rPr>
        <w:t>高适应性被认为是中国体制中的重要特点</w:t>
      </w:r>
      <w:r>
        <w:rPr>
          <w:rFonts w:hint="default"/>
          <w:b w:val="0"/>
          <w:bCs w:val="0"/>
          <w:lang w:eastAsia="zh-Hans"/>
        </w:rPr>
        <w:t>（</w:t>
      </w:r>
      <w:r>
        <w:rPr>
          <w:rFonts w:hint="eastAsia"/>
          <w:b w:val="0"/>
          <w:bCs w:val="0"/>
          <w:lang w:val="en-US" w:eastAsia="zh-Hans"/>
        </w:rPr>
        <w:t>王绍光</w:t>
      </w:r>
      <w:r>
        <w:rPr>
          <w:rFonts w:hint="default"/>
          <w:b w:val="0"/>
          <w:bCs w:val="0"/>
          <w:lang w:eastAsia="zh-Hans"/>
        </w:rPr>
        <w:t>，2008）</w:t>
      </w:r>
      <w:r>
        <w:rPr>
          <w:rFonts w:hint="default"/>
          <w:b w:val="0"/>
          <w:bCs w:val="0"/>
          <w:lang w:eastAsia="zh-Hans"/>
        </w:rPr>
        <w:tab/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eastAsia="zh-Hans"/>
        </w:rPr>
      </w:pPr>
      <w:r>
        <w:rPr>
          <w:rFonts w:hint="eastAsia"/>
          <w:b w:val="0"/>
          <w:bCs w:val="0"/>
          <w:lang w:eastAsia="zh-Hans"/>
        </w:rPr>
        <w:t>“</w:t>
      </w:r>
      <w:r>
        <w:rPr>
          <w:rFonts w:hint="eastAsia"/>
          <w:b w:val="0"/>
          <w:bCs w:val="0"/>
          <w:lang w:val="en-US" w:eastAsia="zh-Hans"/>
        </w:rPr>
        <w:t>改革是由问题倒逼产生</w:t>
      </w:r>
      <w:r>
        <w:rPr>
          <w:rFonts w:hint="default"/>
          <w:b w:val="0"/>
          <w:bCs w:val="0"/>
          <w:lang w:eastAsia="zh-Hans"/>
        </w:rPr>
        <w:t>，</w:t>
      </w:r>
      <w:r>
        <w:rPr>
          <w:rFonts w:hint="eastAsia"/>
          <w:b w:val="0"/>
          <w:bCs w:val="0"/>
          <w:lang w:val="en-US" w:eastAsia="zh-Hans"/>
        </w:rPr>
        <w:t>又在不断解决问题中得以深化</w:t>
      </w:r>
      <w:r>
        <w:rPr>
          <w:rFonts w:hint="eastAsia"/>
          <w:b w:val="0"/>
          <w:bCs w:val="0"/>
          <w:lang w:eastAsia="zh-Hans"/>
        </w:rPr>
        <w:t>”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lang w:eastAsia="zh-Hans"/>
        </w:rPr>
      </w:pPr>
      <w:r>
        <w:rPr>
          <w:rFonts w:hint="eastAsia"/>
          <w:b w:val="0"/>
          <w:bCs w:val="0"/>
          <w:lang w:val="en-US" w:eastAsia="zh-Hans"/>
        </w:rPr>
        <w:t>国内的既有研究更多关注的是微观层面上危机学习的技术问题</w:t>
      </w:r>
      <w:r>
        <w:rPr>
          <w:rFonts w:hint="default"/>
          <w:b w:val="0"/>
          <w:bCs w:val="0"/>
          <w:lang w:eastAsia="zh-Hans"/>
        </w:rPr>
        <w:t>，</w:t>
      </w:r>
      <w:r>
        <w:rPr>
          <w:rFonts w:hint="eastAsia"/>
          <w:b w:val="0"/>
          <w:bCs w:val="0"/>
          <w:lang w:val="en-US" w:eastAsia="zh-Hans"/>
        </w:rPr>
        <w:t>缺乏从中观层次的政策问题</w:t>
      </w:r>
      <w:r>
        <w:rPr>
          <w:rFonts w:hint="default"/>
          <w:b w:val="0"/>
          <w:bCs w:val="0"/>
          <w:lang w:eastAsia="zh-Hans"/>
        </w:rPr>
        <w:t>、</w:t>
      </w:r>
      <w:r>
        <w:rPr>
          <w:rFonts w:hint="eastAsia"/>
          <w:b w:val="0"/>
          <w:bCs w:val="0"/>
          <w:lang w:val="en-US" w:eastAsia="zh-Hans"/>
        </w:rPr>
        <w:t>宏观层次的政治问题进行理解</w:t>
      </w:r>
      <w:r>
        <w:rPr>
          <w:rFonts w:hint="default"/>
          <w:b w:val="0"/>
          <w:bCs w:val="0"/>
          <w:lang w:eastAsia="zh-Hans"/>
        </w:rPr>
        <w:t>（</w:t>
      </w:r>
      <w:r>
        <w:rPr>
          <w:rFonts w:hint="eastAsia"/>
          <w:b w:val="0"/>
          <w:bCs w:val="0"/>
          <w:lang w:val="en-US" w:eastAsia="zh-Hans"/>
        </w:rPr>
        <w:t>马奔</w:t>
      </w:r>
      <w:r>
        <w:rPr>
          <w:rFonts w:hint="default"/>
          <w:b w:val="0"/>
          <w:bCs w:val="0"/>
          <w:lang w:eastAsia="zh-Hans"/>
        </w:rPr>
        <w:t>、</w:t>
      </w:r>
      <w:r>
        <w:rPr>
          <w:rFonts w:hint="eastAsia"/>
          <w:b w:val="0"/>
          <w:bCs w:val="0"/>
          <w:lang w:val="en-US" w:eastAsia="zh-Hans"/>
        </w:rPr>
        <w:t>程海漫</w:t>
      </w:r>
      <w:r>
        <w:rPr>
          <w:rFonts w:hint="default"/>
          <w:b w:val="0"/>
          <w:bCs w:val="0"/>
          <w:lang w:eastAsia="zh-Hans"/>
        </w:rPr>
        <w:t>，2017；</w:t>
      </w:r>
      <w:r>
        <w:rPr>
          <w:rFonts w:hint="eastAsia"/>
          <w:b w:val="0"/>
          <w:bCs w:val="0"/>
          <w:lang w:val="en-US" w:eastAsia="zh-Hans"/>
        </w:rPr>
        <w:t>张美莲</w:t>
      </w:r>
      <w:r>
        <w:rPr>
          <w:rFonts w:hint="default"/>
          <w:b w:val="0"/>
          <w:bCs w:val="0"/>
          <w:lang w:eastAsia="zh-Hans"/>
        </w:rPr>
        <w:t>，2016、2017）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Hans"/>
        </w:rPr>
      </w:pPr>
      <w:r>
        <w:rPr>
          <w:rFonts w:hint="default"/>
          <w:b/>
          <w:bCs/>
          <w:lang w:eastAsia="zh-Hans"/>
        </w:rPr>
        <w:t>·</w:t>
      </w:r>
      <w:r>
        <w:rPr>
          <w:rFonts w:hint="eastAsia"/>
          <w:b/>
          <w:bCs/>
          <w:lang w:val="en-US" w:eastAsia="zh-Hans"/>
        </w:rPr>
        <w:t>重大突发事件后政策变迁如何发生</w:t>
      </w:r>
      <w:r>
        <w:rPr>
          <w:rFonts w:hint="default"/>
          <w:b/>
          <w:bCs/>
          <w:lang w:eastAsia="zh-Hans"/>
        </w:rPr>
        <w:t>：</w:t>
      </w:r>
      <w:r>
        <w:rPr>
          <w:rFonts w:hint="eastAsia"/>
          <w:b/>
          <w:bCs/>
          <w:lang w:val="en-US" w:eastAsia="zh-Hans"/>
        </w:rPr>
        <w:t>两个路径四个机制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lang w:eastAsia="zh-Hans"/>
        </w:rPr>
      </w:pPr>
      <w:r>
        <w:rPr>
          <w:rFonts w:hint="eastAsia"/>
          <w:b w:val="0"/>
          <w:bCs w:val="0"/>
          <w:lang w:eastAsia="zh-Han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-1162685</wp:posOffset>
            </wp:positionH>
            <wp:positionV relativeFrom="paragraph">
              <wp:posOffset>36830</wp:posOffset>
            </wp:positionV>
            <wp:extent cx="7637145" cy="2278380"/>
            <wp:effectExtent l="0" t="0" r="8255" b="0"/>
            <wp:wrapTight wrapText="bothSides">
              <wp:wrapPolygon>
                <wp:start x="0" y="0"/>
                <wp:lineTo x="0" y="21431"/>
                <wp:lineTo x="21552" y="21431"/>
                <wp:lineTo x="21552" y="0"/>
                <wp:lineTo x="0" y="0"/>
              </wp:wrapPolygon>
            </wp:wrapTight>
            <wp:docPr id="1" name="图片 1" descr="截屏2022-03-01 上午2.41.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2-03-01 上午2.41.25"/>
                    <pic:cNvPicPr>
                      <a:picLocks noChangeAspect="1"/>
                    </pic:cNvPicPr>
                  </pic:nvPicPr>
                  <pic:blipFill>
                    <a:blip r:embed="rId4"/>
                    <a:srcRect t="18115" b="3985"/>
                    <a:stretch>
                      <a:fillRect/>
                    </a:stretch>
                  </pic:blipFill>
                  <pic:spPr>
                    <a:xfrm>
                      <a:off x="0" y="0"/>
                      <a:ext cx="7637145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tabs>
          <w:tab w:val="left" w:pos="6597"/>
        </w:tabs>
        <w:ind w:firstLine="420" w:firstLineChars="0"/>
        <w:jc w:val="both"/>
        <w:rPr>
          <w:rFonts w:hint="eastAsia"/>
          <w:b w:val="0"/>
          <w:bCs w:val="0"/>
          <w:lang w:val="en-US" w:eastAsia="zh-Hans"/>
        </w:rPr>
      </w:pPr>
      <w:r>
        <w:rPr>
          <w:rFonts w:hint="default"/>
          <w:b w:val="0"/>
          <w:bCs w:val="0"/>
          <w:lang w:eastAsia="zh-Hans"/>
        </w:rPr>
        <w:t>*</w:t>
      </w:r>
      <w:r>
        <w:rPr>
          <w:rFonts w:hint="eastAsia"/>
          <w:b w:val="0"/>
          <w:bCs w:val="0"/>
          <w:lang w:val="en-US" w:eastAsia="zh-Hans"/>
        </w:rPr>
        <w:t>不是一种边界的划分</w:t>
      </w:r>
      <w:r>
        <w:rPr>
          <w:rFonts w:hint="default"/>
          <w:b w:val="0"/>
          <w:bCs w:val="0"/>
          <w:lang w:eastAsia="zh-Hans"/>
        </w:rPr>
        <w:t>，</w:t>
      </w:r>
      <w:r>
        <w:rPr>
          <w:rFonts w:hint="eastAsia"/>
          <w:b w:val="0"/>
          <w:bCs w:val="0"/>
          <w:lang w:val="en-US" w:eastAsia="zh-Hans"/>
        </w:rPr>
        <w:t>而是基于不同过程视角的理论提炼</w:t>
      </w:r>
    </w:p>
    <w:p>
      <w:pPr>
        <w:numPr>
          <w:ilvl w:val="0"/>
          <w:numId w:val="0"/>
        </w:numPr>
        <w:tabs>
          <w:tab w:val="left" w:pos="6597"/>
        </w:tabs>
        <w:jc w:val="both"/>
        <w:rPr>
          <w:rFonts w:hint="eastAsia"/>
          <w:b w:val="0"/>
          <w:bCs w:val="0"/>
          <w:lang w:val="en-US" w:eastAsia="zh-Hans"/>
        </w:rPr>
      </w:pPr>
      <w:r>
        <w:rPr>
          <w:rFonts w:hint="default"/>
          <w:b w:val="0"/>
          <w:bCs w:val="0"/>
          <w:lang w:eastAsia="zh-Hans"/>
        </w:rPr>
        <w:t>·</w:t>
      </w:r>
      <w:r>
        <w:rPr>
          <w:rFonts w:hint="eastAsia"/>
          <w:b w:val="0"/>
          <w:bCs w:val="0"/>
          <w:lang w:val="en-US" w:eastAsia="zh-Hans"/>
        </w:rPr>
        <w:t>结论和未尽的问题</w:t>
      </w:r>
    </w:p>
    <w:p>
      <w:pPr>
        <w:numPr>
          <w:ilvl w:val="0"/>
          <w:numId w:val="0"/>
        </w:numPr>
        <w:tabs>
          <w:tab w:val="left" w:pos="6597"/>
        </w:tabs>
        <w:ind w:firstLine="420"/>
        <w:jc w:val="both"/>
        <w:rPr>
          <w:rFonts w:hint="eastAsia"/>
          <w:b/>
          <w:bCs/>
          <w:lang w:eastAsia="zh-Hans"/>
        </w:rPr>
      </w:pPr>
      <w:r>
        <w:rPr>
          <w:rFonts w:hint="eastAsia"/>
          <w:b/>
          <w:bCs/>
          <w:lang w:val="en-US" w:eastAsia="zh-Hans"/>
        </w:rPr>
        <w:t>危机是短板与不足的集中暴露</w:t>
      </w:r>
      <w:r>
        <w:rPr>
          <w:rFonts w:hint="default"/>
          <w:b/>
          <w:bCs/>
          <w:lang w:eastAsia="zh-Hans"/>
        </w:rPr>
        <w:t>，</w:t>
      </w:r>
      <w:r>
        <w:rPr>
          <w:rFonts w:hint="eastAsia"/>
          <w:b/>
          <w:bCs/>
          <w:lang w:val="en-US" w:eastAsia="zh-Hans"/>
        </w:rPr>
        <w:t>也为政策变迁提供了难得的契机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Hans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Hans"/>
        </w:rPr>
      </w:pPr>
      <w:r>
        <w:rPr>
          <w:rFonts w:hint="default"/>
          <w:b w:val="0"/>
          <w:bCs w:val="0"/>
          <w:lang w:eastAsia="zh-Hans"/>
        </w:rPr>
        <w:t>·</w:t>
      </w:r>
      <w:r>
        <w:rPr>
          <w:rFonts w:hint="eastAsia"/>
          <w:b w:val="0"/>
          <w:bCs w:val="0"/>
          <w:lang w:val="en-US" w:eastAsia="zh-Hans"/>
        </w:rPr>
        <w:t>缺乏实证研究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Hans"/>
        </w:rPr>
      </w:pPr>
      <w:r>
        <w:rPr>
          <w:rFonts w:hint="eastAsia"/>
          <w:b w:val="0"/>
          <w:bCs w:val="0"/>
          <w:lang w:val="en-US" w:eastAsia="zh-Hans"/>
        </w:rPr>
        <w:t>危机能否引发政策变迁</w:t>
      </w:r>
      <w:r>
        <w:rPr>
          <w:rFonts w:hint="default"/>
          <w:b w:val="0"/>
          <w:bCs w:val="0"/>
          <w:lang w:eastAsia="zh-Hans"/>
        </w:rPr>
        <w:t>：</w:t>
      </w:r>
      <w:r>
        <w:rPr>
          <w:rFonts w:hint="eastAsia"/>
          <w:b w:val="0"/>
          <w:bCs w:val="0"/>
          <w:lang w:val="en-US" w:eastAsia="zh-Hans"/>
        </w:rPr>
        <w:t>媒体化的程度</w:t>
      </w:r>
      <w:r>
        <w:rPr>
          <w:rFonts w:hint="default"/>
          <w:b w:val="0"/>
          <w:bCs w:val="0"/>
          <w:lang w:eastAsia="zh-Hans"/>
        </w:rPr>
        <w:t>；</w:t>
      </w:r>
      <w:r>
        <w:rPr>
          <w:rFonts w:hint="eastAsia"/>
          <w:b w:val="0"/>
          <w:bCs w:val="0"/>
          <w:lang w:val="en-US" w:eastAsia="zh-Hans"/>
        </w:rPr>
        <w:t>政治化的程度</w:t>
      </w:r>
      <w:r>
        <w:rPr>
          <w:rFonts w:hint="default"/>
          <w:b w:val="0"/>
          <w:bCs w:val="0"/>
          <w:lang w:eastAsia="zh-Hans"/>
        </w:rPr>
        <w:t>；</w:t>
      </w:r>
      <w:r>
        <w:rPr>
          <w:rFonts w:hint="eastAsia"/>
          <w:b w:val="0"/>
          <w:bCs w:val="0"/>
          <w:lang w:val="en-US" w:eastAsia="zh-Hans"/>
        </w:rPr>
        <w:t>危机的严重程度……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eastAsia="zh-Hans"/>
        </w:rPr>
      </w:pPr>
      <w:r>
        <w:rPr>
          <w:rFonts w:hint="default"/>
          <w:b w:val="0"/>
          <w:bCs w:val="0"/>
          <w:lang w:eastAsia="zh-Hans"/>
        </w:rPr>
        <w:t>·</w:t>
      </w:r>
      <w:r>
        <w:rPr>
          <w:rFonts w:hint="eastAsia"/>
          <w:b w:val="0"/>
          <w:bCs w:val="0"/>
          <w:lang w:val="en-US" w:eastAsia="zh-Hans"/>
        </w:rPr>
        <w:t>本身两个路径四个机制的复杂性</w:t>
      </w:r>
      <w:r>
        <w:rPr>
          <w:rFonts w:hint="default"/>
          <w:b w:val="0"/>
          <w:bCs w:val="0"/>
          <w:lang w:eastAsia="zh-Hans"/>
        </w:rPr>
        <w:t>、</w:t>
      </w:r>
      <w:r>
        <w:rPr>
          <w:rFonts w:hint="eastAsia"/>
          <w:b w:val="0"/>
          <w:bCs w:val="0"/>
          <w:lang w:val="en-US" w:eastAsia="zh-Hans"/>
        </w:rPr>
        <w:t>交叉性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lang w:eastAsia="zh-Hans"/>
        </w:rPr>
      </w:pPr>
      <w:r>
        <w:rPr>
          <w:rFonts w:hint="default"/>
          <w:b w:val="0"/>
          <w:bCs w:val="0"/>
          <w:lang w:eastAsia="zh-Hans"/>
        </w:rPr>
        <w:t>·</w:t>
      </w:r>
      <w:r>
        <w:rPr>
          <w:rFonts w:hint="eastAsia"/>
          <w:b w:val="0"/>
          <w:bCs w:val="0"/>
          <w:lang w:val="en-US" w:eastAsia="zh-Hans"/>
        </w:rPr>
        <w:t>政策变迁的定义</w:t>
      </w:r>
      <w:r>
        <w:rPr>
          <w:rFonts w:hint="default"/>
          <w:b w:val="0"/>
          <w:bCs w:val="0"/>
          <w:lang w:eastAsia="zh-Hans"/>
        </w:rPr>
        <w:t>?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lang w:eastAsia="zh-Hans"/>
        </w:rPr>
      </w:pPr>
      <w:r>
        <w:rPr>
          <w:rFonts w:hint="eastAsia"/>
          <w:b w:val="0"/>
          <w:bCs w:val="0"/>
          <w:lang w:eastAsia="zh-Hans"/>
        </w:rPr>
        <w:t>“</w:t>
      </w:r>
      <w:r>
        <w:rPr>
          <w:rFonts w:hint="eastAsia"/>
          <w:b w:val="0"/>
          <w:bCs w:val="0"/>
          <w:lang w:val="en-US" w:eastAsia="zh-Hans"/>
        </w:rPr>
        <w:t>总结经验</w:t>
      </w:r>
      <w:r>
        <w:rPr>
          <w:rFonts w:hint="default"/>
          <w:b w:val="0"/>
          <w:bCs w:val="0"/>
          <w:lang w:eastAsia="zh-Hans"/>
        </w:rPr>
        <w:t>，</w:t>
      </w:r>
      <w:r>
        <w:rPr>
          <w:rFonts w:hint="eastAsia"/>
          <w:b w:val="0"/>
          <w:bCs w:val="0"/>
          <w:lang w:val="en-US" w:eastAsia="zh-Hans"/>
        </w:rPr>
        <w:t>吸取教训</w:t>
      </w:r>
      <w:r>
        <w:rPr>
          <w:rFonts w:hint="eastAsia"/>
          <w:b w:val="0"/>
          <w:bCs w:val="0"/>
          <w:lang w:eastAsia="zh-Hans"/>
        </w:rPr>
        <w:t>”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lang w:eastAsia="zh-Hans"/>
        </w:rPr>
      </w:pPr>
      <w:r>
        <w:rPr>
          <w:rFonts w:hint="eastAsia"/>
          <w:b w:val="0"/>
          <w:bCs w:val="0"/>
          <w:lang w:val="en-US" w:eastAsia="zh-Hans"/>
        </w:rPr>
        <w:t>在政策变迁过程中</w:t>
      </w:r>
      <w:r>
        <w:rPr>
          <w:rFonts w:hint="eastAsia"/>
          <w:b w:val="0"/>
          <w:bCs w:val="0"/>
          <w:lang w:eastAsia="zh-Hans"/>
        </w:rPr>
        <w:t>“</w:t>
      </w:r>
      <w:r>
        <w:rPr>
          <w:rFonts w:hint="eastAsia"/>
          <w:b w:val="0"/>
          <w:bCs w:val="0"/>
          <w:lang w:val="en-US" w:eastAsia="zh-Hans"/>
        </w:rPr>
        <w:t>堵短板</w:t>
      </w:r>
      <w:r>
        <w:rPr>
          <w:rFonts w:hint="default"/>
          <w:b w:val="0"/>
          <w:bCs w:val="0"/>
          <w:lang w:eastAsia="zh-Hans"/>
        </w:rPr>
        <w:t>、</w:t>
      </w:r>
      <w:r>
        <w:rPr>
          <w:rFonts w:hint="eastAsia"/>
          <w:b w:val="0"/>
          <w:bCs w:val="0"/>
          <w:lang w:val="en-US" w:eastAsia="zh-Hans"/>
        </w:rPr>
        <w:t>堵漏洞</w:t>
      </w:r>
      <w:r>
        <w:rPr>
          <w:rFonts w:hint="default"/>
          <w:b w:val="0"/>
          <w:bCs w:val="0"/>
          <w:lang w:eastAsia="zh-Hans"/>
        </w:rPr>
        <w:t>、</w:t>
      </w:r>
      <w:r>
        <w:rPr>
          <w:rFonts w:hint="eastAsia"/>
          <w:b w:val="0"/>
          <w:bCs w:val="0"/>
          <w:lang w:val="en-US" w:eastAsia="zh-Hans"/>
        </w:rPr>
        <w:t>强弱项”是否同时出现</w:t>
      </w:r>
      <w:r>
        <w:rPr>
          <w:rFonts w:hint="default"/>
          <w:b w:val="0"/>
          <w:bCs w:val="0"/>
          <w:lang w:eastAsia="zh-Hans"/>
        </w:rPr>
        <w:t>？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lang w:eastAsia="zh-Hans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lang w:eastAsia="zh-Han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eastAsia="zh-Hans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从分割到协同</w:t>
      </w:r>
      <w:r>
        <w:rPr>
          <w:rFonts w:hint="default"/>
          <w:b/>
          <w:bCs/>
          <w:lang w:eastAsia="zh-Hans"/>
        </w:rPr>
        <w:t>：</w:t>
      </w:r>
      <w:r>
        <w:rPr>
          <w:rFonts w:hint="eastAsia"/>
          <w:b/>
          <w:bCs/>
          <w:lang w:val="en-US" w:eastAsia="zh-Hans"/>
        </w:rPr>
        <w:t>领导小组重塑条块关系的实践机制</w:t>
      </w:r>
    </w:p>
    <w:p>
      <w:pPr>
        <w:ind w:firstLine="420" w:firstLineChars="0"/>
        <w:jc w:val="center"/>
        <w:rPr>
          <w:rFonts w:hint="default"/>
          <w:b w:val="0"/>
          <w:bCs w:val="0"/>
          <w:lang w:eastAsia="zh-Hans"/>
        </w:rPr>
      </w:pPr>
      <w:r>
        <w:rPr>
          <w:rFonts w:hint="default"/>
          <w:b w:val="0"/>
          <w:bCs w:val="0"/>
          <w:lang w:eastAsia="zh-Hans"/>
        </w:rPr>
        <w:t>（</w:t>
      </w:r>
      <w:r>
        <w:rPr>
          <w:rFonts w:hint="eastAsia"/>
          <w:b w:val="0"/>
          <w:bCs w:val="0"/>
          <w:lang w:val="en-US" w:eastAsia="zh-Hans"/>
        </w:rPr>
        <w:t>中国行政管理</w:t>
      </w:r>
      <w:r>
        <w:rPr>
          <w:rFonts w:hint="default"/>
          <w:b w:val="0"/>
          <w:bCs w:val="0"/>
          <w:lang w:eastAsia="zh-Hans"/>
        </w:rPr>
        <w:t xml:space="preserve"> 2021</w:t>
      </w:r>
      <w:r>
        <w:rPr>
          <w:rFonts w:hint="default"/>
          <w:b w:val="0"/>
          <w:bCs w:val="0"/>
          <w:lang w:eastAsia="zh-Hans"/>
        </w:rPr>
        <w:t>）</w:t>
      </w:r>
    </w:p>
    <w:p>
      <w:pPr>
        <w:ind w:firstLine="420" w:firstLineChars="0"/>
        <w:jc w:val="both"/>
        <w:rPr>
          <w:rFonts w:hint="eastAsia"/>
          <w:b/>
          <w:bCs/>
          <w:lang w:val="en-US" w:eastAsia="zh-Hans"/>
        </w:rPr>
      </w:pPr>
      <w:r>
        <w:rPr>
          <w:rFonts w:hint="default"/>
          <w:b/>
          <w:bCs/>
          <w:lang w:eastAsia="zh-Hans"/>
        </w:rPr>
        <w:t>·</w:t>
      </w:r>
      <w:r>
        <w:rPr>
          <w:rFonts w:hint="eastAsia"/>
          <w:b/>
          <w:bCs/>
          <w:lang w:val="en-US" w:eastAsia="zh-Hans"/>
        </w:rPr>
        <w:t>本文作者</w:t>
      </w:r>
    </w:p>
    <w:p>
      <w:pPr>
        <w:ind w:left="420" w:leftChars="0" w:firstLine="420" w:firstLineChars="0"/>
        <w:jc w:val="both"/>
        <w:rPr>
          <w:rFonts w:hint="eastAsia"/>
          <w:b w:val="0"/>
          <w:bCs w:val="0"/>
          <w:lang w:val="en-US" w:eastAsia="zh-Hans"/>
        </w:rPr>
      </w:pPr>
      <w:r>
        <w:rPr>
          <w:rFonts w:hint="eastAsia"/>
          <w:b w:val="0"/>
          <w:bCs w:val="0"/>
          <w:lang w:val="en-US" w:eastAsia="zh-Hans"/>
        </w:rPr>
        <w:t>罗湖平</w:t>
      </w:r>
      <w:r>
        <w:rPr>
          <w:rFonts w:hint="default"/>
          <w:b w:val="0"/>
          <w:bCs w:val="0"/>
          <w:lang w:eastAsia="zh-Hans"/>
        </w:rPr>
        <w:t>，</w:t>
      </w:r>
      <w:r>
        <w:rPr>
          <w:rFonts w:hint="eastAsia"/>
          <w:b w:val="0"/>
          <w:bCs w:val="0"/>
          <w:lang w:val="en-US" w:eastAsia="zh-Hans"/>
        </w:rPr>
        <w:t>湖南工商大学公共管理与人文地理学院教授</w:t>
      </w:r>
      <w:r>
        <w:rPr>
          <w:rFonts w:hint="default"/>
          <w:b w:val="0"/>
          <w:bCs w:val="0"/>
          <w:lang w:eastAsia="zh-Hans"/>
        </w:rPr>
        <w:t>。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lang w:eastAsia="zh-Hans"/>
        </w:rPr>
      </w:pPr>
      <w:r>
        <w:rPr>
          <w:rFonts w:hint="eastAsia"/>
          <w:b w:val="0"/>
          <w:bCs w:val="0"/>
          <w:lang w:val="en-US" w:eastAsia="zh-Hans"/>
        </w:rPr>
        <w:t>郑鹏</w:t>
      </w:r>
      <w:r>
        <w:rPr>
          <w:rFonts w:hint="default"/>
          <w:b w:val="0"/>
          <w:bCs w:val="0"/>
          <w:lang w:eastAsia="zh-Hans"/>
        </w:rPr>
        <w:t>，</w:t>
      </w:r>
      <w:r>
        <w:rPr>
          <w:rFonts w:hint="eastAsia"/>
          <w:b w:val="0"/>
          <w:bCs w:val="0"/>
          <w:lang w:val="en-US" w:eastAsia="zh-Hans"/>
        </w:rPr>
        <w:t>华中师范大学政治与国际关系学院硕士研究生</w:t>
      </w:r>
      <w:r>
        <w:rPr>
          <w:rFonts w:hint="default"/>
          <w:b w:val="0"/>
          <w:bCs w:val="0"/>
          <w:lang w:eastAsia="zh-Hans"/>
        </w:rPr>
        <w:t>，</w:t>
      </w:r>
      <w:r>
        <w:rPr>
          <w:rFonts w:hint="eastAsia"/>
          <w:b w:val="0"/>
          <w:bCs w:val="0"/>
          <w:lang w:val="en-US" w:eastAsia="zh-Hans"/>
        </w:rPr>
        <w:t>四川大学中国县域发展研究中心助理教授</w:t>
      </w:r>
      <w:r>
        <w:rPr>
          <w:rFonts w:hint="default"/>
          <w:b w:val="0"/>
          <w:bCs w:val="0"/>
          <w:lang w:eastAsia="zh-Hans"/>
        </w:rPr>
        <w:t>。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Helvetica Neue" w:hAnsi="Helvetica Neue" w:eastAsia="Helvetica Neue" w:cs="Helvetica Neue"/>
          <w:b w:val="0"/>
          <w:i w:val="0"/>
          <w:caps w:val="0"/>
          <w:color w:val="136EC2"/>
          <w:spacing w:val="0"/>
          <w:sz w:val="0"/>
          <w:szCs w:val="0"/>
          <w:u w:val="none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136EC2"/>
          <w:spacing w:val="0"/>
          <w:sz w:val="0"/>
          <w:szCs w:val="0"/>
          <w:u w:val="none"/>
        </w:rPr>
        <w:drawing>
          <wp:inline distT="0" distB="0" distL="114300" distR="114300">
            <wp:extent cx="1477010" cy="2200275"/>
            <wp:effectExtent l="0" t="0" r="21590" b="9525"/>
            <wp:docPr id="2" name="图片 1" descr="IMG_256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701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default" w:ascii="Helvetica Neue" w:hAnsi="Helvetica Neue" w:eastAsia="Helvetica Neue" w:cs="Helvetica Neue"/>
          <w:b w:val="0"/>
          <w:i w:val="0"/>
          <w:caps w:val="0"/>
          <w:color w:val="136EC2"/>
          <w:spacing w:val="0"/>
          <w:sz w:val="0"/>
          <w:szCs w:val="0"/>
          <w:u w:val="none"/>
        </w:rPr>
      </w:pPr>
    </w:p>
    <w:p>
      <w:pPr>
        <w:jc w:val="both"/>
        <w:rPr>
          <w:rFonts w:hint="eastAsia"/>
          <w:b/>
          <w:bCs/>
          <w:lang w:val="en-US" w:eastAsia="zh-Hans"/>
        </w:rPr>
      </w:pPr>
      <w:r>
        <w:rPr>
          <w:rFonts w:hint="default"/>
          <w:b/>
          <w:bCs/>
          <w:lang w:eastAsia="zh-Hans"/>
        </w:rPr>
        <w:t>·</w:t>
      </w:r>
      <w:r>
        <w:rPr>
          <w:rFonts w:hint="eastAsia"/>
          <w:b/>
          <w:bCs/>
          <w:lang w:val="en-US" w:eastAsia="zh-Hans"/>
        </w:rPr>
        <w:t>一句话总结</w:t>
      </w:r>
      <w:r>
        <w:rPr>
          <w:rFonts w:hint="default"/>
          <w:b/>
          <w:bCs/>
          <w:lang w:eastAsia="zh-Hans"/>
        </w:rPr>
        <w:t>：</w:t>
      </w:r>
      <w:r>
        <w:rPr>
          <w:rFonts w:hint="eastAsia"/>
          <w:b/>
          <w:bCs/>
          <w:lang w:val="en-US" w:eastAsia="zh-Hans"/>
        </w:rPr>
        <w:t>领导小组能够促进条块关系从分割走向协同</w:t>
      </w:r>
      <w:r>
        <w:rPr>
          <w:rFonts w:hint="default"/>
          <w:b/>
          <w:bCs/>
          <w:lang w:eastAsia="zh-Hans"/>
        </w:rPr>
        <w:t>。</w:t>
      </w:r>
    </w:p>
    <w:p>
      <w:pPr>
        <w:ind w:firstLine="420" w:firstLineChars="0"/>
        <w:jc w:val="center"/>
        <w:rPr>
          <w:rFonts w:hint="eastAsia"/>
          <w:b w:val="0"/>
          <w:bCs w:val="0"/>
          <w:lang w:eastAsia="zh-Hans"/>
        </w:rPr>
      </w:pPr>
      <w:r>
        <w:rPr>
          <w:rFonts w:hint="eastAsia"/>
          <w:b w:val="0"/>
          <w:bCs w:val="0"/>
          <w:lang w:eastAsia="zh-Hans"/>
        </w:rPr>
        <w:drawing>
          <wp:inline distT="0" distB="0" distL="114300" distR="114300">
            <wp:extent cx="3505835" cy="2118360"/>
            <wp:effectExtent l="0" t="0" r="24765" b="15240"/>
            <wp:docPr id="3" name="图片 3" descr="截屏2022-03-01 下午4.55.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2022-03-01 下午4.55.3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835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/>
          <w:bCs/>
          <w:lang w:val="en-US" w:eastAsia="zh-Hans"/>
        </w:rPr>
      </w:pPr>
      <w:r>
        <w:rPr>
          <w:rFonts w:hint="default"/>
          <w:b/>
          <w:bCs/>
          <w:lang w:eastAsia="zh-Hans"/>
        </w:rPr>
        <w:t>·</w:t>
      </w:r>
      <w:r>
        <w:rPr>
          <w:rFonts w:hint="eastAsia"/>
          <w:b/>
          <w:bCs/>
          <w:lang w:val="en-US" w:eastAsia="zh-Hans"/>
        </w:rPr>
        <w:t>文献综述</w:t>
      </w:r>
    </w:p>
    <w:p>
      <w:pPr>
        <w:ind w:firstLine="420" w:firstLineChars="0"/>
        <w:jc w:val="both"/>
        <w:rPr>
          <w:rFonts w:hint="default"/>
          <w:b w:val="0"/>
          <w:bCs w:val="0"/>
          <w:lang w:eastAsia="zh-Hans"/>
        </w:rPr>
      </w:pPr>
      <w:r>
        <w:rPr>
          <w:rFonts w:hint="eastAsia"/>
          <w:b w:val="0"/>
          <w:bCs w:val="0"/>
          <w:lang w:val="en-US" w:eastAsia="zh-Hans"/>
        </w:rPr>
        <w:t>领导小组是“广泛存在的各级各类的领导小组</w:t>
      </w:r>
      <w:r>
        <w:rPr>
          <w:rFonts w:hint="default"/>
          <w:b w:val="0"/>
          <w:bCs w:val="0"/>
          <w:lang w:eastAsia="zh-Hans"/>
        </w:rPr>
        <w:t>、</w:t>
      </w:r>
      <w:r>
        <w:rPr>
          <w:rFonts w:hint="eastAsia"/>
          <w:b w:val="0"/>
          <w:bCs w:val="0"/>
          <w:lang w:val="en-US" w:eastAsia="zh-Hans"/>
        </w:rPr>
        <w:t>协调小组</w:t>
      </w:r>
      <w:r>
        <w:rPr>
          <w:rFonts w:hint="default"/>
          <w:b w:val="0"/>
          <w:bCs w:val="0"/>
          <w:lang w:eastAsia="zh-Hans"/>
        </w:rPr>
        <w:t>、</w:t>
      </w:r>
      <w:r>
        <w:rPr>
          <w:rFonts w:hint="eastAsia"/>
          <w:b w:val="0"/>
          <w:bCs w:val="0"/>
          <w:lang w:val="en-US" w:eastAsia="zh-Hans"/>
        </w:rPr>
        <w:t>工作小组</w:t>
      </w:r>
      <w:r>
        <w:rPr>
          <w:rFonts w:hint="default"/>
          <w:b w:val="0"/>
          <w:bCs w:val="0"/>
          <w:lang w:eastAsia="zh-Hans"/>
        </w:rPr>
        <w:t>、</w:t>
      </w:r>
      <w:r>
        <w:rPr>
          <w:rFonts w:hint="eastAsia"/>
          <w:b w:val="0"/>
          <w:bCs w:val="0"/>
          <w:lang w:val="en-US" w:eastAsia="zh-Hans"/>
        </w:rPr>
        <w:t>委员会</w:t>
      </w:r>
      <w:r>
        <w:rPr>
          <w:rFonts w:hint="default"/>
          <w:b w:val="0"/>
          <w:bCs w:val="0"/>
          <w:lang w:eastAsia="zh-Hans"/>
        </w:rPr>
        <w:t>、</w:t>
      </w:r>
      <w:r>
        <w:rPr>
          <w:rFonts w:hint="eastAsia"/>
          <w:b w:val="0"/>
          <w:bCs w:val="0"/>
          <w:lang w:val="en-US" w:eastAsia="zh-Hans"/>
        </w:rPr>
        <w:t>指挥部等议事协调机构的总称”“非正式的议事协调机构”</w:t>
      </w:r>
      <w:r>
        <w:rPr>
          <w:rFonts w:hint="default"/>
          <w:b w:val="0"/>
          <w:bCs w:val="0"/>
          <w:lang w:eastAsia="zh-Hans"/>
        </w:rPr>
        <w:t>（</w:t>
      </w:r>
      <w:r>
        <w:rPr>
          <w:rFonts w:hint="eastAsia"/>
          <w:b w:val="0"/>
          <w:bCs w:val="0"/>
          <w:lang w:val="en-US" w:eastAsia="zh-Hans"/>
        </w:rPr>
        <w:t>周望</w:t>
      </w:r>
      <w:r>
        <w:rPr>
          <w:rFonts w:hint="default"/>
          <w:b w:val="0"/>
          <w:bCs w:val="0"/>
          <w:lang w:eastAsia="zh-Hans"/>
        </w:rPr>
        <w:t>，2020；</w:t>
      </w:r>
      <w:r>
        <w:rPr>
          <w:rFonts w:hint="eastAsia"/>
          <w:b w:val="0"/>
          <w:bCs w:val="0"/>
          <w:lang w:val="en-US" w:eastAsia="zh-Hans"/>
        </w:rPr>
        <w:t>童宁</w:t>
      </w:r>
      <w:r>
        <w:rPr>
          <w:rFonts w:hint="default"/>
          <w:b w:val="0"/>
          <w:bCs w:val="0"/>
          <w:lang w:eastAsia="zh-Hans"/>
        </w:rPr>
        <w:t>，2007）</w:t>
      </w:r>
    </w:p>
    <w:p>
      <w:pPr>
        <w:ind w:firstLine="420" w:firstLineChars="0"/>
        <w:jc w:val="both"/>
        <w:rPr>
          <w:rFonts w:hint="default"/>
          <w:b w:val="0"/>
          <w:bCs w:val="0"/>
          <w:lang w:eastAsia="zh-Hans"/>
        </w:rPr>
      </w:pPr>
      <w:r>
        <w:rPr>
          <w:rFonts w:hint="eastAsia"/>
          <w:b w:val="0"/>
          <w:bCs w:val="0"/>
          <w:lang w:val="en-US" w:eastAsia="zh-Hans"/>
        </w:rPr>
        <w:t>领导小组在中国的治理实践中发挥重要作用</w:t>
      </w:r>
      <w:r>
        <w:rPr>
          <w:rFonts w:hint="default"/>
          <w:b w:val="0"/>
          <w:bCs w:val="0"/>
          <w:lang w:eastAsia="zh-Hans"/>
        </w:rPr>
        <w:t>：</w:t>
      </w:r>
      <w:r>
        <w:rPr>
          <w:rFonts w:hint="eastAsia"/>
          <w:b w:val="0"/>
          <w:bCs w:val="0"/>
          <w:lang w:val="en-US" w:eastAsia="zh-Hans"/>
        </w:rPr>
        <w:t>实现党的全面领导</w:t>
      </w:r>
      <w:r>
        <w:rPr>
          <w:rFonts w:hint="default"/>
          <w:b w:val="0"/>
          <w:bCs w:val="0"/>
          <w:lang w:eastAsia="zh-Hans"/>
        </w:rPr>
        <w:t>；</w:t>
      </w:r>
      <w:r>
        <w:rPr>
          <w:rFonts w:hint="eastAsia"/>
          <w:b w:val="0"/>
          <w:bCs w:val="0"/>
          <w:lang w:val="en-US" w:eastAsia="zh-Hans"/>
        </w:rPr>
        <w:t>顺畅党政机制</w:t>
      </w:r>
      <w:r>
        <w:rPr>
          <w:rFonts w:hint="default"/>
          <w:b w:val="0"/>
          <w:bCs w:val="0"/>
          <w:lang w:eastAsia="zh-Hans"/>
        </w:rPr>
        <w:t>；</w:t>
      </w:r>
      <w:r>
        <w:rPr>
          <w:rFonts w:hint="eastAsia"/>
          <w:b w:val="0"/>
          <w:bCs w:val="0"/>
          <w:lang w:val="en-US" w:eastAsia="zh-Hans"/>
        </w:rPr>
        <w:t>连接领导和决策执行的“桥梁”</w:t>
      </w:r>
      <w:r>
        <w:rPr>
          <w:rFonts w:hint="default"/>
          <w:b w:val="0"/>
          <w:bCs w:val="0"/>
          <w:lang w:eastAsia="zh-Hans"/>
        </w:rPr>
        <w:t>；</w:t>
      </w:r>
      <w:r>
        <w:rPr>
          <w:rFonts w:hint="eastAsia"/>
          <w:b w:val="0"/>
          <w:bCs w:val="0"/>
          <w:lang w:val="en-US" w:eastAsia="zh-Hans"/>
        </w:rPr>
        <w:t>通过提高科层治理的</w:t>
      </w:r>
      <w:r>
        <w:rPr>
          <w:rFonts w:hint="eastAsia"/>
          <w:b/>
          <w:bCs/>
          <w:lang w:val="en-US" w:eastAsia="zh-Hans"/>
        </w:rPr>
        <w:t>运动性和资源动员整合能力</w:t>
      </w:r>
      <w:r>
        <w:rPr>
          <w:rFonts w:hint="default"/>
          <w:b w:val="0"/>
          <w:bCs w:val="0"/>
          <w:lang w:eastAsia="zh-Hans"/>
        </w:rPr>
        <w:t>，</w:t>
      </w:r>
      <w:r>
        <w:rPr>
          <w:rFonts w:hint="eastAsia"/>
          <w:b w:val="0"/>
          <w:bCs w:val="0"/>
          <w:lang w:val="en-US" w:eastAsia="zh-Hans"/>
        </w:rPr>
        <w:t>成为解决官僚制度运行“碎片化”的重要方式……</w:t>
      </w:r>
      <w:r>
        <w:rPr>
          <w:rFonts w:hint="default"/>
          <w:b w:val="0"/>
          <w:bCs w:val="0"/>
          <w:lang w:eastAsia="zh-Hans"/>
        </w:rPr>
        <w:t>（</w:t>
      </w:r>
      <w:r>
        <w:rPr>
          <w:rFonts w:hint="eastAsia"/>
          <w:b w:val="0"/>
          <w:bCs w:val="0"/>
          <w:lang w:val="en-US" w:eastAsia="zh-Hans"/>
        </w:rPr>
        <w:t>朗明远</w:t>
      </w:r>
      <w:r>
        <w:rPr>
          <w:rFonts w:hint="default"/>
          <w:b w:val="0"/>
          <w:bCs w:val="0"/>
          <w:lang w:eastAsia="zh-Hans"/>
        </w:rPr>
        <w:t>，</w:t>
      </w:r>
      <w:r>
        <w:rPr>
          <w:rFonts w:hint="eastAsia"/>
          <w:b w:val="0"/>
          <w:bCs w:val="0"/>
          <w:lang w:val="en-US" w:eastAsia="zh-Hans"/>
        </w:rPr>
        <w:t>王臻荣</w:t>
      </w:r>
      <w:r>
        <w:rPr>
          <w:rFonts w:hint="default"/>
          <w:b w:val="0"/>
          <w:bCs w:val="0"/>
          <w:lang w:eastAsia="zh-Hans"/>
        </w:rPr>
        <w:t>，2019；</w:t>
      </w:r>
      <w:r>
        <w:rPr>
          <w:rFonts w:hint="eastAsia"/>
          <w:b w:val="0"/>
          <w:bCs w:val="0"/>
          <w:lang w:val="en-US" w:eastAsia="zh-Hans"/>
        </w:rPr>
        <w:t>王浦劬</w:t>
      </w:r>
      <w:r>
        <w:rPr>
          <w:rFonts w:hint="default"/>
          <w:b w:val="0"/>
          <w:bCs w:val="0"/>
          <w:lang w:eastAsia="zh-Hans"/>
        </w:rPr>
        <w:t>，</w:t>
      </w:r>
      <w:r>
        <w:rPr>
          <w:rFonts w:hint="eastAsia"/>
          <w:b w:val="0"/>
          <w:bCs w:val="0"/>
          <w:lang w:val="en-US" w:eastAsia="zh-Hans"/>
        </w:rPr>
        <w:t>汤斌</w:t>
      </w:r>
      <w:r>
        <w:rPr>
          <w:rFonts w:hint="default"/>
          <w:b w:val="0"/>
          <w:bCs w:val="0"/>
          <w:lang w:eastAsia="zh-Hans"/>
        </w:rPr>
        <w:t>，2019；</w:t>
      </w:r>
      <w:r>
        <w:rPr>
          <w:rFonts w:hint="eastAsia"/>
          <w:b w:val="0"/>
          <w:bCs w:val="0"/>
          <w:lang w:val="en-US" w:eastAsia="zh-Hans"/>
        </w:rPr>
        <w:t>李侃如</w:t>
      </w:r>
      <w:r>
        <w:rPr>
          <w:rFonts w:hint="default"/>
          <w:b w:val="0"/>
          <w:bCs w:val="0"/>
          <w:lang w:eastAsia="zh-Hans"/>
        </w:rPr>
        <w:t>，2010；</w:t>
      </w:r>
      <w:r>
        <w:rPr>
          <w:rFonts w:hint="eastAsia"/>
          <w:b w:val="0"/>
          <w:bCs w:val="0"/>
          <w:lang w:val="en-US" w:eastAsia="zh-Hans"/>
        </w:rPr>
        <w:t>原超</w:t>
      </w:r>
      <w:r>
        <w:rPr>
          <w:rFonts w:hint="default"/>
          <w:b w:val="0"/>
          <w:bCs w:val="0"/>
          <w:lang w:eastAsia="zh-Hans"/>
        </w:rPr>
        <w:t>，2017）</w:t>
      </w:r>
    </w:p>
    <w:p>
      <w:pPr>
        <w:ind w:firstLine="420" w:firstLineChars="0"/>
        <w:jc w:val="both"/>
        <w:rPr>
          <w:rFonts w:hint="default"/>
          <w:b w:val="0"/>
          <w:bCs w:val="0"/>
          <w:lang w:eastAsia="zh-Hans"/>
        </w:rPr>
      </w:pPr>
      <w:r>
        <w:rPr>
          <w:rFonts w:hint="eastAsia"/>
          <w:b w:val="0"/>
          <w:bCs w:val="0"/>
          <w:lang w:val="en-US" w:eastAsia="zh-Hans"/>
        </w:rPr>
        <w:t>通过“高位推动”形成条块协调的临时性组织</w:t>
      </w:r>
      <w:r>
        <w:rPr>
          <w:rFonts w:hint="default"/>
          <w:b w:val="0"/>
          <w:bCs w:val="0"/>
          <w:lang w:eastAsia="zh-Hans"/>
        </w:rPr>
        <w:t>，</w:t>
      </w:r>
      <w:r>
        <w:rPr>
          <w:rFonts w:hint="eastAsia"/>
          <w:b w:val="0"/>
          <w:bCs w:val="0"/>
          <w:lang w:val="en-US" w:eastAsia="zh-Hans"/>
        </w:rPr>
        <w:t>通常是短时间的</w:t>
      </w:r>
      <w:r>
        <w:rPr>
          <w:rFonts w:hint="default"/>
          <w:b w:val="0"/>
          <w:bCs w:val="0"/>
          <w:lang w:eastAsia="zh-Hans"/>
        </w:rPr>
        <w:t>、</w:t>
      </w:r>
      <w:r>
        <w:rPr>
          <w:rFonts w:hint="eastAsia"/>
          <w:b w:val="0"/>
          <w:bCs w:val="0"/>
          <w:lang w:val="en-US" w:eastAsia="zh-Hans"/>
        </w:rPr>
        <w:t>调整范围相对较小的</w:t>
      </w:r>
      <w:r>
        <w:rPr>
          <w:rFonts w:hint="default"/>
          <w:b w:val="0"/>
          <w:bCs w:val="0"/>
          <w:lang w:eastAsia="zh-Hans"/>
        </w:rPr>
        <w:t>、</w:t>
      </w:r>
      <w:r>
        <w:rPr>
          <w:rFonts w:hint="eastAsia"/>
          <w:b w:val="0"/>
          <w:bCs w:val="0"/>
          <w:lang w:val="en-US" w:eastAsia="zh-Hans"/>
        </w:rPr>
        <w:t>灵活性较强的</w:t>
      </w:r>
      <w:r>
        <w:rPr>
          <w:rFonts w:hint="default"/>
          <w:b w:val="0"/>
          <w:bCs w:val="0"/>
          <w:lang w:eastAsia="zh-Hans"/>
        </w:rPr>
        <w:t>（</w:t>
      </w:r>
      <w:r>
        <w:rPr>
          <w:rFonts w:hint="eastAsia"/>
          <w:b w:val="0"/>
          <w:bCs w:val="0"/>
          <w:lang w:val="en-US" w:eastAsia="zh-Hans"/>
        </w:rPr>
        <w:t>张铮</w:t>
      </w:r>
      <w:r>
        <w:rPr>
          <w:rFonts w:hint="default"/>
          <w:b w:val="0"/>
          <w:bCs w:val="0"/>
          <w:lang w:eastAsia="zh-Hans"/>
        </w:rPr>
        <w:t>，</w:t>
      </w:r>
      <w:r>
        <w:rPr>
          <w:rFonts w:hint="eastAsia"/>
          <w:b w:val="0"/>
          <w:bCs w:val="0"/>
          <w:lang w:val="en-US" w:eastAsia="zh-Hans"/>
        </w:rPr>
        <w:t>李政华</w:t>
      </w:r>
      <w:r>
        <w:rPr>
          <w:rFonts w:hint="default"/>
          <w:b w:val="0"/>
          <w:bCs w:val="0"/>
          <w:lang w:eastAsia="zh-Hans"/>
        </w:rPr>
        <w:t>，2019）</w:t>
      </w:r>
    </w:p>
    <w:p>
      <w:pPr>
        <w:jc w:val="both"/>
        <w:rPr>
          <w:rFonts w:hint="eastAsia"/>
          <w:b w:val="0"/>
          <w:bCs w:val="0"/>
          <w:lang w:val="en-US" w:eastAsia="zh-Hans"/>
        </w:rPr>
      </w:pPr>
      <w:r>
        <w:rPr>
          <w:rFonts w:hint="default"/>
          <w:b w:val="0"/>
          <w:bCs w:val="0"/>
          <w:lang w:eastAsia="zh-Hans"/>
        </w:rPr>
        <w:t>——</w:t>
      </w:r>
      <w:r>
        <w:rPr>
          <w:rFonts w:hint="eastAsia"/>
          <w:b w:val="0"/>
          <w:bCs w:val="0"/>
          <w:lang w:val="en-US" w:eastAsia="zh-Hans"/>
        </w:rPr>
        <w:t>有必要对领导小组的运作进行学理凝练</w:t>
      </w:r>
    </w:p>
    <w:p>
      <w:pPr>
        <w:jc w:val="both"/>
        <w:rPr>
          <w:rFonts w:hint="eastAsia"/>
          <w:b/>
          <w:bCs/>
          <w:lang w:val="en-US" w:eastAsia="zh-Hans"/>
        </w:rPr>
      </w:pPr>
      <w:r>
        <w:rPr>
          <w:rFonts w:hint="default"/>
          <w:b/>
          <w:bCs/>
          <w:lang w:eastAsia="zh-Hans"/>
        </w:rPr>
        <w:t>·</w:t>
      </w:r>
      <w:r>
        <w:rPr>
          <w:rFonts w:hint="eastAsia"/>
          <w:b/>
          <w:bCs/>
          <w:lang w:val="en-US" w:eastAsia="zh-Hans"/>
        </w:rPr>
        <w:t>案例呈现</w:t>
      </w:r>
      <w:r>
        <w:rPr>
          <w:rFonts w:hint="default"/>
          <w:b/>
          <w:bCs/>
          <w:lang w:eastAsia="zh-Hans"/>
        </w:rPr>
        <w:t>：</w:t>
      </w:r>
      <w:r>
        <w:rPr>
          <w:rFonts w:hint="eastAsia"/>
          <w:b/>
          <w:bCs/>
          <w:lang w:val="en-US" w:eastAsia="zh-Hans"/>
        </w:rPr>
        <w:t>Y市的农村“空心房”治理</w:t>
      </w:r>
    </w:p>
    <w:p>
      <w:pPr>
        <w:numPr>
          <w:ilvl w:val="0"/>
          <w:numId w:val="3"/>
        </w:numPr>
        <w:jc w:val="both"/>
        <w:rPr>
          <w:rFonts w:hint="eastAsia"/>
          <w:b w:val="0"/>
          <w:bCs w:val="0"/>
          <w:lang w:val="en-US" w:eastAsia="zh-Hans"/>
        </w:rPr>
      </w:pPr>
      <w:r>
        <w:rPr>
          <w:rFonts w:hint="eastAsia"/>
          <w:b w:val="0"/>
          <w:bCs w:val="0"/>
          <w:lang w:val="en-US" w:eastAsia="zh-Hans"/>
        </w:rPr>
        <w:t>领导小组的成立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lang w:eastAsia="zh-Hans"/>
        </w:rPr>
      </w:pPr>
      <w:r>
        <w:rPr>
          <w:rFonts w:hint="eastAsia"/>
          <w:b w:val="0"/>
          <w:bCs w:val="0"/>
          <w:lang w:val="en-US" w:eastAsia="zh-Hans"/>
        </w:rPr>
        <w:t>背景</w:t>
      </w:r>
      <w:r>
        <w:rPr>
          <w:rFonts w:hint="default"/>
          <w:b w:val="0"/>
          <w:bCs w:val="0"/>
          <w:lang w:eastAsia="zh-Hans"/>
        </w:rPr>
        <w:t>：</w:t>
      </w:r>
      <w:r>
        <w:rPr>
          <w:rFonts w:hint="eastAsia"/>
          <w:b w:val="0"/>
          <w:bCs w:val="0"/>
          <w:lang w:val="en-US" w:eastAsia="zh-Hans"/>
        </w:rPr>
        <w:t>由于农村人口向城市转移</w:t>
      </w:r>
      <w:r>
        <w:rPr>
          <w:rFonts w:hint="default"/>
          <w:b w:val="0"/>
          <w:bCs w:val="0"/>
          <w:lang w:eastAsia="zh-Hans"/>
        </w:rPr>
        <w:t>，</w:t>
      </w:r>
      <w:r>
        <w:rPr>
          <w:rFonts w:hint="eastAsia"/>
          <w:b w:val="0"/>
          <w:bCs w:val="0"/>
          <w:lang w:val="en-US" w:eastAsia="zh-Hans"/>
        </w:rPr>
        <w:t>Y市农村的宅基地资源浪费</w:t>
      </w:r>
      <w:r>
        <w:rPr>
          <w:rFonts w:hint="default"/>
          <w:b w:val="0"/>
          <w:bCs w:val="0"/>
          <w:lang w:eastAsia="zh-Hans"/>
        </w:rPr>
        <w:t>、</w:t>
      </w:r>
      <w:r>
        <w:rPr>
          <w:rFonts w:hint="eastAsia"/>
          <w:b w:val="0"/>
          <w:bCs w:val="0"/>
          <w:lang w:val="en-US" w:eastAsia="zh-Hans"/>
        </w:rPr>
        <w:t>利用效率低下</w:t>
      </w:r>
      <w:r>
        <w:rPr>
          <w:rFonts w:hint="default"/>
          <w:b w:val="0"/>
          <w:bCs w:val="0"/>
          <w:lang w:eastAsia="zh-Hans"/>
        </w:rPr>
        <w:t>；</w:t>
      </w:r>
      <w:r>
        <w:rPr>
          <w:rFonts w:hint="eastAsia"/>
          <w:b w:val="0"/>
          <w:bCs w:val="0"/>
          <w:lang w:val="en-US" w:eastAsia="zh-Hans"/>
        </w:rPr>
        <w:t>同时</w:t>
      </w:r>
      <w:r>
        <w:rPr>
          <w:rFonts w:hint="default"/>
          <w:b w:val="0"/>
          <w:bCs w:val="0"/>
          <w:lang w:eastAsia="zh-Hans"/>
        </w:rPr>
        <w:t>，</w:t>
      </w:r>
      <w:r>
        <w:rPr>
          <w:rFonts w:hint="eastAsia"/>
          <w:b w:val="0"/>
          <w:bCs w:val="0"/>
          <w:lang w:val="en-US" w:eastAsia="zh-Hans"/>
        </w:rPr>
        <w:t>Y市城镇化建设又有着旺盛的建设用地需求</w:t>
      </w:r>
      <w:r>
        <w:rPr>
          <w:rFonts w:hint="default"/>
          <w:b w:val="0"/>
          <w:bCs w:val="0"/>
          <w:lang w:eastAsia="zh-Hans"/>
        </w:rPr>
        <w:t>；2017</w:t>
      </w:r>
      <w:r>
        <w:rPr>
          <w:rFonts w:hint="eastAsia"/>
          <w:b w:val="0"/>
          <w:bCs w:val="0"/>
          <w:lang w:val="en-US" w:eastAsia="zh-Hans"/>
        </w:rPr>
        <w:t>年底</w:t>
      </w:r>
      <w:r>
        <w:rPr>
          <w:rFonts w:hint="default"/>
          <w:b w:val="0"/>
          <w:bCs w:val="0"/>
          <w:lang w:eastAsia="zh-Hans"/>
        </w:rPr>
        <w:t>，</w:t>
      </w:r>
      <w:r>
        <w:rPr>
          <w:rFonts w:hint="eastAsia"/>
          <w:b w:val="0"/>
          <w:bCs w:val="0"/>
          <w:lang w:val="en-US" w:eastAsia="zh-Hans"/>
        </w:rPr>
        <w:t>Y市开始“空心房”整治</w:t>
      </w:r>
      <w:r>
        <w:rPr>
          <w:rFonts w:hint="default"/>
          <w:b w:val="0"/>
          <w:bCs w:val="0"/>
          <w:lang w:eastAsia="zh-Hans"/>
        </w:rPr>
        <w:t>，</w:t>
      </w:r>
      <w:r>
        <w:rPr>
          <w:rFonts w:hint="eastAsia"/>
          <w:b w:val="0"/>
          <w:bCs w:val="0"/>
          <w:lang w:val="en-US" w:eastAsia="zh-Hans"/>
        </w:rPr>
        <w:t>腾出建设用地并重新规划村庄用地布局</w:t>
      </w:r>
      <w:r>
        <w:rPr>
          <w:rFonts w:hint="default"/>
          <w:b w:val="0"/>
          <w:bCs w:val="0"/>
          <w:lang w:eastAsia="zh-Hans"/>
        </w:rPr>
        <w:t>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Hans"/>
        </w:rPr>
      </w:pPr>
      <w:r>
        <w:rPr>
          <w:rFonts w:hint="eastAsia"/>
          <w:b w:val="0"/>
          <w:bCs w:val="0"/>
          <w:lang w:val="en-US" w:eastAsia="zh-Hans"/>
        </w:rPr>
        <w:t>按照职能划分</w:t>
      </w:r>
      <w:r>
        <w:rPr>
          <w:rFonts w:hint="default"/>
          <w:b w:val="0"/>
          <w:bCs w:val="0"/>
          <w:lang w:eastAsia="zh-Hans"/>
        </w:rPr>
        <w:t>，</w:t>
      </w:r>
      <w:r>
        <w:rPr>
          <w:rFonts w:hint="eastAsia"/>
          <w:b w:val="0"/>
          <w:bCs w:val="0"/>
          <w:lang w:val="en-US" w:eastAsia="zh-Hans"/>
        </w:rPr>
        <w:t>应属国土资源部门的职能范畴</w:t>
      </w:r>
      <w:r>
        <w:rPr>
          <w:rFonts w:hint="default"/>
          <w:b w:val="0"/>
          <w:bCs w:val="0"/>
          <w:lang w:eastAsia="zh-Hans"/>
        </w:rPr>
        <w:t>，</w:t>
      </w:r>
      <w:r>
        <w:rPr>
          <w:rFonts w:hint="eastAsia"/>
          <w:b w:val="0"/>
          <w:bCs w:val="0"/>
          <w:lang w:val="en-US" w:eastAsia="zh-Hans"/>
        </w:rPr>
        <w:t>但实践中涉及到生态</w:t>
      </w:r>
      <w:r>
        <w:rPr>
          <w:rFonts w:hint="default"/>
          <w:b w:val="0"/>
          <w:bCs w:val="0"/>
          <w:lang w:eastAsia="zh-Hans"/>
        </w:rPr>
        <w:t>、</w:t>
      </w:r>
      <w:r>
        <w:rPr>
          <w:rFonts w:hint="eastAsia"/>
          <w:b w:val="0"/>
          <w:bCs w:val="0"/>
          <w:lang w:val="en-US" w:eastAsia="zh-Hans"/>
        </w:rPr>
        <w:t>农田水利</w:t>
      </w:r>
      <w:r>
        <w:rPr>
          <w:rFonts w:hint="default"/>
          <w:b w:val="0"/>
          <w:bCs w:val="0"/>
          <w:lang w:eastAsia="zh-Hans"/>
        </w:rPr>
        <w:t>、</w:t>
      </w:r>
      <w:r>
        <w:rPr>
          <w:rFonts w:hint="eastAsia"/>
          <w:b w:val="0"/>
          <w:bCs w:val="0"/>
          <w:lang w:val="en-US" w:eastAsia="zh-Hans"/>
        </w:rPr>
        <w:t>历史文物等方面的问题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Hans"/>
        </w:rPr>
      </w:pPr>
      <w:r>
        <w:rPr>
          <w:rFonts w:hint="eastAsia"/>
          <w:b w:val="0"/>
          <w:bCs w:val="0"/>
          <w:lang w:val="en-US" w:eastAsia="zh-Hans"/>
        </w:rPr>
        <w:t>在Y市市委</w:t>
      </w:r>
      <w:r>
        <w:rPr>
          <w:rFonts w:hint="default"/>
          <w:b w:val="0"/>
          <w:bCs w:val="0"/>
          <w:lang w:eastAsia="zh-Hans"/>
        </w:rPr>
        <w:t>、</w:t>
      </w:r>
      <w:r>
        <w:rPr>
          <w:rFonts w:hint="eastAsia"/>
          <w:b w:val="0"/>
          <w:bCs w:val="0"/>
          <w:lang w:val="en-US" w:eastAsia="zh-Hans"/>
        </w:rPr>
        <w:t>领导人的牵头下</w:t>
      </w:r>
      <w:r>
        <w:rPr>
          <w:rFonts w:hint="default"/>
          <w:b w:val="0"/>
          <w:bCs w:val="0"/>
          <w:lang w:eastAsia="zh-Hans"/>
        </w:rPr>
        <w:t>，</w:t>
      </w:r>
      <w:r>
        <w:rPr>
          <w:rFonts w:hint="eastAsia"/>
          <w:b w:val="0"/>
          <w:bCs w:val="0"/>
          <w:lang w:val="en-US" w:eastAsia="zh-Hans"/>
        </w:rPr>
        <w:t>成立了领导小组</w:t>
      </w:r>
      <w:r>
        <w:rPr>
          <w:rFonts w:hint="default"/>
          <w:b w:val="0"/>
          <w:bCs w:val="0"/>
          <w:lang w:eastAsia="zh-Hans"/>
        </w:rPr>
        <w:t>；</w:t>
      </w:r>
      <w:r>
        <w:rPr>
          <w:rFonts w:hint="eastAsia"/>
          <w:b w:val="0"/>
          <w:bCs w:val="0"/>
          <w:lang w:val="en-US" w:eastAsia="zh-Hans"/>
        </w:rPr>
        <w:t>并且这种结构层层传递到了县乡级政府</w:t>
      </w:r>
      <w:r>
        <w:rPr>
          <w:rFonts w:hint="default"/>
          <w:b w:val="0"/>
          <w:bCs w:val="0"/>
          <w:lang w:eastAsia="zh-Hans"/>
        </w:rPr>
        <w:t>（</w:t>
      </w:r>
      <w:r>
        <w:rPr>
          <w:rFonts w:hint="eastAsia"/>
          <w:b w:val="0"/>
          <w:bCs w:val="0"/>
          <w:lang w:val="en-US" w:eastAsia="zh-Hans"/>
        </w:rPr>
        <w:t>农委</w:t>
      </w:r>
      <w:r>
        <w:rPr>
          <w:rFonts w:hint="default"/>
          <w:b w:val="0"/>
          <w:bCs w:val="0"/>
          <w:lang w:eastAsia="zh-Hans"/>
        </w:rPr>
        <w:t>、</w:t>
      </w:r>
      <w:r>
        <w:rPr>
          <w:rFonts w:hint="eastAsia"/>
          <w:b w:val="0"/>
          <w:bCs w:val="0"/>
          <w:lang w:val="en-US" w:eastAsia="zh-Hans"/>
        </w:rPr>
        <w:t>住建局</w:t>
      </w:r>
      <w:r>
        <w:rPr>
          <w:rFonts w:hint="default"/>
          <w:b w:val="0"/>
          <w:bCs w:val="0"/>
          <w:lang w:eastAsia="zh-Hans"/>
        </w:rPr>
        <w:t>、</w:t>
      </w:r>
      <w:r>
        <w:rPr>
          <w:rFonts w:hint="eastAsia"/>
          <w:b w:val="0"/>
          <w:bCs w:val="0"/>
          <w:lang w:val="en-US" w:eastAsia="zh-Hans"/>
        </w:rPr>
        <w:t>文广新局</w:t>
      </w:r>
      <w:r>
        <w:rPr>
          <w:rFonts w:hint="default"/>
          <w:b w:val="0"/>
          <w:bCs w:val="0"/>
          <w:lang w:eastAsia="zh-Hans"/>
        </w:rPr>
        <w:t>、</w:t>
      </w:r>
      <w:r>
        <w:rPr>
          <w:rFonts w:hint="eastAsia"/>
          <w:b w:val="0"/>
          <w:bCs w:val="0"/>
          <w:lang w:val="en-US" w:eastAsia="zh-Hans"/>
        </w:rPr>
        <w:t>水务</w:t>
      </w:r>
      <w:r>
        <w:rPr>
          <w:rFonts w:hint="default"/>
          <w:b w:val="0"/>
          <w:bCs w:val="0"/>
          <w:lang w:eastAsia="zh-Hans"/>
        </w:rPr>
        <w:t>、</w:t>
      </w:r>
      <w:r>
        <w:rPr>
          <w:rFonts w:hint="eastAsia"/>
          <w:b w:val="0"/>
          <w:bCs w:val="0"/>
          <w:lang w:val="en-US" w:eastAsia="zh-Hans"/>
        </w:rPr>
        <w:t>规划</w:t>
      </w:r>
      <w:r>
        <w:rPr>
          <w:rFonts w:hint="default"/>
          <w:b w:val="0"/>
          <w:bCs w:val="0"/>
          <w:lang w:eastAsia="zh-Hans"/>
        </w:rPr>
        <w:t>、</w:t>
      </w:r>
      <w:r>
        <w:rPr>
          <w:rFonts w:hint="eastAsia"/>
          <w:b w:val="0"/>
          <w:bCs w:val="0"/>
          <w:lang w:val="en-US" w:eastAsia="zh-Hans"/>
        </w:rPr>
        <w:t>环保</w:t>
      </w:r>
      <w:r>
        <w:rPr>
          <w:rFonts w:hint="default"/>
          <w:b w:val="0"/>
          <w:bCs w:val="0"/>
          <w:lang w:eastAsia="zh-Hans"/>
        </w:rPr>
        <w:t>、</w:t>
      </w:r>
      <w:r>
        <w:rPr>
          <w:rFonts w:hint="eastAsia"/>
          <w:b w:val="0"/>
          <w:bCs w:val="0"/>
          <w:lang w:val="en-US" w:eastAsia="zh-Hans"/>
        </w:rPr>
        <w:t>林业……</w:t>
      </w:r>
      <w:r>
        <w:rPr>
          <w:rFonts w:hint="default"/>
          <w:b w:val="0"/>
          <w:bCs w:val="0"/>
          <w:lang w:eastAsia="zh-Hans"/>
        </w:rPr>
        <w:t>）</w: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b w:val="0"/>
          <w:bCs w:val="0"/>
          <w:lang w:val="en-US" w:eastAsia="zh-Hans"/>
        </w:rPr>
      </w:pPr>
      <w:r>
        <w:rPr>
          <w:rFonts w:hint="eastAsia"/>
          <w:b w:val="0"/>
          <w:bCs w:val="0"/>
          <w:lang w:val="en-US" w:eastAsia="zh-Hans"/>
        </w:rPr>
        <w:drawing>
          <wp:inline distT="0" distB="0" distL="114300" distR="114300">
            <wp:extent cx="3610610" cy="2074545"/>
            <wp:effectExtent l="0" t="0" r="21590" b="8255"/>
            <wp:docPr id="4" name="图片 4" descr="截屏2022-03-01 下午10.06.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截屏2022-03-01 下午10.06.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061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jc w:val="both"/>
        <w:rPr>
          <w:rFonts w:hint="eastAsia"/>
          <w:b w:val="0"/>
          <w:bCs w:val="0"/>
          <w:lang w:eastAsia="zh-Hans"/>
        </w:rPr>
      </w:pPr>
      <w:r>
        <w:rPr>
          <w:rFonts w:hint="eastAsia"/>
          <w:b w:val="0"/>
          <w:bCs w:val="0"/>
          <w:lang w:val="en-US" w:eastAsia="zh-Hans"/>
        </w:rPr>
        <w:t>领导小组的运转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Hans"/>
        </w:rPr>
      </w:pPr>
      <w:r>
        <w:rPr>
          <w:rFonts w:hint="eastAsia"/>
          <w:b w:val="0"/>
          <w:bCs w:val="0"/>
          <w:lang w:val="en-US" w:eastAsia="zh-Hans"/>
        </w:rPr>
        <w:t>前期</w:t>
      </w:r>
      <w:r>
        <w:rPr>
          <w:rFonts w:hint="default"/>
          <w:b w:val="0"/>
          <w:bCs w:val="0"/>
          <w:lang w:eastAsia="zh-Hans"/>
        </w:rPr>
        <w:t>：</w:t>
      </w:r>
      <w:r>
        <w:rPr>
          <w:rFonts w:hint="eastAsia"/>
          <w:b w:val="0"/>
          <w:bCs w:val="0"/>
          <w:lang w:val="en-US" w:eastAsia="zh-Hans"/>
        </w:rPr>
        <w:t>学习传达上级精神为主</w:t>
      </w:r>
      <w:r>
        <w:rPr>
          <w:rFonts w:hint="default"/>
          <w:b w:val="0"/>
          <w:bCs w:val="0"/>
          <w:lang w:eastAsia="zh-Hans"/>
        </w:rPr>
        <w:t>；</w:t>
      </w:r>
      <w:r>
        <w:rPr>
          <w:rFonts w:hint="eastAsia"/>
          <w:b w:val="0"/>
          <w:bCs w:val="0"/>
          <w:lang w:val="en-US" w:eastAsia="zh-Hans"/>
        </w:rPr>
        <w:t>对各个部门进行分工</w:t>
      </w:r>
      <w:r>
        <w:rPr>
          <w:rFonts w:hint="default"/>
          <w:b w:val="0"/>
          <w:bCs w:val="0"/>
          <w:lang w:eastAsia="zh-Hans"/>
        </w:rPr>
        <w:t>；</w:t>
      </w:r>
      <w:r>
        <w:rPr>
          <w:rFonts w:hint="eastAsia"/>
          <w:b/>
          <w:bCs/>
          <w:lang w:val="en-US" w:eastAsia="zh-Hans"/>
        </w:rPr>
        <w:t>将“空心房”整治上升为市委的“顶层设计”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eastAsia="zh-Hans"/>
        </w:rPr>
      </w:pPr>
      <w:r>
        <w:rPr>
          <w:rFonts w:hint="eastAsia"/>
          <w:b w:val="0"/>
          <w:bCs w:val="0"/>
          <w:lang w:val="en-US" w:eastAsia="zh-Hans"/>
        </w:rPr>
        <w:t>整治过程中</w:t>
      </w:r>
      <w:r>
        <w:rPr>
          <w:rFonts w:hint="default"/>
          <w:b w:val="0"/>
          <w:bCs w:val="0"/>
          <w:lang w:eastAsia="zh-Hans"/>
        </w:rPr>
        <w:t>/</w:t>
      </w:r>
      <w:r>
        <w:rPr>
          <w:rFonts w:hint="eastAsia"/>
          <w:b w:val="0"/>
          <w:bCs w:val="0"/>
          <w:lang w:val="en-US" w:eastAsia="zh-Hans"/>
        </w:rPr>
        <w:t>后期</w:t>
      </w:r>
      <w:r>
        <w:rPr>
          <w:rFonts w:hint="default"/>
          <w:b w:val="0"/>
          <w:bCs w:val="0"/>
          <w:lang w:eastAsia="zh-Hans"/>
        </w:rPr>
        <w:t>：</w:t>
      </w:r>
      <w:r>
        <w:rPr>
          <w:rFonts w:hint="eastAsia"/>
          <w:b w:val="0"/>
          <w:bCs w:val="0"/>
          <w:lang w:eastAsia="zh-Hans"/>
        </w:rPr>
        <w:t>“</w:t>
      </w:r>
      <w:r>
        <w:rPr>
          <w:rFonts w:hint="eastAsia"/>
          <w:b w:val="0"/>
          <w:bCs w:val="0"/>
          <w:lang w:val="en-US" w:eastAsia="zh-Hans"/>
        </w:rPr>
        <w:t>部署</w:t>
      </w:r>
      <w:r>
        <w:rPr>
          <w:rFonts w:hint="eastAsia"/>
          <w:b w:val="0"/>
          <w:bCs w:val="0"/>
          <w:lang w:eastAsia="zh-Hans"/>
        </w:rPr>
        <w:t>”“</w:t>
      </w:r>
      <w:r>
        <w:rPr>
          <w:rFonts w:hint="eastAsia"/>
          <w:b w:val="0"/>
          <w:bCs w:val="0"/>
          <w:lang w:val="en-US" w:eastAsia="zh-Hans"/>
        </w:rPr>
        <w:t>纠偏</w:t>
      </w:r>
      <w:r>
        <w:rPr>
          <w:rFonts w:hint="eastAsia"/>
          <w:b w:val="0"/>
          <w:bCs w:val="0"/>
          <w:lang w:eastAsia="zh-Hans"/>
        </w:rPr>
        <w:t>”“</w:t>
      </w:r>
      <w:r>
        <w:rPr>
          <w:rFonts w:hint="eastAsia"/>
          <w:b w:val="0"/>
          <w:bCs w:val="0"/>
          <w:lang w:val="en-US" w:eastAsia="zh-Hans"/>
        </w:rPr>
        <w:t>经验交流</w:t>
      </w:r>
      <w:r>
        <w:rPr>
          <w:rFonts w:hint="eastAsia"/>
          <w:b w:val="0"/>
          <w:bCs w:val="0"/>
          <w:lang w:eastAsia="zh-Hans"/>
        </w:rPr>
        <w:t>”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Hans"/>
        </w:rPr>
      </w:pPr>
      <w:r>
        <w:rPr>
          <w:rFonts w:hint="eastAsia"/>
          <w:b w:val="0"/>
          <w:bCs w:val="0"/>
          <w:lang w:val="en-US" w:eastAsia="zh-Hans"/>
        </w:rPr>
        <w:t>各职能部门和层级政府也出台了相关的方案和措施</w:t>
      </w:r>
      <w:r>
        <w:rPr>
          <w:rFonts w:hint="default"/>
          <w:b w:val="0"/>
          <w:bCs w:val="0"/>
          <w:lang w:eastAsia="zh-Hans"/>
        </w:rPr>
        <w:t>，</w:t>
      </w:r>
      <w:r>
        <w:rPr>
          <w:rFonts w:hint="eastAsia"/>
          <w:b w:val="0"/>
          <w:bCs w:val="0"/>
          <w:lang w:val="en-US" w:eastAsia="zh-Hans"/>
        </w:rPr>
        <w:t>与危房改造</w:t>
      </w:r>
      <w:r>
        <w:rPr>
          <w:rFonts w:hint="default"/>
          <w:b w:val="0"/>
          <w:bCs w:val="0"/>
          <w:lang w:eastAsia="zh-Hans"/>
        </w:rPr>
        <w:t>、</w:t>
      </w:r>
      <w:r>
        <w:rPr>
          <w:rFonts w:hint="eastAsia"/>
          <w:b w:val="0"/>
          <w:bCs w:val="0"/>
          <w:lang w:val="en-US" w:eastAsia="zh-Hans"/>
        </w:rPr>
        <w:t>移民避险等联系</w:t>
      </w:r>
      <w:r>
        <w:rPr>
          <w:rFonts w:hint="default"/>
          <w:b w:val="0"/>
          <w:bCs w:val="0"/>
          <w:lang w:eastAsia="zh-Hans"/>
        </w:rPr>
        <w:t>，</w:t>
      </w:r>
      <w:r>
        <w:rPr>
          <w:rFonts w:hint="eastAsia"/>
          <w:b w:val="0"/>
          <w:bCs w:val="0"/>
          <w:lang w:val="en-US" w:eastAsia="zh-Hans"/>
        </w:rPr>
        <w:t>把空心房“再包装”</w:t>
      </w:r>
    </w:p>
    <w:p>
      <w:pPr>
        <w:numPr>
          <w:ilvl w:val="0"/>
          <w:numId w:val="3"/>
        </w:numPr>
        <w:jc w:val="both"/>
        <w:rPr>
          <w:rFonts w:hint="eastAsia"/>
          <w:b w:val="0"/>
          <w:bCs w:val="0"/>
          <w:lang w:eastAsia="zh-Hans"/>
        </w:rPr>
      </w:pPr>
      <w:r>
        <w:rPr>
          <w:rFonts w:hint="eastAsia"/>
          <w:b w:val="0"/>
          <w:bCs w:val="0"/>
          <w:lang w:val="en-US" w:eastAsia="zh-Hans"/>
        </w:rPr>
        <w:t>领导小组的调试</w:t>
      </w:r>
      <w:r>
        <w:rPr>
          <w:rFonts w:hint="default"/>
          <w:b w:val="0"/>
          <w:bCs w:val="0"/>
          <w:lang w:eastAsia="zh-Hans"/>
        </w:rPr>
        <w:t>：</w:t>
      </w:r>
      <w:r>
        <w:rPr>
          <w:rFonts w:hint="eastAsia"/>
          <w:b w:val="0"/>
          <w:bCs w:val="0"/>
          <w:lang w:val="en-US" w:eastAsia="zh-Hans"/>
        </w:rPr>
        <w:t>监督控制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Hans"/>
        </w:rPr>
      </w:pPr>
      <w:r>
        <w:rPr>
          <w:rFonts w:hint="eastAsia"/>
          <w:b w:val="0"/>
          <w:bCs w:val="0"/>
          <w:lang w:val="en-US" w:eastAsia="zh-Hans"/>
        </w:rPr>
        <w:t>Y市领导小组将“空心房”整治纳入全市综合绩效考核范畴</w:t>
      </w:r>
      <w:r>
        <w:rPr>
          <w:rFonts w:hint="default"/>
          <w:b w:val="0"/>
          <w:bCs w:val="0"/>
          <w:lang w:eastAsia="zh-Hans"/>
        </w:rPr>
        <w:t>：</w:t>
      </w:r>
      <w:r>
        <w:rPr>
          <w:rFonts w:hint="eastAsia"/>
          <w:b w:val="0"/>
          <w:bCs w:val="0"/>
          <w:lang w:val="en-US" w:eastAsia="zh-Hans"/>
        </w:rPr>
        <w:t>通报表扬</w:t>
      </w:r>
      <w:r>
        <w:rPr>
          <w:rFonts w:hint="default"/>
          <w:b w:val="0"/>
          <w:bCs w:val="0"/>
          <w:lang w:eastAsia="zh-Hans"/>
        </w:rPr>
        <w:t>/</w:t>
      </w:r>
      <w:r>
        <w:rPr>
          <w:rFonts w:hint="eastAsia"/>
          <w:b w:val="0"/>
          <w:bCs w:val="0"/>
          <w:lang w:val="en-US" w:eastAsia="zh-Hans"/>
        </w:rPr>
        <w:t>问责责任人</w:t>
      </w:r>
      <w:r>
        <w:rPr>
          <w:rFonts w:hint="default"/>
          <w:b w:val="0"/>
          <w:bCs w:val="0"/>
          <w:lang w:eastAsia="zh-Hans"/>
        </w:rPr>
        <w:t>/</w:t>
      </w:r>
      <w:r>
        <w:rPr>
          <w:rFonts w:hint="eastAsia"/>
          <w:b w:val="0"/>
          <w:bCs w:val="0"/>
          <w:lang w:val="en-US" w:eastAsia="zh-Hans"/>
        </w:rPr>
        <w:t>暗访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Hans"/>
        </w:rPr>
      </w:pPr>
      <w:r>
        <w:rPr>
          <w:rFonts w:hint="eastAsia"/>
          <w:b w:val="0"/>
          <w:bCs w:val="0"/>
          <w:lang w:val="en-US" w:eastAsia="zh-Hans"/>
        </w:rPr>
        <w:t>在实践中</w:t>
      </w:r>
      <w:r>
        <w:rPr>
          <w:rFonts w:hint="default"/>
          <w:b w:val="0"/>
          <w:bCs w:val="0"/>
          <w:lang w:eastAsia="zh-Hans"/>
        </w:rPr>
        <w:t>，</w:t>
      </w:r>
      <w:r>
        <w:rPr>
          <w:rFonts w:hint="eastAsia"/>
          <w:b w:val="0"/>
          <w:bCs w:val="0"/>
          <w:lang w:eastAsia="zh-Hans"/>
        </w:rPr>
        <w:t>“</w:t>
      </w:r>
      <w:r>
        <w:rPr>
          <w:rFonts w:hint="eastAsia"/>
          <w:b w:val="0"/>
          <w:bCs w:val="0"/>
          <w:lang w:val="en-US" w:eastAsia="zh-Hans"/>
        </w:rPr>
        <w:t>空心房</w:t>
      </w:r>
      <w:r>
        <w:rPr>
          <w:rFonts w:hint="eastAsia"/>
          <w:b w:val="0"/>
          <w:bCs w:val="0"/>
          <w:lang w:eastAsia="zh-Hans"/>
        </w:rPr>
        <w:t>”</w:t>
      </w:r>
      <w:r>
        <w:rPr>
          <w:rFonts w:hint="eastAsia"/>
          <w:b w:val="0"/>
          <w:bCs w:val="0"/>
          <w:lang w:val="en-US" w:eastAsia="zh-Hans"/>
        </w:rPr>
        <w:t>整治会随着重点专项任务的进度进行调整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Hans"/>
        </w:rPr>
      </w:pPr>
      <w:r>
        <w:rPr>
          <w:rFonts w:hint="default"/>
          <w:b w:val="0"/>
          <w:bCs w:val="0"/>
          <w:lang w:eastAsia="zh-Hans"/>
        </w:rPr>
        <w:t>2019</w:t>
      </w:r>
      <w:r>
        <w:rPr>
          <w:rFonts w:hint="eastAsia"/>
          <w:b w:val="0"/>
          <w:bCs w:val="0"/>
          <w:lang w:val="en-US" w:eastAsia="zh-Hans"/>
        </w:rPr>
        <w:t>年</w:t>
      </w:r>
      <w:r>
        <w:rPr>
          <w:rFonts w:hint="default"/>
          <w:b w:val="0"/>
          <w:bCs w:val="0"/>
          <w:lang w:eastAsia="zh-Hans"/>
        </w:rPr>
        <w:t>，</w:t>
      </w:r>
      <w:r>
        <w:rPr>
          <w:rFonts w:hint="eastAsia"/>
          <w:b w:val="0"/>
          <w:bCs w:val="0"/>
          <w:lang w:val="en-US" w:eastAsia="zh-Hans"/>
        </w:rPr>
        <w:t>从“宅基地退出”“增减挂钩”到“村庄清洁行动”“厕所革命行动”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Hans"/>
        </w:rPr>
      </w:pPr>
      <w:r>
        <w:rPr>
          <w:rFonts w:hint="eastAsia"/>
          <w:b w:val="0"/>
          <w:bCs w:val="0"/>
          <w:lang w:val="en-US" w:eastAsia="zh-Hans"/>
        </w:rPr>
        <w:t>领导小组及下属部门的职能也不断优化</w:t>
      </w:r>
      <w:r>
        <w:rPr>
          <w:rFonts w:hint="default"/>
          <w:b w:val="0"/>
          <w:bCs w:val="0"/>
          <w:lang w:eastAsia="zh-Hans"/>
        </w:rPr>
        <w:t>：</w:t>
      </w:r>
      <w:r>
        <w:rPr>
          <w:rFonts w:hint="eastAsia"/>
          <w:b w:val="0"/>
          <w:bCs w:val="0"/>
          <w:lang w:val="en-US" w:eastAsia="zh-Hans"/>
        </w:rPr>
        <w:t>成立专门的宣传部门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Hans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Hans"/>
        </w:rPr>
      </w:pPr>
      <w:r>
        <w:rPr>
          <w:rFonts w:hint="eastAsia"/>
          <w:b w:val="0"/>
          <w:bCs w:val="0"/>
          <w:lang w:val="en-US" w:eastAsia="zh-Hans"/>
        </w:rPr>
        <w:t>在“空心房”整治取得阶段性成果后</w:t>
      </w:r>
      <w:r>
        <w:rPr>
          <w:rFonts w:hint="default"/>
          <w:b w:val="0"/>
          <w:bCs w:val="0"/>
          <w:lang w:eastAsia="zh-Hans"/>
        </w:rPr>
        <w:t>，</w:t>
      </w:r>
      <w:r>
        <w:rPr>
          <w:rFonts w:hint="eastAsia"/>
          <w:b w:val="0"/>
          <w:bCs w:val="0"/>
          <w:lang w:val="en-US" w:eastAsia="zh-Hans"/>
        </w:rPr>
        <w:t>逐渐隐退</w:t>
      </w:r>
      <w:r>
        <w:rPr>
          <w:rFonts w:hint="default"/>
          <w:b w:val="0"/>
          <w:bCs w:val="0"/>
          <w:lang w:eastAsia="zh-Hans"/>
        </w:rPr>
        <w:t>——</w:t>
      </w:r>
      <w:r>
        <w:rPr>
          <w:rFonts w:hint="eastAsia"/>
          <w:b w:val="0"/>
          <w:bCs w:val="0"/>
          <w:lang w:val="en-US" w:eastAsia="zh-Hans"/>
        </w:rPr>
        <w:t>最终与农村人居环境整治工作工作指挥部合并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Hans"/>
        </w:rPr>
      </w:pPr>
      <w:r>
        <w:rPr>
          <w:rFonts w:hint="default"/>
          <w:b/>
          <w:bCs/>
          <w:lang w:eastAsia="zh-Hans"/>
        </w:rPr>
        <w:t>·</w:t>
      </w:r>
      <w:r>
        <w:rPr>
          <w:rFonts w:hint="eastAsia"/>
          <w:b/>
          <w:bCs/>
          <w:lang w:val="en-US" w:eastAsia="zh-Hans"/>
        </w:rPr>
        <w:t>实践机制</w:t>
      </w:r>
      <w:r>
        <w:rPr>
          <w:rFonts w:hint="default"/>
          <w:b/>
          <w:bCs/>
          <w:lang w:eastAsia="zh-Hans"/>
        </w:rPr>
        <w:t>：</w:t>
      </w:r>
      <w:r>
        <w:rPr>
          <w:rFonts w:hint="eastAsia"/>
          <w:b/>
          <w:bCs/>
          <w:lang w:val="en-US" w:eastAsia="zh-Hans"/>
        </w:rPr>
        <w:t>领导小组如何实现动员和整合</w:t>
      </w:r>
    </w:p>
    <w:p>
      <w:pPr>
        <w:numPr>
          <w:ilvl w:val="0"/>
          <w:numId w:val="4"/>
        </w:numPr>
        <w:jc w:val="both"/>
        <w:rPr>
          <w:rFonts w:hint="eastAsia"/>
          <w:b w:val="0"/>
          <w:bCs w:val="0"/>
          <w:lang w:val="en-US" w:eastAsia="zh-Hans"/>
        </w:rPr>
      </w:pPr>
      <w:r>
        <w:rPr>
          <w:rFonts w:hint="eastAsia"/>
          <w:b w:val="0"/>
          <w:bCs w:val="0"/>
          <w:lang w:val="en-US" w:eastAsia="zh-Hans"/>
        </w:rPr>
        <w:t>政治压力传导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Hans"/>
        </w:rPr>
      </w:pPr>
      <w:r>
        <w:rPr>
          <w:rFonts w:hint="eastAsia"/>
          <w:b w:val="0"/>
          <w:bCs w:val="0"/>
          <w:lang w:val="en-US" w:eastAsia="zh-Hans"/>
        </w:rPr>
        <w:t>高规格的机构设置</w:t>
      </w:r>
      <w:r>
        <w:rPr>
          <w:rFonts w:hint="default"/>
          <w:b w:val="0"/>
          <w:bCs w:val="0"/>
          <w:lang w:eastAsia="zh-Hans"/>
        </w:rPr>
        <w:t>、</w:t>
      </w:r>
      <w:r>
        <w:rPr>
          <w:rFonts w:hint="eastAsia"/>
          <w:b w:val="0"/>
          <w:bCs w:val="0"/>
          <w:lang w:val="en-US" w:eastAsia="zh-Hans"/>
        </w:rPr>
        <w:t>领导挂帅能够把相关部门和层级政府纳入到领导小组内部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临时性</w:t>
      </w:r>
      <w:r>
        <w:rPr>
          <w:rFonts w:hint="default"/>
          <w:b/>
          <w:bCs/>
          <w:lang w:eastAsia="zh-Hans"/>
        </w:rPr>
        <w:t>、</w:t>
      </w:r>
      <w:r>
        <w:rPr>
          <w:rFonts w:hint="eastAsia"/>
          <w:b/>
          <w:bCs/>
          <w:lang w:val="en-US" w:eastAsia="zh-Hans"/>
        </w:rPr>
        <w:t>非正式性的上下级关系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Hans"/>
        </w:rPr>
      </w:pPr>
      <w:r>
        <w:rPr>
          <w:rFonts w:hint="eastAsia"/>
          <w:b w:val="0"/>
          <w:bCs w:val="0"/>
          <w:lang w:val="en-US" w:eastAsia="zh-Hans"/>
        </w:rPr>
        <w:t>监督考核</w:t>
      </w:r>
      <w:r>
        <w:rPr>
          <w:rFonts w:hint="default"/>
          <w:b w:val="0"/>
          <w:bCs w:val="0"/>
          <w:lang w:eastAsia="zh-Hans"/>
        </w:rPr>
        <w:t>、</w:t>
      </w:r>
      <w:r>
        <w:rPr>
          <w:rFonts w:hint="eastAsia"/>
          <w:b w:val="0"/>
          <w:bCs w:val="0"/>
          <w:lang w:val="en-US" w:eastAsia="zh-Hans"/>
        </w:rPr>
        <w:t>激励机制</w:t>
      </w:r>
      <w:r>
        <w:rPr>
          <w:rFonts w:hint="default"/>
          <w:b w:val="0"/>
          <w:bCs w:val="0"/>
          <w:lang w:eastAsia="zh-Hans"/>
        </w:rPr>
        <w:t>：</w:t>
      </w:r>
      <w:r>
        <w:rPr>
          <w:rFonts w:hint="eastAsia"/>
          <w:b w:val="0"/>
          <w:bCs w:val="0"/>
          <w:lang w:val="en-US" w:eastAsia="zh-Hans"/>
        </w:rPr>
        <w:t>约束性压力和竞争性压力的共同作用</w:t>
      </w:r>
    </w:p>
    <w:p>
      <w:pPr>
        <w:numPr>
          <w:ilvl w:val="0"/>
          <w:numId w:val="4"/>
        </w:numPr>
        <w:jc w:val="both"/>
        <w:rPr>
          <w:rFonts w:hint="eastAsia"/>
          <w:b w:val="0"/>
          <w:bCs w:val="0"/>
          <w:lang w:eastAsia="zh-Hans"/>
        </w:rPr>
      </w:pPr>
      <w:r>
        <w:rPr>
          <w:rFonts w:hint="eastAsia"/>
          <w:b w:val="0"/>
          <w:bCs w:val="0"/>
          <w:lang w:val="en-US" w:eastAsia="zh-Hans"/>
        </w:rPr>
        <w:t>职责结构调整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lang w:val="en-US" w:eastAsia="zh-Hans"/>
        </w:rPr>
      </w:pPr>
      <w:r>
        <w:rPr>
          <w:rFonts w:hint="eastAsia"/>
          <w:b w:val="0"/>
          <w:bCs w:val="0"/>
          <w:lang w:val="en-US" w:eastAsia="zh-Hans"/>
        </w:rPr>
        <w:t>领导小组明确赋予了各职能部门和层级政府的工作职责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lang w:val="en-US" w:eastAsia="zh-Hans"/>
        </w:rPr>
      </w:pPr>
      <w:r>
        <w:rPr>
          <w:rFonts w:hint="eastAsia"/>
          <w:b w:val="0"/>
          <w:bCs w:val="0"/>
          <w:lang w:val="en-US" w:eastAsia="zh-Hans"/>
        </w:rPr>
        <w:t>绩效考核的指标也根据专项任务的开展进行了调整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通过再造科层体系以提高工作的专业性</w:t>
      </w:r>
      <w:r>
        <w:rPr>
          <w:rFonts w:hint="default"/>
          <w:b/>
          <w:bCs/>
          <w:lang w:eastAsia="zh-Hans"/>
        </w:rPr>
        <w:t>：</w:t>
      </w:r>
      <w:r>
        <w:rPr>
          <w:rFonts w:hint="eastAsia"/>
          <w:b/>
          <w:bCs/>
          <w:lang w:val="en-US" w:eastAsia="zh-Hans"/>
        </w:rPr>
        <w:t>综合部</w:t>
      </w:r>
      <w:r>
        <w:rPr>
          <w:rFonts w:hint="default"/>
          <w:b/>
          <w:bCs/>
          <w:lang w:eastAsia="zh-Hans"/>
        </w:rPr>
        <w:t>、</w:t>
      </w:r>
      <w:r>
        <w:rPr>
          <w:rFonts w:hint="eastAsia"/>
          <w:b/>
          <w:bCs/>
          <w:lang w:val="en-US" w:eastAsia="zh-Hans"/>
        </w:rPr>
        <w:t>协调部</w:t>
      </w:r>
      <w:r>
        <w:rPr>
          <w:rFonts w:hint="default"/>
          <w:b/>
          <w:bCs/>
          <w:lang w:eastAsia="zh-Hans"/>
        </w:rPr>
        <w:t>、</w:t>
      </w:r>
      <w:r>
        <w:rPr>
          <w:rFonts w:hint="eastAsia"/>
          <w:b/>
          <w:bCs/>
          <w:lang w:val="en-US" w:eastAsia="zh-Hans"/>
        </w:rPr>
        <w:t>业务部</w: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b w:val="0"/>
          <w:bCs w:val="0"/>
          <w:lang w:val="en-US" w:eastAsia="zh-Hans"/>
        </w:rPr>
      </w:pPr>
      <w:r>
        <w:rPr>
          <w:rFonts w:hint="eastAsia"/>
          <w:b w:val="0"/>
          <w:bCs w:val="0"/>
          <w:lang w:val="en-US" w:eastAsia="zh-Hans"/>
        </w:rPr>
        <w:drawing>
          <wp:inline distT="0" distB="0" distL="114300" distR="114300">
            <wp:extent cx="3348355" cy="2666365"/>
            <wp:effectExtent l="0" t="0" r="4445" b="635"/>
            <wp:docPr id="5" name="图片 5" descr="截屏2022-03-01 下午10.26.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截屏2022-03-01 下午10.26.3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8355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jc w:val="both"/>
        <w:rPr>
          <w:rFonts w:hint="eastAsia"/>
          <w:b w:val="0"/>
          <w:bCs w:val="0"/>
          <w:lang w:eastAsia="zh-Hans"/>
        </w:rPr>
      </w:pPr>
      <w:r>
        <w:rPr>
          <w:rFonts w:hint="eastAsia"/>
          <w:b w:val="0"/>
          <w:bCs w:val="0"/>
          <w:lang w:val="en-US" w:eastAsia="zh-Hans"/>
        </w:rPr>
        <w:t>协作风险控制</w:t>
      </w:r>
      <w:r>
        <w:rPr>
          <w:rFonts w:hint="default"/>
          <w:b w:val="0"/>
          <w:bCs w:val="0"/>
          <w:lang w:eastAsia="zh-Hans"/>
        </w:rPr>
        <w:t>：</w:t>
      </w:r>
      <w:r>
        <w:rPr>
          <w:rFonts w:hint="eastAsia"/>
          <w:b w:val="0"/>
          <w:bCs w:val="0"/>
          <w:lang w:eastAsia="zh-Hans"/>
        </w:rPr>
        <w:t>“</w:t>
      </w:r>
      <w:r>
        <w:rPr>
          <w:rFonts w:hint="eastAsia"/>
          <w:b w:val="0"/>
          <w:bCs w:val="0"/>
          <w:lang w:val="en-US" w:eastAsia="zh-Hans"/>
        </w:rPr>
        <w:t>定心丸</w:t>
      </w:r>
      <w:r>
        <w:rPr>
          <w:rFonts w:hint="eastAsia"/>
          <w:b w:val="0"/>
          <w:bCs w:val="0"/>
          <w:lang w:eastAsia="zh-Hans"/>
        </w:rPr>
        <w:t>”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Hans"/>
        </w:rPr>
      </w:pPr>
      <w:r>
        <w:rPr>
          <w:rFonts w:hint="eastAsia"/>
          <w:b w:val="0"/>
          <w:bCs w:val="0"/>
          <w:lang w:val="en-US" w:eastAsia="zh-Hans"/>
        </w:rPr>
        <w:t>党政领导人挂帅降低了地方创新的风险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Hans"/>
        </w:rPr>
      </w:pPr>
      <w:r>
        <w:rPr>
          <w:rFonts w:hint="default"/>
          <w:b/>
          <w:bCs/>
          <w:lang w:eastAsia="zh-Hans"/>
        </w:rPr>
        <w:t>·</w:t>
      </w:r>
      <w:r>
        <w:rPr>
          <w:rFonts w:hint="eastAsia"/>
          <w:b/>
          <w:bCs/>
          <w:lang w:val="en-US" w:eastAsia="zh-Hans"/>
        </w:rPr>
        <w:t>结论和未尽的问题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Hans"/>
        </w:rPr>
      </w:pPr>
      <w:r>
        <w:rPr>
          <w:rFonts w:hint="eastAsia"/>
          <w:b w:val="0"/>
          <w:bCs w:val="0"/>
          <w:lang w:val="en-US" w:eastAsia="zh-Hans"/>
        </w:rPr>
        <w:t>通过对个案的“深描”探讨领导小组重塑条块关系的实践机制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Hans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Hans"/>
        </w:rPr>
      </w:pPr>
      <w:r>
        <w:rPr>
          <w:rFonts w:hint="eastAsia"/>
          <w:b w:val="0"/>
          <w:bCs w:val="0"/>
          <w:lang w:val="en-US" w:eastAsia="zh-Hans"/>
        </w:rPr>
        <w:t>以领导小组为代表的“亚正式”治理机制和“正式”治理机制的关系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Hans"/>
        </w:rPr>
      </w:pPr>
      <w:r>
        <w:rPr>
          <w:rFonts w:hint="eastAsia"/>
          <w:b w:val="0"/>
          <w:bCs w:val="0"/>
          <w:lang w:val="en-US" w:eastAsia="zh-Hans"/>
        </w:rPr>
        <w:t>领导小组的设立和废除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Hans"/>
        </w:rPr>
      </w:pPr>
      <w:r>
        <w:rPr>
          <w:rFonts w:hint="eastAsia"/>
          <w:b w:val="0"/>
          <w:bCs w:val="0"/>
          <w:lang w:val="en-US" w:eastAsia="zh-Hans"/>
        </w:rPr>
        <w:t>“权威依赖”</w:t>
      </w:r>
      <w:r>
        <w:rPr>
          <w:rFonts w:hint="default"/>
          <w:b w:val="0"/>
          <w:bCs w:val="0"/>
          <w:lang w:eastAsia="zh-Hans"/>
        </w:rPr>
        <w:t>：</w:t>
      </w:r>
      <w:r>
        <w:rPr>
          <w:rFonts w:hint="eastAsia"/>
          <w:b w:val="0"/>
          <w:bCs w:val="0"/>
          <w:lang w:val="en-US" w:eastAsia="zh-Hans"/>
        </w:rPr>
        <w:t>容易让专项治理成为地方关注的中心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E-BZ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1D1485"/>
    <w:multiLevelType w:val="singleLevel"/>
    <w:tmpl w:val="621D1485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621D14F7"/>
    <w:multiLevelType w:val="multilevel"/>
    <w:tmpl w:val="621D14F7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621E257A"/>
    <w:multiLevelType w:val="singleLevel"/>
    <w:tmpl w:val="621E257A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621E2CB3"/>
    <w:multiLevelType w:val="singleLevel"/>
    <w:tmpl w:val="621E2CB3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7BC865"/>
    <w:rsid w:val="3D7F2D7B"/>
    <w:rsid w:val="3EF7CB48"/>
    <w:rsid w:val="64DBAB6B"/>
    <w:rsid w:val="6B6797A1"/>
    <w:rsid w:val="6EFBE2DE"/>
    <w:rsid w:val="D6FF1AF9"/>
    <w:rsid w:val="FD7BC865"/>
    <w:rsid w:val="FFFF2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hyperlink" Target="https://baike.baidu.com/pic/&#32599;&#28246;&#24179;/55443901/1/48540923dd54564e92580aae1c8f8b82d158ccbfe150?fr=lemma&amp;ct=single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Office_4.0.0.6524_F1E327BC-269C-435d-A152-05C5408002CA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2022-02-28T15:22:00Z</dcterms:created>
  <dc:creator>zhaohe</dc:creator>
  <cp:lastModifiedBy>zhaohe</cp:lastModifiedBy>
  <dcterms:modified xsi:type="dcterms:W3CDTF">2022-03-02T21:33:46Z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2052-4.0.0.6524</vt:lpwstr>
  </property>
</Properties>
</file>