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hint="default"/>
          <w:sz w:val="28"/>
          <w:szCs w:val="36"/>
          <w:lang w:eastAsia="zh-Hans"/>
        </w:rPr>
      </w:pPr>
      <w:r>
        <w:rPr>
          <w:rFonts w:hint="eastAsia"/>
          <w:sz w:val="28"/>
          <w:szCs w:val="36"/>
          <w:lang w:val="en-US" w:eastAsia="zh-Hans"/>
        </w:rPr>
        <w:t>Why</w:t>
      </w:r>
      <w:r>
        <w:rPr>
          <w:rFonts w:hint="default"/>
          <w:sz w:val="28"/>
          <w:szCs w:val="36"/>
          <w:lang w:eastAsia="zh-Hans"/>
        </w:rPr>
        <w:t xml:space="preserve"> So Little Strategic Voting in India?</w:t>
      </w:r>
    </w:p>
    <w:p>
      <w:pPr>
        <w:spacing w:line="240" w:lineRule="auto"/>
        <w:jc w:val="center"/>
        <w:rPr>
          <w:rFonts w:hint="default"/>
          <w:sz w:val="28"/>
          <w:szCs w:val="36"/>
          <w:lang w:eastAsia="zh-Hans"/>
        </w:rPr>
      </w:pPr>
      <w:r>
        <w:rPr>
          <w:rFonts w:hint="default"/>
          <w:sz w:val="28"/>
          <w:szCs w:val="36"/>
          <w:lang w:eastAsia="zh-Hans"/>
        </w:rPr>
        <w:t>( APSR )</w:t>
      </w:r>
    </w:p>
    <w:p>
      <w:pPr>
        <w:spacing w:line="240" w:lineRule="auto"/>
        <w:jc w:val="both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·</w:t>
      </w:r>
      <w:r>
        <w:rPr>
          <w:rFonts w:hint="eastAsia"/>
          <w:b/>
          <w:bCs/>
          <w:sz w:val="24"/>
          <w:szCs w:val="32"/>
          <w:lang w:val="en-US" w:eastAsia="zh-Hans"/>
        </w:rPr>
        <w:t>本文作者</w:t>
      </w:r>
    </w:p>
    <w:p>
      <w:pPr>
        <w:spacing w:line="240" w:lineRule="auto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i/>
          <w:iCs/>
          <w:sz w:val="24"/>
          <w:szCs w:val="32"/>
          <w:u w:val="none"/>
          <w:lang w:val="en-US" w:eastAsia="zh-CN"/>
        </w:rPr>
        <w:t>Oliver Heath</w:t>
      </w:r>
      <w:r>
        <w:rPr>
          <w:rFonts w:hint="eastAsia"/>
          <w:sz w:val="24"/>
          <w:szCs w:val="32"/>
          <w:lang w:val="en-US" w:eastAsia="zh-CN"/>
        </w:rPr>
        <w:t xml:space="preserve">, Professor, Department of Politics, International </w:t>
      </w:r>
      <w:r>
        <w:rPr>
          <w:rFonts w:hint="default"/>
          <w:sz w:val="24"/>
          <w:szCs w:val="32"/>
          <w:lang w:val="en-US" w:eastAsia="zh-CN"/>
        </w:rPr>
        <w:t xml:space="preserve">Relations and Philosophy, Royal Holloway, University of London, United Kingdom. </w:t>
      </w:r>
    </w:p>
    <w:p>
      <w:pPr>
        <w:spacing w:line="240" w:lineRule="auto"/>
        <w:jc w:val="left"/>
        <w:rPr>
          <w:rFonts w:hint="default"/>
          <w:sz w:val="24"/>
          <w:szCs w:val="32"/>
          <w:lang w:val="en-US" w:eastAsia="zh-CN"/>
        </w:rPr>
      </w:pPr>
    </w:p>
    <w:p>
      <w:pPr>
        <w:spacing w:line="240" w:lineRule="auto"/>
        <w:jc w:val="left"/>
        <w:rPr>
          <w:rFonts w:hint="default"/>
          <w:sz w:val="24"/>
          <w:szCs w:val="32"/>
          <w:lang w:eastAsia="zh-Hans"/>
        </w:rPr>
      </w:pPr>
      <w:r>
        <w:rPr>
          <w:rFonts w:hint="eastAsia"/>
          <w:i/>
          <w:iCs/>
          <w:sz w:val="24"/>
          <w:szCs w:val="32"/>
          <w:lang w:val="en-US" w:eastAsia="zh-CN"/>
        </w:rPr>
        <w:t>Adam Ziegfeld</w:t>
      </w:r>
      <w:r>
        <w:rPr>
          <w:rFonts w:hint="eastAsia"/>
          <w:sz w:val="24"/>
          <w:szCs w:val="32"/>
          <w:lang w:val="en-US" w:eastAsia="zh-CN"/>
        </w:rPr>
        <w:t xml:space="preserve"> , Associate Professor, Department of Political </w:t>
      </w:r>
      <w:r>
        <w:rPr>
          <w:rFonts w:hint="default"/>
          <w:sz w:val="24"/>
          <w:szCs w:val="32"/>
          <w:lang w:val="en-US" w:eastAsia="zh-CN"/>
        </w:rPr>
        <w:t>Science, Temple University, United States</w:t>
      </w:r>
      <w:r>
        <w:rPr>
          <w:rFonts w:hint="default"/>
          <w:sz w:val="24"/>
          <w:szCs w:val="32"/>
          <w:lang w:eastAsia="zh-CN"/>
        </w:rPr>
        <w:t xml:space="preserve">. 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501140" cy="1877060"/>
            <wp:effectExtent l="0" t="0" r="228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eastAsia="Roboto" w:cs="Roboto"/>
          <w:b/>
          <w:i w:val="0"/>
          <w:caps w:val="0"/>
          <w:color w:val="2C2C2C"/>
          <w:spacing w:val="0"/>
          <w:kern w:val="0"/>
          <w:sz w:val="32"/>
          <w:szCs w:val="32"/>
          <w:u w:val="none"/>
          <w:lang w:val="en-US" w:eastAsia="zh-CN" w:bidi="ar"/>
        </w:rPr>
        <w:drawing>
          <wp:inline distT="0" distB="0" distL="114300" distR="114300">
            <wp:extent cx="1819275" cy="1866900"/>
            <wp:effectExtent l="0" t="0" r="952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6"/>
          <w:szCs w:val="20"/>
          <w:lang w:val="en-US" w:eastAsia="zh-Hans"/>
        </w:rPr>
      </w:pPr>
      <w:r>
        <w:rPr>
          <w:rFonts w:hint="eastAsia"/>
          <w:sz w:val="16"/>
          <w:szCs w:val="20"/>
          <w:lang w:val="en-US" w:eastAsia="zh-Hans"/>
        </w:rPr>
        <w:t>本文作者</w:t>
      </w:r>
    </w:p>
    <w:p>
      <w:pPr>
        <w:jc w:val="both"/>
        <w:rPr>
          <w:rFonts w:hint="eastAsia"/>
          <w:b/>
          <w:bCs/>
          <w:sz w:val="21"/>
          <w:szCs w:val="24"/>
          <w:lang w:val="en-US" w:eastAsia="zh-Hans"/>
        </w:rPr>
      </w:pPr>
      <w:r>
        <w:rPr>
          <w:rFonts w:hint="default"/>
          <w:b/>
          <w:bCs/>
          <w:sz w:val="21"/>
          <w:szCs w:val="24"/>
          <w:lang w:eastAsia="zh-Hans"/>
        </w:rPr>
        <w:t>·</w:t>
      </w:r>
      <w:r>
        <w:rPr>
          <w:rFonts w:hint="eastAsia"/>
          <w:b/>
          <w:bCs/>
          <w:sz w:val="21"/>
          <w:szCs w:val="24"/>
          <w:lang w:val="en-US" w:eastAsia="zh-Hans"/>
        </w:rPr>
        <w:t>一句话总结</w:t>
      </w:r>
    </w:p>
    <w:p>
      <w:pPr>
        <w:ind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在发展中民主国家</w:t>
      </w:r>
      <w:r>
        <w:rPr>
          <w:rFonts w:hint="default"/>
          <w:sz w:val="21"/>
          <w:szCs w:val="24"/>
          <w:lang w:eastAsia="zh-Hans"/>
        </w:rPr>
        <w:t>，</w:t>
      </w:r>
      <w:r>
        <w:rPr>
          <w:rFonts w:hint="eastAsia"/>
          <w:sz w:val="21"/>
          <w:szCs w:val="24"/>
          <w:lang w:val="en-US" w:eastAsia="zh-Hans"/>
        </w:rPr>
        <w:t>选民不进行策略性投票的原因不是他们对自己的政党忠诚</w:t>
      </w:r>
      <w:r>
        <w:rPr>
          <w:rFonts w:hint="default"/>
          <w:sz w:val="21"/>
          <w:szCs w:val="24"/>
          <w:lang w:eastAsia="zh-Hans"/>
        </w:rPr>
        <w:t>，</w:t>
      </w:r>
      <w:r>
        <w:rPr>
          <w:rFonts w:hint="eastAsia"/>
          <w:sz w:val="21"/>
          <w:szCs w:val="24"/>
          <w:lang w:val="en-US" w:eastAsia="zh-Hans"/>
        </w:rPr>
        <w:t>而是他们了解的信息太少</w:t>
      </w:r>
      <w:r>
        <w:rPr>
          <w:rFonts w:hint="default"/>
          <w:sz w:val="21"/>
          <w:szCs w:val="24"/>
          <w:lang w:eastAsia="zh-Hans"/>
        </w:rPr>
        <w:t>。</w:t>
      </w:r>
    </w:p>
    <w:p>
      <w:pPr>
        <w:jc w:val="both"/>
        <w:rPr>
          <w:rFonts w:hint="eastAsia"/>
          <w:b/>
          <w:bCs/>
          <w:sz w:val="21"/>
          <w:szCs w:val="24"/>
          <w:lang w:val="en-US" w:eastAsia="zh-Hans"/>
        </w:rPr>
      </w:pPr>
      <w:r>
        <w:rPr>
          <w:rFonts w:hint="default"/>
          <w:b/>
          <w:bCs/>
          <w:sz w:val="21"/>
          <w:szCs w:val="24"/>
          <w:lang w:eastAsia="zh-Hans"/>
        </w:rPr>
        <w:t>·</w:t>
      </w:r>
      <w:r>
        <w:rPr>
          <w:rFonts w:hint="eastAsia"/>
          <w:b/>
          <w:bCs/>
          <w:sz w:val="21"/>
          <w:szCs w:val="24"/>
          <w:lang w:val="en-US" w:eastAsia="zh-Hans"/>
        </w:rPr>
        <w:t>文献综述及背景知识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策略性投票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Strategic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Voting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选民会把选票投给他们认为可能会胜利的候选人</w:t>
      </w:r>
      <w:r>
        <w:rPr>
          <w:rFonts w:hint="default"/>
          <w:sz w:val="21"/>
          <w:szCs w:val="24"/>
          <w:lang w:eastAsia="zh-Hans"/>
        </w:rPr>
        <w:t>(Cox, 1997)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尤其是在SMDP的选举制度下</w:t>
      </w:r>
      <w:r>
        <w:rPr>
          <w:rFonts w:hint="default"/>
          <w:sz w:val="21"/>
          <w:szCs w:val="24"/>
          <w:lang w:eastAsia="zh-Hans"/>
        </w:rPr>
        <w:t>，</w:t>
      </w:r>
      <w:r>
        <w:rPr>
          <w:rFonts w:hint="eastAsia"/>
          <w:sz w:val="21"/>
          <w:szCs w:val="24"/>
          <w:lang w:val="en-US" w:eastAsia="zh-Hans"/>
        </w:rPr>
        <w:t>策略性投票的动力会更强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Single</w:t>
      </w:r>
      <w:r>
        <w:rPr>
          <w:rFonts w:hint="default"/>
          <w:sz w:val="21"/>
          <w:szCs w:val="24"/>
          <w:lang w:eastAsia="zh-Hans"/>
        </w:rPr>
        <w:t>-</w:t>
      </w:r>
      <w:r>
        <w:rPr>
          <w:rFonts w:hint="eastAsia"/>
          <w:sz w:val="21"/>
          <w:szCs w:val="24"/>
          <w:lang w:val="en-US" w:eastAsia="zh-Hans"/>
        </w:rPr>
        <w:t>Member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District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Plurality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既有文献在不同的背景下观察到了策略性投票的现象</w:t>
      </w:r>
      <w:r>
        <w:rPr>
          <w:rFonts w:hint="default"/>
          <w:sz w:val="21"/>
          <w:szCs w:val="24"/>
          <w:lang w:eastAsia="zh-Hans"/>
        </w:rPr>
        <w:t>，</w:t>
      </w:r>
      <w:r>
        <w:rPr>
          <w:rFonts w:hint="eastAsia"/>
          <w:sz w:val="21"/>
          <w:szCs w:val="24"/>
          <w:lang w:val="en-US" w:eastAsia="zh-Hans"/>
        </w:rPr>
        <w:t>但占比相对较低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 xml:space="preserve">(Abramson et al. </w:t>
      </w:r>
      <w:r>
        <w:rPr>
          <w:rFonts w:hint="default"/>
          <w:sz w:val="21"/>
          <w:szCs w:val="24"/>
          <w:lang w:val="en-US" w:eastAsia="zh-CN"/>
        </w:rPr>
        <w:t xml:space="preserve">2010; Alvarez and Nagler 2000; Blais et al. 2001; Kawai </w:t>
      </w:r>
      <w:r>
        <w:rPr>
          <w:rFonts w:hint="default"/>
          <w:sz w:val="21"/>
          <w:szCs w:val="24"/>
          <w:lang w:eastAsia="zh-CN"/>
        </w:rPr>
        <w:tab/>
      </w:r>
      <w:r>
        <w:rPr>
          <w:rFonts w:hint="default"/>
          <w:sz w:val="21"/>
          <w:szCs w:val="24"/>
          <w:lang w:val="en-US" w:eastAsia="zh-CN"/>
        </w:rPr>
        <w:t xml:space="preserve">and </w:t>
      </w:r>
      <w:r>
        <w:rPr>
          <w:rFonts w:hint="default"/>
          <w:sz w:val="21"/>
          <w:szCs w:val="24"/>
          <w:lang w:eastAsia="zh-CN"/>
        </w:rPr>
        <w:tab/>
      </w:r>
      <w:r>
        <w:rPr>
          <w:rFonts w:hint="default"/>
          <w:sz w:val="21"/>
          <w:szCs w:val="24"/>
          <w:lang w:val="en-US" w:eastAsia="zh-CN"/>
        </w:rPr>
        <w:t>Watanabe 2013)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sz w:val="21"/>
          <w:szCs w:val="24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/>
          <w:sz w:val="21"/>
          <w:szCs w:val="24"/>
          <w:lang w:eastAsia="zh-Hans"/>
        </w:rPr>
      </w:pPr>
      <w:r>
        <w:rPr>
          <w:rFonts w:hint="eastAsia"/>
          <w:sz w:val="21"/>
          <w:szCs w:val="24"/>
          <w:lang w:val="en-US" w:eastAsia="zh-Hans"/>
        </w:rPr>
        <w:t>为什么选民会拒绝进行策略性投票</w:t>
      </w:r>
      <w:r>
        <w:rPr>
          <w:rFonts w:hint="default"/>
          <w:sz w:val="21"/>
          <w:szCs w:val="24"/>
          <w:lang w:eastAsia="zh-Hans"/>
        </w:rPr>
        <w:t>？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对政党的忠诚</w:t>
      </w:r>
      <w:r>
        <w:rPr>
          <w:rFonts w:hint="eastAsia"/>
          <w:sz w:val="21"/>
          <w:szCs w:val="24"/>
          <w:lang w:val="en-US" w:eastAsia="zh-CN"/>
        </w:rPr>
        <w:t xml:space="preserve">(Blais </w:t>
      </w:r>
      <w:r>
        <w:rPr>
          <w:rFonts w:hint="default"/>
          <w:sz w:val="21"/>
          <w:szCs w:val="24"/>
          <w:lang w:val="en-US" w:eastAsia="zh-CN"/>
        </w:rPr>
        <w:t>2002)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default"/>
          <w:sz w:val="21"/>
          <w:szCs w:val="24"/>
          <w:lang w:eastAsia="zh-Hans"/>
        </w:rPr>
        <w:t>2</w:t>
      </w:r>
      <w:r>
        <w:rPr>
          <w:rFonts w:hint="eastAsia"/>
          <w:sz w:val="21"/>
          <w:szCs w:val="24"/>
          <w:lang w:val="en-US" w:eastAsia="zh-Hans"/>
        </w:rPr>
        <w:t>.</w:t>
      </w:r>
      <w:r>
        <w:rPr>
          <w:rFonts w:hint="eastAsia"/>
          <w:sz w:val="21"/>
          <w:szCs w:val="24"/>
          <w:lang w:val="en-US" w:eastAsia="zh-CN"/>
        </w:rPr>
        <w:t>Duverger</w:t>
      </w:r>
      <w:r>
        <w:rPr>
          <w:rFonts w:hint="default"/>
          <w:sz w:val="21"/>
          <w:szCs w:val="24"/>
          <w:lang w:eastAsia="zh-CN"/>
        </w:rPr>
        <w:t xml:space="preserve">’ </w:t>
      </w:r>
      <w:r>
        <w:rPr>
          <w:rFonts w:hint="default"/>
          <w:sz w:val="21"/>
          <w:szCs w:val="24"/>
          <w:lang w:val="en-US" w:eastAsia="zh-CN"/>
        </w:rPr>
        <w:t>s Law</w:t>
      </w:r>
      <w:r>
        <w:rPr>
          <w:rFonts w:hint="default"/>
          <w:sz w:val="21"/>
          <w:szCs w:val="24"/>
          <w:lang w:eastAsia="zh-CN"/>
        </w:rPr>
        <w:t>：</w:t>
      </w:r>
      <w:r>
        <w:rPr>
          <w:rFonts w:hint="eastAsia"/>
          <w:sz w:val="21"/>
          <w:szCs w:val="24"/>
          <w:lang w:val="en-US" w:eastAsia="zh-Hans"/>
        </w:rPr>
        <w:t>多数选举制导致两党制</w:t>
      </w:r>
      <w:r>
        <w:rPr>
          <w:rFonts w:hint="default"/>
          <w:sz w:val="21"/>
          <w:szCs w:val="24"/>
          <w:lang w:eastAsia="zh-Hans"/>
        </w:rPr>
        <w:t>（《</w:t>
      </w:r>
      <w:r>
        <w:rPr>
          <w:rFonts w:hint="eastAsia"/>
          <w:sz w:val="21"/>
          <w:szCs w:val="24"/>
          <w:lang w:val="en-US" w:eastAsia="zh-Hans"/>
        </w:rPr>
        <w:t>政党</w:t>
      </w:r>
      <w:r>
        <w:rPr>
          <w:rFonts w:hint="default"/>
          <w:sz w:val="21"/>
          <w:szCs w:val="24"/>
          <w:lang w:eastAsia="zh-Hans"/>
        </w:rPr>
        <w:t>：</w:t>
      </w:r>
      <w:r>
        <w:rPr>
          <w:rFonts w:hint="eastAsia"/>
          <w:sz w:val="21"/>
          <w:szCs w:val="24"/>
          <w:lang w:val="en-US" w:eastAsia="zh-Hans"/>
        </w:rPr>
        <w:t>在现代国家的组织与行为</w:t>
      </w:r>
      <w:r>
        <w:rPr>
          <w:rFonts w:hint="default"/>
          <w:sz w:val="21"/>
          <w:szCs w:val="24"/>
          <w:lang w:eastAsia="zh-Hans"/>
        </w:rPr>
        <w:t>》）</w:t>
      </w:r>
    </w:p>
    <w:p>
      <w:pPr>
        <w:ind w:firstLine="525" w:firstLineChars="25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印度作为一个反例</w:t>
      </w:r>
      <w:r>
        <w:rPr>
          <w:rFonts w:hint="default"/>
          <w:sz w:val="21"/>
          <w:szCs w:val="24"/>
          <w:lang w:eastAsia="zh-Hans"/>
        </w:rPr>
        <w:t>：</w:t>
      </w:r>
    </w:p>
    <w:p>
      <w:pPr>
        <w:ind w:left="42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相对稳定的选举和政党制度</w:t>
      </w:r>
    </w:p>
    <w:p>
      <w:pPr>
        <w:ind w:left="42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具有策略性投票的土壤</w:t>
      </w:r>
    </w:p>
    <w:p>
      <w:pPr>
        <w:ind w:left="42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</w:p>
    <w:p>
      <w:pPr>
        <w:ind w:left="42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既有研究基于总体数据对印度的策略性选举进行了估计</w:t>
      </w:r>
    </w:p>
    <w:p>
      <w:pPr>
        <w:ind w:left="84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CN"/>
        </w:rPr>
        <w:t xml:space="preserve">(Rozenas and </w:t>
      </w:r>
      <w:r>
        <w:rPr>
          <w:rFonts w:hint="default"/>
          <w:sz w:val="21"/>
          <w:szCs w:val="24"/>
          <w:lang w:val="en-US" w:eastAsia="zh-CN"/>
        </w:rPr>
        <w:t>Sadanandan 2018; Zhirnov 2019; Ziegfeld 2021)</w:t>
      </w:r>
    </w:p>
    <w:p>
      <w:pPr>
        <w:ind w:left="420" w:leftChars="0" w:firstLine="420" w:firstLineChars="0"/>
        <w:jc w:val="both"/>
        <w:rPr>
          <w:rFonts w:hint="default"/>
          <w:sz w:val="21"/>
          <w:szCs w:val="24"/>
          <w:lang w:eastAsia="zh-Hans"/>
        </w:rPr>
      </w:pPr>
      <w:r>
        <w:rPr>
          <w:rFonts w:hint="eastAsia"/>
          <w:sz w:val="21"/>
          <w:szCs w:val="24"/>
          <w:lang w:val="en-US" w:eastAsia="zh-Hans"/>
        </w:rPr>
        <w:t>根据本研究的估计</w:t>
      </w:r>
      <w:r>
        <w:rPr>
          <w:rFonts w:hint="default"/>
          <w:sz w:val="21"/>
          <w:szCs w:val="24"/>
          <w:lang w:eastAsia="zh-Hans"/>
        </w:rPr>
        <w:t>（</w:t>
      </w:r>
      <w:r>
        <w:rPr>
          <w:rFonts w:hint="eastAsia"/>
          <w:sz w:val="21"/>
          <w:szCs w:val="24"/>
          <w:lang w:val="en-US" w:eastAsia="zh-Hans"/>
        </w:rPr>
        <w:t>个体层面</w:t>
      </w:r>
      <w:r>
        <w:rPr>
          <w:rFonts w:hint="default"/>
          <w:sz w:val="21"/>
          <w:szCs w:val="24"/>
          <w:lang w:eastAsia="zh-Hans"/>
        </w:rPr>
        <w:t>），</w:t>
      </w:r>
      <w:r>
        <w:rPr>
          <w:rFonts w:hint="eastAsia"/>
          <w:sz w:val="21"/>
          <w:szCs w:val="24"/>
          <w:lang w:val="en-US" w:eastAsia="zh-Hans"/>
        </w:rPr>
        <w:t>只有</w:t>
      </w:r>
      <w:r>
        <w:rPr>
          <w:rFonts w:hint="default"/>
          <w:sz w:val="21"/>
          <w:szCs w:val="24"/>
          <w:lang w:eastAsia="zh-Hans"/>
        </w:rPr>
        <w:t>1%</w:t>
      </w:r>
      <w:r>
        <w:rPr>
          <w:rFonts w:hint="eastAsia"/>
          <w:sz w:val="21"/>
          <w:szCs w:val="24"/>
          <w:lang w:val="en-US" w:eastAsia="zh-Hans"/>
        </w:rPr>
        <w:t>或更少的选民会进行策略性投票</w:t>
      </w:r>
    </w:p>
    <w:p>
      <w:pPr>
        <w:jc w:val="both"/>
        <w:rPr>
          <w:rFonts w:hint="default"/>
          <w:b/>
          <w:bCs/>
          <w:sz w:val="21"/>
          <w:szCs w:val="24"/>
          <w:lang w:eastAsia="zh-Hans"/>
        </w:rPr>
      </w:pPr>
      <w:r>
        <w:rPr>
          <w:rFonts w:hint="default"/>
          <w:b/>
          <w:bCs/>
          <w:sz w:val="21"/>
          <w:szCs w:val="24"/>
          <w:lang w:eastAsia="zh-Hans"/>
        </w:rPr>
        <w:t>·</w:t>
      </w:r>
      <w:r>
        <w:rPr>
          <w:rFonts w:hint="eastAsia"/>
          <w:b/>
          <w:bCs/>
          <w:sz w:val="21"/>
          <w:szCs w:val="24"/>
          <w:lang w:val="en-US" w:eastAsia="zh-Hans"/>
        </w:rPr>
        <w:t>数据和背景</w:t>
      </w:r>
    </w:p>
    <w:p>
      <w:pPr>
        <w:ind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数据来源</w:t>
      </w:r>
      <w:r>
        <w:rPr>
          <w:rFonts w:hint="default"/>
          <w:sz w:val="21"/>
          <w:szCs w:val="24"/>
          <w:lang w:eastAsia="zh-Hans"/>
        </w:rPr>
        <w:t>：</w:t>
      </w:r>
      <w:r>
        <w:rPr>
          <w:rFonts w:hint="eastAsia"/>
          <w:sz w:val="21"/>
          <w:szCs w:val="24"/>
          <w:lang w:val="en-US" w:eastAsia="zh-Hans"/>
        </w:rPr>
        <w:t>Indian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Survey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Firm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Cicero</w:t>
      </w:r>
      <w:r>
        <w:rPr>
          <w:rFonts w:hint="default"/>
          <w:sz w:val="21"/>
          <w:szCs w:val="24"/>
          <w:lang w:eastAsia="zh-Hans"/>
        </w:rPr>
        <w:t>；66</w:t>
      </w:r>
      <w:r>
        <w:rPr>
          <w:rFonts w:hint="eastAsia"/>
          <w:sz w:val="21"/>
          <w:szCs w:val="24"/>
          <w:lang w:val="en-US" w:eastAsia="zh-Hans"/>
        </w:rPr>
        <w:t>个地区</w:t>
      </w:r>
      <w:r>
        <w:rPr>
          <w:rFonts w:hint="default"/>
          <w:sz w:val="21"/>
          <w:szCs w:val="24"/>
          <w:lang w:eastAsia="zh-Hans"/>
        </w:rPr>
        <w:t>3647</w:t>
      </w:r>
      <w:r>
        <w:rPr>
          <w:rFonts w:hint="eastAsia"/>
          <w:sz w:val="21"/>
          <w:szCs w:val="24"/>
          <w:lang w:val="en-US" w:eastAsia="zh-Hans"/>
        </w:rPr>
        <w:t>位受访者</w:t>
      </w:r>
    </w:p>
    <w:p>
      <w:pPr>
        <w:ind w:left="420" w:leftChars="0" w:firstLine="420" w:firstLineChars="0"/>
        <w:jc w:val="both"/>
        <w:rPr>
          <w:rFonts w:hint="default"/>
          <w:sz w:val="21"/>
          <w:szCs w:val="24"/>
          <w:lang w:eastAsia="zh-Hans"/>
        </w:rPr>
      </w:pPr>
      <w:r>
        <w:rPr>
          <w:rFonts w:hint="default"/>
          <w:sz w:val="21"/>
          <w:szCs w:val="24"/>
          <w:lang w:eastAsia="zh-Hans"/>
        </w:rPr>
        <w:t>2017</w:t>
      </w:r>
      <w:r>
        <w:rPr>
          <w:rFonts w:hint="eastAsia"/>
          <w:sz w:val="21"/>
          <w:szCs w:val="24"/>
          <w:lang w:val="en-US" w:eastAsia="zh-Hans"/>
        </w:rPr>
        <w:t>年</w:t>
      </w:r>
      <w:r>
        <w:rPr>
          <w:rFonts w:hint="default"/>
          <w:sz w:val="21"/>
          <w:szCs w:val="24"/>
          <w:lang w:eastAsia="zh-Hans"/>
        </w:rPr>
        <w:t>2</w:t>
      </w:r>
      <w:r>
        <w:rPr>
          <w:rFonts w:hint="eastAsia"/>
          <w:sz w:val="21"/>
          <w:szCs w:val="24"/>
          <w:lang w:val="en-US" w:eastAsia="zh-Hans"/>
        </w:rPr>
        <w:t>月</w:t>
      </w:r>
      <w:r>
        <w:rPr>
          <w:rFonts w:hint="default"/>
          <w:sz w:val="21"/>
          <w:szCs w:val="24"/>
          <w:lang w:eastAsia="zh-Hans"/>
        </w:rPr>
        <w:t>-3</w:t>
      </w:r>
      <w:r>
        <w:rPr>
          <w:rFonts w:hint="eastAsia"/>
          <w:sz w:val="21"/>
          <w:szCs w:val="24"/>
          <w:lang w:val="en-US" w:eastAsia="zh-Hans"/>
        </w:rPr>
        <w:t>月对印度选民的面对面访谈</w:t>
      </w:r>
      <w:r>
        <w:rPr>
          <w:rFonts w:hint="default"/>
          <w:sz w:val="21"/>
          <w:szCs w:val="24"/>
          <w:lang w:eastAsia="zh-Hans"/>
        </w:rPr>
        <w:t>（</w:t>
      </w:r>
      <w:r>
        <w:rPr>
          <w:rFonts w:hint="eastAsia"/>
          <w:sz w:val="21"/>
          <w:szCs w:val="24"/>
          <w:lang w:val="en-US" w:eastAsia="zh-Hans"/>
        </w:rPr>
        <w:t>时间在投票结束后</w:t>
      </w:r>
      <w:r>
        <w:rPr>
          <w:rFonts w:hint="default"/>
          <w:sz w:val="21"/>
          <w:szCs w:val="24"/>
          <w:lang w:eastAsia="zh-Hans"/>
        </w:rPr>
        <w:t>、</w:t>
      </w:r>
      <w:r>
        <w:rPr>
          <w:rFonts w:hint="eastAsia"/>
          <w:sz w:val="21"/>
          <w:szCs w:val="24"/>
          <w:lang w:val="en-US" w:eastAsia="zh-Hans"/>
        </w:rPr>
        <w:t>结果公布前</w:t>
      </w:r>
      <w:r>
        <w:rPr>
          <w:rFonts w:hint="default"/>
          <w:sz w:val="21"/>
          <w:szCs w:val="24"/>
          <w:lang w:eastAsia="zh-Hans"/>
        </w:rPr>
        <w:t>）</w:t>
      </w:r>
    </w:p>
    <w:p>
      <w:pPr>
        <w:ind w:firstLine="420" w:firstLineChars="0"/>
        <w:jc w:val="both"/>
        <w:rPr>
          <w:rFonts w:hint="default"/>
          <w:sz w:val="21"/>
          <w:szCs w:val="24"/>
          <w:lang w:eastAsia="zh-Hans"/>
        </w:rPr>
      </w:pPr>
      <w:r>
        <w:rPr>
          <w:rFonts w:hint="eastAsia"/>
          <w:sz w:val="21"/>
          <w:szCs w:val="24"/>
          <w:lang w:val="en-US" w:eastAsia="zh-Hans"/>
        </w:rPr>
        <w:t>问题</w:t>
      </w:r>
      <w:r>
        <w:rPr>
          <w:rFonts w:hint="default"/>
          <w:sz w:val="21"/>
          <w:szCs w:val="24"/>
          <w:lang w:eastAsia="zh-Hans"/>
        </w:rPr>
        <w:t>：1）</w:t>
      </w:r>
      <w:r>
        <w:rPr>
          <w:rFonts w:hint="eastAsia"/>
          <w:sz w:val="21"/>
          <w:szCs w:val="24"/>
          <w:lang w:val="en-US" w:eastAsia="zh-Hans"/>
        </w:rPr>
        <w:t>你支持哪一个政党</w:t>
      </w:r>
      <w:r>
        <w:rPr>
          <w:rFonts w:hint="default"/>
          <w:sz w:val="21"/>
          <w:szCs w:val="24"/>
          <w:lang w:eastAsia="zh-Hans"/>
        </w:rPr>
        <w:t>2）</w:t>
      </w:r>
      <w:r>
        <w:rPr>
          <w:rFonts w:hint="eastAsia"/>
          <w:sz w:val="21"/>
          <w:szCs w:val="24"/>
          <w:lang w:val="en-US" w:eastAsia="zh-Hans"/>
        </w:rPr>
        <w:t>你投给了哪个党</w:t>
      </w:r>
      <w:r>
        <w:rPr>
          <w:rFonts w:hint="default"/>
          <w:sz w:val="21"/>
          <w:szCs w:val="24"/>
          <w:lang w:eastAsia="zh-Hans"/>
        </w:rPr>
        <w:t>3）</w:t>
      </w:r>
      <w:r>
        <w:rPr>
          <w:rFonts w:hint="eastAsia"/>
          <w:sz w:val="21"/>
          <w:szCs w:val="24"/>
          <w:lang w:val="en-US" w:eastAsia="zh-Hans"/>
        </w:rPr>
        <w:t>你觉得哪个党会获胜</w:t>
      </w:r>
      <w:r>
        <w:rPr>
          <w:rFonts w:hint="default"/>
          <w:sz w:val="21"/>
          <w:szCs w:val="24"/>
          <w:lang w:eastAsia="zh-Hans"/>
        </w:rPr>
        <w:t>（</w:t>
      </w:r>
      <w:r>
        <w:rPr>
          <w:rFonts w:hint="eastAsia"/>
          <w:sz w:val="21"/>
          <w:szCs w:val="24"/>
          <w:lang w:val="en-US" w:eastAsia="zh-Hans"/>
        </w:rPr>
        <w:t>前</w:t>
      </w:r>
      <w:r>
        <w:rPr>
          <w:rFonts w:hint="default"/>
          <w:sz w:val="21"/>
          <w:szCs w:val="24"/>
          <w:lang w:eastAsia="zh-Hans"/>
        </w:rPr>
        <w:t>2）</w:t>
      </w:r>
    </w:p>
    <w:p>
      <w:pPr>
        <w:ind w:firstLine="420" w:firstLineChars="0"/>
        <w:jc w:val="both"/>
        <w:rPr>
          <w:rFonts w:hint="eastAsia"/>
          <w:sz w:val="21"/>
          <w:szCs w:val="24"/>
          <w:lang w:val="en-US" w:eastAsia="zh-Hans"/>
        </w:rPr>
      </w:pPr>
    </w:p>
    <w:p>
      <w:pPr>
        <w:ind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背景</w:t>
      </w:r>
      <w:r>
        <w:rPr>
          <w:rFonts w:hint="default"/>
          <w:sz w:val="21"/>
          <w:szCs w:val="24"/>
          <w:lang w:eastAsia="zh-Hans"/>
        </w:rPr>
        <w:t>：</w:t>
      </w:r>
    </w:p>
    <w:p>
      <w:pPr>
        <w:ind w:left="420" w:leftChars="0" w:firstLine="420" w:firstLineChars="0"/>
        <w:jc w:val="both"/>
        <w:rPr>
          <w:rFonts w:hint="default"/>
          <w:sz w:val="21"/>
          <w:szCs w:val="24"/>
          <w:lang w:eastAsia="zh-Hans"/>
        </w:rPr>
      </w:pPr>
      <w:r>
        <w:rPr>
          <w:rFonts w:hint="eastAsia"/>
          <w:sz w:val="21"/>
          <w:szCs w:val="24"/>
          <w:lang w:val="en-US" w:eastAsia="zh-Hans"/>
        </w:rPr>
        <w:t>印度北部的一个州UP</w:t>
      </w:r>
      <w:r>
        <w:rPr>
          <w:rFonts w:hint="default"/>
          <w:sz w:val="21"/>
          <w:szCs w:val="24"/>
          <w:lang w:eastAsia="zh-Hans"/>
        </w:rPr>
        <w:t>（</w:t>
      </w:r>
      <w:r>
        <w:rPr>
          <w:rFonts w:hint="eastAsia"/>
          <w:sz w:val="21"/>
          <w:szCs w:val="24"/>
          <w:lang w:val="en-US" w:eastAsia="zh-Hans"/>
        </w:rPr>
        <w:t>Uttar</w:t>
      </w:r>
      <w:r>
        <w:rPr>
          <w:rFonts w:hint="default"/>
          <w:sz w:val="21"/>
          <w:szCs w:val="24"/>
          <w:lang w:eastAsia="zh-Hans"/>
        </w:rPr>
        <w:t xml:space="preserve"> </w:t>
      </w:r>
      <w:r>
        <w:rPr>
          <w:rFonts w:hint="eastAsia"/>
          <w:sz w:val="21"/>
          <w:szCs w:val="24"/>
          <w:lang w:val="en-US" w:eastAsia="zh-Hans"/>
        </w:rPr>
        <w:t>Pradesh</w:t>
      </w:r>
      <w:r>
        <w:rPr>
          <w:rFonts w:hint="default"/>
          <w:sz w:val="21"/>
          <w:szCs w:val="24"/>
          <w:lang w:eastAsia="zh-Hans"/>
        </w:rPr>
        <w:t>）</w:t>
      </w:r>
    </w:p>
    <w:p>
      <w:pPr>
        <w:ind w:left="84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三个政党</w:t>
      </w:r>
      <w:r>
        <w:rPr>
          <w:rFonts w:hint="default"/>
          <w:sz w:val="21"/>
          <w:szCs w:val="24"/>
          <w:lang w:eastAsia="zh-Hans"/>
        </w:rPr>
        <w:t>：</w:t>
      </w:r>
      <w:r>
        <w:rPr>
          <w:rFonts w:hint="eastAsia"/>
          <w:sz w:val="21"/>
          <w:szCs w:val="24"/>
          <w:lang w:val="en-US" w:eastAsia="zh-Hans"/>
        </w:rPr>
        <w:t>SP</w:t>
      </w:r>
      <w:r>
        <w:rPr>
          <w:rFonts w:hint="default"/>
          <w:sz w:val="21"/>
          <w:szCs w:val="24"/>
          <w:lang w:eastAsia="zh-Hans"/>
        </w:rPr>
        <w:t>、</w:t>
      </w:r>
      <w:r>
        <w:rPr>
          <w:rFonts w:hint="eastAsia"/>
          <w:sz w:val="21"/>
          <w:szCs w:val="24"/>
          <w:lang w:val="en-US" w:eastAsia="zh-Hans"/>
        </w:rPr>
        <w:t>BSP</w:t>
      </w:r>
      <w:r>
        <w:rPr>
          <w:rFonts w:hint="default"/>
          <w:sz w:val="21"/>
          <w:szCs w:val="24"/>
          <w:lang w:eastAsia="zh-Hans"/>
        </w:rPr>
        <w:t>、</w:t>
      </w:r>
      <w:r>
        <w:rPr>
          <w:rFonts w:hint="eastAsia"/>
          <w:sz w:val="21"/>
          <w:szCs w:val="24"/>
          <w:lang w:val="en-US" w:eastAsia="zh-Hans"/>
        </w:rPr>
        <w:t>BJP</w:t>
      </w:r>
    </w:p>
    <w:p>
      <w:pPr>
        <w:ind w:left="840" w:leftChars="0" w:firstLine="420" w:firstLineChars="0"/>
        <w:jc w:val="both"/>
        <w:rPr>
          <w:rFonts w:hint="eastAsia"/>
          <w:sz w:val="21"/>
          <w:szCs w:val="24"/>
          <w:lang w:val="en-US" w:eastAsia="zh-Hans"/>
        </w:rPr>
      </w:pPr>
      <w:r>
        <w:rPr>
          <w:rFonts w:hint="eastAsia"/>
          <w:sz w:val="21"/>
          <w:szCs w:val="24"/>
          <w:lang w:val="en-US" w:eastAsia="zh-Hans"/>
        </w:rPr>
        <w:t>选举规则</w:t>
      </w:r>
      <w:r>
        <w:rPr>
          <w:rFonts w:hint="default"/>
          <w:sz w:val="21"/>
          <w:szCs w:val="24"/>
          <w:lang w:eastAsia="zh-Hans"/>
        </w:rPr>
        <w:t>：</w:t>
      </w:r>
      <w:r>
        <w:rPr>
          <w:rFonts w:hint="eastAsia"/>
          <w:sz w:val="21"/>
          <w:szCs w:val="24"/>
          <w:lang w:val="en-US" w:eastAsia="zh-Hans"/>
        </w:rPr>
        <w:t>SMDP</w:t>
      </w:r>
    </w:p>
    <w:p>
      <w:pPr>
        <w:jc w:val="both"/>
        <w:rPr>
          <w:rFonts w:hint="eastAsia"/>
          <w:b/>
          <w:bCs/>
          <w:sz w:val="21"/>
          <w:szCs w:val="24"/>
          <w:lang w:val="en-US" w:eastAsia="zh-Hans"/>
        </w:rPr>
      </w:pPr>
      <w:r>
        <w:rPr>
          <w:rFonts w:hint="default"/>
          <w:b/>
          <w:bCs/>
          <w:sz w:val="21"/>
          <w:szCs w:val="24"/>
          <w:lang w:eastAsia="zh-Hans"/>
        </w:rPr>
        <w:t>·</w:t>
      </w:r>
      <w:r>
        <w:rPr>
          <w:rFonts w:hint="eastAsia"/>
          <w:b/>
          <w:bCs/>
          <w:sz w:val="21"/>
          <w:szCs w:val="24"/>
          <w:lang w:val="en-US" w:eastAsia="zh-Hans"/>
        </w:rPr>
        <w:t>实证分析</w:t>
      </w:r>
    </w:p>
    <w:p>
      <w:pPr>
        <w:jc w:val="both"/>
        <w:rPr>
          <w:rFonts w:hint="eastAsia"/>
          <w:sz w:val="21"/>
          <w:szCs w:val="24"/>
          <w:lang w:eastAsia="zh-Hans"/>
        </w:rPr>
      </w:pPr>
      <w:r>
        <w:rPr>
          <w:rFonts w:hint="default"/>
          <w:sz w:val="21"/>
          <w:szCs w:val="24"/>
          <w:lang w:eastAsia="zh-Hans"/>
        </w:rPr>
        <w:t>*</w:t>
      </w:r>
      <w:r>
        <w:rPr>
          <w:rFonts w:hint="eastAsia"/>
          <w:sz w:val="21"/>
          <w:szCs w:val="24"/>
          <w:lang w:val="en-US" w:eastAsia="zh-Hans"/>
        </w:rPr>
        <w:t>描述性统计</w:t>
      </w:r>
    </w:p>
    <w:p>
      <w:pPr>
        <w:ind w:firstLine="420" w:firstLineChars="0"/>
        <w:jc w:val="both"/>
        <w:rPr>
          <w:rFonts w:hint="eastAsia"/>
          <w:sz w:val="21"/>
          <w:szCs w:val="24"/>
          <w:lang w:eastAsia="zh-Hans"/>
        </w:rPr>
      </w:pPr>
      <w:r>
        <w:rPr>
          <w:rFonts w:hint="eastAsia"/>
          <w:sz w:val="21"/>
          <w:szCs w:val="24"/>
          <w:lang w:val="en-US" w:eastAsia="zh-Hans"/>
        </w:rPr>
        <w:t>将选民分成六类</w:t>
      </w:r>
    </w:p>
    <w:p>
      <w:pPr>
        <w:jc w:val="center"/>
      </w:pPr>
      <w:r>
        <w:drawing>
          <wp:inline distT="0" distB="0" distL="114300" distR="114300">
            <wp:extent cx="5114290" cy="3414395"/>
            <wp:effectExtent l="0" t="0" r="165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Unattached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没有支持的政党</w:t>
      </w:r>
    </w:p>
    <w:p>
      <w:p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Constrained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支持的政党不再选区内参选</w:t>
      </w:r>
    </w:p>
    <w:p>
      <w:p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Sincere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投票给了自己支持的政党</w:t>
      </w:r>
    </w:p>
    <w:p>
      <w:p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Expressive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投票给了自己支持的政党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但是认为自己支持的政党不会取得前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名</w:t>
      </w:r>
    </w:p>
    <w:p>
      <w:p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Strategic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认为自己支持的政党不会取得前</w:t>
      </w:r>
      <w:r>
        <w:rPr>
          <w:rFonts w:hint="default"/>
          <w:lang w:eastAsia="zh-Hans"/>
        </w:rPr>
        <w:t>2，</w:t>
      </w:r>
      <w:r>
        <w:rPr>
          <w:rFonts w:hint="eastAsia"/>
          <w:lang w:val="en-US" w:eastAsia="zh-Hans"/>
        </w:rPr>
        <w:t>投票给了可能取得前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的党派</w:t>
      </w:r>
    </w:p>
    <w:p>
      <w:p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6%</w:t>
      </w:r>
      <w:r>
        <w:rPr>
          <w:rFonts w:hint="eastAsia"/>
          <w:lang w:val="en-US" w:eastAsia="zh-Hans"/>
        </w:rPr>
        <w:t>的选民符合这一要求</w:t>
      </w:r>
    </w:p>
    <w:p>
      <w:pPr>
        <w:ind w:left="420" w:leftChars="0" w:firstLine="420" w:firstLineChars="0"/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55</w:t>
      </w:r>
      <w:r>
        <w:rPr>
          <w:rFonts w:hint="eastAsia"/>
          <w:lang w:val="en-US" w:eastAsia="zh-Hans"/>
        </w:rPr>
        <w:t>人觉得自己支持的政党不会取得前</w:t>
      </w:r>
      <w:r>
        <w:rPr>
          <w:rFonts w:hint="default"/>
          <w:lang w:eastAsia="zh-Hans"/>
        </w:rPr>
        <w:t>2，41</w:t>
      </w:r>
      <w:r>
        <w:rPr>
          <w:rFonts w:hint="eastAsia"/>
          <w:lang w:val="en-US" w:eastAsia="zh-Hans"/>
        </w:rPr>
        <w:t>人都进行了策略性投票</w:t>
      </w:r>
    </w:p>
    <w:p>
      <w:p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Insincere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相信自己支持的政党会取得前</w:t>
      </w:r>
      <w:r>
        <w:rPr>
          <w:rFonts w:hint="default"/>
          <w:lang w:eastAsia="zh-Hans"/>
        </w:rPr>
        <w:t>2，</w:t>
      </w:r>
      <w:r>
        <w:rPr>
          <w:rFonts w:hint="eastAsia"/>
          <w:lang w:val="en-US" w:eastAsia="zh-Hans"/>
        </w:rPr>
        <w:t>但依然投给了其他党派</w:t>
      </w:r>
    </w:p>
    <w:p>
      <w:pPr>
        <w:ind w:left="420" w:leftChars="0"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为什么策略性投票这么少</w:t>
      </w:r>
      <w:r>
        <w:rPr>
          <w:rFonts w:hint="default"/>
          <w:lang w:eastAsia="zh-Hans"/>
        </w:rPr>
        <w:t>？</w:t>
      </w:r>
    </w:p>
    <w:p>
      <w:pPr>
        <w:ind w:left="84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93%</w:t>
      </w:r>
      <w:r>
        <w:rPr>
          <w:rFonts w:hint="eastAsia"/>
          <w:lang w:val="en-US" w:eastAsia="zh-Hans"/>
        </w:rPr>
        <w:t>的人都觉得自己支持的政党会取得第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名</w:t>
      </w:r>
    </w:p>
    <w:p>
      <w:pPr>
        <w:ind w:left="84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4%</w:t>
      </w:r>
      <w:r>
        <w:rPr>
          <w:rFonts w:hint="eastAsia"/>
          <w:lang w:val="en-US" w:eastAsia="zh-Hans"/>
        </w:rPr>
        <w:t>的人觉得自己支持的政党会取得第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名</w:t>
      </w:r>
    </w:p>
    <w:p>
      <w:pPr>
        <w:ind w:left="84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只有</w:t>
      </w:r>
      <w:r>
        <w:rPr>
          <w:rFonts w:hint="default"/>
          <w:lang w:eastAsia="zh-Hans"/>
        </w:rPr>
        <w:t>38%</w:t>
      </w:r>
      <w:r>
        <w:rPr>
          <w:rFonts w:hint="eastAsia"/>
          <w:lang w:val="en-US" w:eastAsia="zh-Hans"/>
        </w:rPr>
        <w:t>的人的预测是正确的</w:t>
      </w:r>
    </w:p>
    <w:p>
      <w:pPr>
        <w:ind w:left="840" w:leftChars="0" w:firstLine="420" w:firstLineChars="0"/>
        <w:jc w:val="both"/>
        <w:rPr>
          <w:rFonts w:hint="eastAsia"/>
          <w:lang w:val="en-US" w:eastAsia="zh-Hans"/>
        </w:rPr>
      </w:pPr>
    </w:p>
    <w:p>
      <w:pPr>
        <w:ind w:left="840" w:leftChars="0" w:firstLine="420" w:firstLineChars="0"/>
        <w:jc w:val="both"/>
        <w:rPr>
          <w:rFonts w:hint="eastAsia"/>
          <w:lang w:val="en-US" w:eastAsia="zh-Hans"/>
        </w:rPr>
      </w:pPr>
    </w:p>
    <w:p>
      <w:p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回归分析</w:t>
      </w:r>
    </w:p>
    <w:p>
      <w:pPr>
        <w:ind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自变量</w:t>
      </w:r>
      <w:r>
        <w:rPr>
          <w:rFonts w:hint="default"/>
          <w:lang w:eastAsia="zh-Hans"/>
        </w:rPr>
        <w:t>：</w:t>
      </w:r>
    </w:p>
    <w:p>
      <w:p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Close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Party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二分变量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是否支持某一个政党</w:t>
      </w:r>
    </w:p>
    <w:p>
      <w:p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Distance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from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Contention</w:t>
      </w:r>
      <w:r>
        <w:rPr>
          <w:rFonts w:hint="default"/>
          <w:lang w:eastAsia="zh-Hans"/>
        </w:rPr>
        <w:t xml:space="preserve"> 2017</w:t>
      </w:r>
      <w:r>
        <w:rPr>
          <w:rFonts w:hint="eastAsia"/>
          <w:lang w:val="en-US" w:eastAsia="zh-Hans"/>
        </w:rPr>
        <w:t>:政党</w:t>
      </w:r>
      <w:r>
        <w:rPr>
          <w:rFonts w:hint="default"/>
          <w:lang w:eastAsia="zh-Hans"/>
        </w:rPr>
        <w:t>2017</w:t>
      </w:r>
      <w:r>
        <w:rPr>
          <w:rFonts w:hint="eastAsia"/>
          <w:lang w:val="en-US" w:eastAsia="zh-Hans"/>
        </w:rPr>
        <w:t>年投票率和第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名的差距</w:t>
      </w:r>
    </w:p>
    <w:p>
      <w:pPr>
        <w:ind w:left="84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第二名的投票率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该政党的投票率</w:t>
      </w:r>
    </w:p>
    <w:p>
      <w:pPr>
        <w:ind w:left="84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数字越大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竞争力越弱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数字越小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竞争力越强</w:t>
      </w:r>
    </w:p>
    <w:p>
      <w:pPr>
        <w:ind w:left="420" w:leftChars="0" w:firstLine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Distance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from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Contention</w:t>
      </w:r>
      <w:r>
        <w:rPr>
          <w:rFonts w:hint="default"/>
          <w:lang w:eastAsia="zh-Hans"/>
        </w:rPr>
        <w:t xml:space="preserve"> 2012</w:t>
      </w:r>
    </w:p>
    <w:p>
      <w:pPr>
        <w:ind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因变量</w:t>
      </w:r>
      <w:r>
        <w:rPr>
          <w:rFonts w:hint="default"/>
          <w:lang w:eastAsia="zh-Hans"/>
        </w:rPr>
        <w:t>：</w:t>
      </w:r>
    </w:p>
    <w:p>
      <w:pPr>
        <w:ind w:left="420" w:leftChars="0"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Winner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开放式问题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你认为哪个政党会获胜</w:t>
      </w:r>
      <w:r>
        <w:rPr>
          <w:rFonts w:hint="default"/>
          <w:lang w:eastAsia="zh-Hans"/>
        </w:rPr>
        <w:t>？</w:t>
      </w:r>
    </w:p>
    <w:p>
      <w:p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Likelihood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Victory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五级评分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政党获胜的可能性</w:t>
      </w:r>
    </w:p>
    <w:p>
      <w:pPr>
        <w:ind w:firstLine="420" w:firstLineChars="0"/>
        <w:jc w:val="both"/>
        <w:rPr>
          <w:rFonts w:hint="default"/>
          <w:lang w:eastAsia="zh-Hans"/>
        </w:rPr>
      </w:pPr>
      <w:bookmarkStart w:id="0" w:name="_GoBack"/>
      <w:r>
        <w:rPr>
          <w:rFonts w:hint="eastAsia"/>
          <w:lang w:val="en-US" w:eastAsia="zh-Hans"/>
        </w:rPr>
        <w:t>控制变量</w:t>
      </w:r>
      <w:r>
        <w:rPr>
          <w:rFonts w:hint="default"/>
          <w:lang w:eastAsia="zh-Hans"/>
        </w:rPr>
        <w:t>：</w:t>
      </w:r>
      <w:bookmarkEnd w:id="0"/>
    </w:p>
    <w:p>
      <w:p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Contact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选举期间是否有政党联系了这名受访者</w:t>
      </w:r>
    </w:p>
    <w:p>
      <w:p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Party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dummy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sz w:val="21"/>
          <w:lang w:eastAsia="zh-Hans"/>
        </w:rPr>
        <w:t>*</w:t>
      </w:r>
      <w:r>
        <w:rPr>
          <w:rFonts w:hint="eastAsia"/>
          <w:sz w:val="21"/>
          <w:lang w:val="en-US" w:eastAsia="zh-Hans"/>
        </w:rPr>
        <w:t>Winner</w:t>
      </w:r>
      <w:r>
        <w:rPr>
          <w:rFonts w:hint="default"/>
          <w:sz w:val="21"/>
          <w:lang w:eastAsia="zh-Hans"/>
        </w:rPr>
        <w:t>、</w:t>
      </w:r>
      <w:r>
        <w:rPr>
          <w:rFonts w:hint="eastAsia"/>
          <w:sz w:val="21"/>
          <w:lang w:val="en-US" w:eastAsia="zh-Hans"/>
        </w:rPr>
        <w:t>Likelihood</w:t>
      </w:r>
      <w:r>
        <w:rPr>
          <w:rFonts w:hint="default"/>
          <w:sz w:val="21"/>
          <w:lang w:eastAsia="zh-Hans"/>
        </w:rPr>
        <w:t>——</w:t>
      </w:r>
      <w:r>
        <w:rPr>
          <w:rFonts w:hint="eastAsia"/>
          <w:lang w:val="en-US" w:eastAsia="zh-Hans"/>
        </w:rPr>
        <w:t>logistic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Likelihood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OLS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587375</wp:posOffset>
                </wp:positionV>
                <wp:extent cx="3618230" cy="368935"/>
                <wp:effectExtent l="6350" t="6350" r="7620" b="311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32050" y="4366260"/>
                          <a:ext cx="3618230" cy="3689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1pt;margin-top:46.25pt;height:29.05pt;width:284.9pt;z-index:251658240;mso-width-relative:page;mso-height-relative:page;" filled="f" stroked="t" coordsize="21600,21600" o:gfxdata="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BYAAABkcnMvUEsBAhQAFAAAAAgAh07iQGTXIaHYAAAACwEAAA8AAAAAAAAAAQAgAAAA&#10;OAAAAGRycy9kb3ducmV2LnhtbFBLAQIUABQAAAAIAIdO4kBFYdDioAIAADYFAAAOAAAAAAAAAAEA&#10;IAAAAD0BAABkcnMvZTJvRG9jLnhtbFBLBQYAAAAABgAGAFkBAABPBgAAAAA=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Hans"/>
        </w:rPr>
        <w:drawing>
          <wp:inline distT="0" distB="0" distL="114300" distR="114300">
            <wp:extent cx="4981575" cy="2087245"/>
            <wp:effectExtent l="0" t="0" r="22225" b="20955"/>
            <wp:docPr id="5" name="图片 5" descr="截屏2022-04-20 下午3.15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4-20 下午3.15.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471035" cy="3126740"/>
            <wp:effectExtent l="0" t="0" r="24765" b="228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eastAsia="zh-Hans"/>
        </w:rPr>
      </w:pPr>
      <w:r>
        <w:t>*</w:t>
      </w:r>
      <w:r>
        <w:rPr>
          <w:rFonts w:hint="eastAsia"/>
          <w:lang w:val="en-US" w:eastAsia="zh-Hans"/>
        </w:rPr>
        <w:t>Close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Party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Distance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from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Contention</w:t>
      </w:r>
      <w:r>
        <w:rPr>
          <w:rFonts w:hint="default"/>
          <w:lang w:eastAsia="zh-Hans"/>
        </w:rPr>
        <w:t xml:space="preserve"> 2017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113530" cy="2854960"/>
            <wp:effectExtent l="0" t="0" r="127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如果选民支持某个政党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政党实际能力的下降并不会明显影响他的认知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如果选民不支持某个政党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政党实际能力的下降会导致选民看衰政党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稳健型检验</w:t>
      </w:r>
    </w:p>
    <w:p>
      <w:pPr>
        <w:numPr>
          <w:numId w:val="0"/>
        </w:numPr>
        <w:jc w:val="both"/>
        <w:rPr>
          <w:rFonts w:hint="eastAsia"/>
          <w:b/>
          <w:bCs/>
          <w:lang w:val="en-US" w:eastAsia="zh-Hans"/>
        </w:rPr>
      </w:pPr>
      <w:r>
        <w:rPr>
          <w:rFonts w:hint="default"/>
          <w:b/>
          <w:bCs/>
          <w:lang w:eastAsia="zh-Hans"/>
        </w:rPr>
        <w:t>·</w:t>
      </w:r>
      <w:r>
        <w:rPr>
          <w:rFonts w:hint="eastAsia"/>
          <w:b/>
          <w:bCs/>
          <w:lang w:val="en-US" w:eastAsia="zh-Hans"/>
        </w:rPr>
        <w:t>总结与讨论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印度的选民相当乐观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自己支持的政党会获胜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对印度国内情况的讨论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缺乏民意调查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选民能够了解的信息有限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政党轮换规模大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不是选民更忠诚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而是由于他们掌握的信息少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很少能接触到更新自己看法的信息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所以通常根据自己的主观进行投票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这种情况可能存在于更多的发展中民主国家</w:t>
      </w:r>
    </w:p>
    <w:p>
      <w:pPr>
        <w:numPr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ind w:firstLine="420" w:firstLineChars="0"/>
        <w:jc w:val="both"/>
        <w:rPr>
          <w:rFonts w:hint="default"/>
          <w:lang w:eastAsia="zh-Hans"/>
        </w:rPr>
      </w:pPr>
    </w:p>
    <w:p>
      <w:pPr>
        <w:numPr>
          <w:numId w:val="0"/>
        </w:numPr>
        <w:jc w:val="both"/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dvOTbb21654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vOT2b0f33d7 . 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dvOTbb216540 + 2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FBBB5"/>
    <w:multiLevelType w:val="multilevel"/>
    <w:tmpl w:val="625FBBB5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D72CC1"/>
    <w:rsid w:val="3DFFABB2"/>
    <w:rsid w:val="3FD7B784"/>
    <w:rsid w:val="5FFEA31B"/>
    <w:rsid w:val="66D72CC1"/>
    <w:rsid w:val="755F728B"/>
    <w:rsid w:val="7B61612D"/>
    <w:rsid w:val="7F7FFF52"/>
    <w:rsid w:val="FFE9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2022-04-20T07:23:00Z</dcterms:created>
  <dc:creator>zhaohe</dc:creator>
  <cp:lastModifiedBy>zhaohe</cp:lastModifiedBy>
  <dcterms:modified xsi:type="dcterms:W3CDTF">2022-04-20T22:16:02Z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